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42B" w:rsidRDefault="0034642B" w:rsidP="0034642B">
      <w:pPr>
        <w:tabs>
          <w:tab w:val="left" w:pos="394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42B">
        <w:rPr>
          <w:rFonts w:ascii="Times New Roman" w:hAnsi="Times New Roman" w:cs="Times New Roman"/>
          <w:b/>
          <w:sz w:val="24"/>
          <w:szCs w:val="24"/>
        </w:rPr>
        <w:t xml:space="preserve">MATERI TUGAS </w:t>
      </w:r>
      <w:r>
        <w:rPr>
          <w:rFonts w:ascii="Times New Roman" w:hAnsi="Times New Roman" w:cs="Times New Roman"/>
          <w:b/>
          <w:sz w:val="24"/>
          <w:szCs w:val="24"/>
        </w:rPr>
        <w:t>PERTEMUAN KE 2</w:t>
      </w:r>
    </w:p>
    <w:p w:rsidR="0034642B" w:rsidRPr="0034642B" w:rsidRDefault="0034642B" w:rsidP="0034642B">
      <w:pPr>
        <w:tabs>
          <w:tab w:val="left" w:pos="394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42B">
        <w:rPr>
          <w:rFonts w:ascii="Times New Roman" w:hAnsi="Times New Roman" w:cs="Times New Roman"/>
          <w:b/>
          <w:sz w:val="24"/>
          <w:szCs w:val="24"/>
        </w:rPr>
        <w:t>MATA KULIAH AZAZ DAN PARADIGMA PENJAS</w:t>
      </w:r>
    </w:p>
    <w:p w:rsidR="0034642B" w:rsidRPr="0034642B" w:rsidRDefault="0034642B" w:rsidP="0034642B">
      <w:pPr>
        <w:rPr>
          <w:rFonts w:ascii="Times New Roman" w:hAnsi="Times New Roman" w:cs="Times New Roman"/>
          <w:sz w:val="24"/>
          <w:szCs w:val="24"/>
        </w:rPr>
      </w:pPr>
    </w:p>
    <w:p w:rsidR="0034642B" w:rsidRPr="0034642B" w:rsidRDefault="0034642B" w:rsidP="0034642B">
      <w:pPr>
        <w:rPr>
          <w:rFonts w:ascii="Times New Roman" w:hAnsi="Times New Roman" w:cs="Times New Roman"/>
          <w:sz w:val="24"/>
          <w:szCs w:val="24"/>
        </w:rPr>
      </w:pPr>
    </w:p>
    <w:p w:rsidR="00845AAB" w:rsidRPr="0034642B" w:rsidRDefault="0034642B" w:rsidP="0034642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642B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pendalaman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materi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paradigma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penjas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4642B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Konsep</w:t>
      </w:r>
      <w:proofErr w:type="spellEnd"/>
      <w:proofErr w:type="gramEnd"/>
      <w:r w:rsidRPr="0034642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Kedudukan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Makna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Jasmani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4642B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ditanyakan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dimintakan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pertanggungjawabannya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disampaikan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perkuliahan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diminggu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642B">
        <w:rPr>
          <w:rFonts w:ascii="Times New Roman" w:hAnsi="Times New Roman" w:cs="Times New Roman"/>
          <w:sz w:val="24"/>
          <w:szCs w:val="24"/>
        </w:rPr>
        <w:t>berikutnya</w:t>
      </w:r>
      <w:proofErr w:type="spellEnd"/>
      <w:r w:rsidRPr="0034642B">
        <w:rPr>
          <w:rFonts w:ascii="Times New Roman" w:hAnsi="Times New Roman" w:cs="Times New Roman"/>
          <w:sz w:val="24"/>
          <w:szCs w:val="24"/>
        </w:rPr>
        <w:t>.</w:t>
      </w:r>
    </w:p>
    <w:sectPr w:rsidR="00845AAB" w:rsidRPr="0034642B" w:rsidSect="00845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D6064"/>
    <w:multiLevelType w:val="hybridMultilevel"/>
    <w:tmpl w:val="B9C07E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4642B"/>
    <w:rsid w:val="00072967"/>
    <w:rsid w:val="000E7EDC"/>
    <w:rsid w:val="00240E02"/>
    <w:rsid w:val="0034642B"/>
    <w:rsid w:val="0045476A"/>
    <w:rsid w:val="00707ED2"/>
    <w:rsid w:val="0072214E"/>
    <w:rsid w:val="007856A4"/>
    <w:rsid w:val="00845AAB"/>
    <w:rsid w:val="00880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A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4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</Words>
  <Characters>276</Characters>
  <Application>Microsoft Office Word</Application>
  <DocSecurity>0</DocSecurity>
  <Lines>2</Lines>
  <Paragraphs>1</Paragraphs>
  <ScaleCrop>false</ScaleCrop>
  <Company>Noorg</Company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 kresnapati</dc:creator>
  <cp:lastModifiedBy>pandu kresnapati</cp:lastModifiedBy>
  <cp:revision>1</cp:revision>
  <dcterms:created xsi:type="dcterms:W3CDTF">2018-09-06T01:51:00Z</dcterms:created>
  <dcterms:modified xsi:type="dcterms:W3CDTF">2018-09-06T01:56:00Z</dcterms:modified>
</cp:coreProperties>
</file>