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45A" w:rsidRPr="00A911BF" w:rsidRDefault="0082545A" w:rsidP="0082545A">
      <w:pPr>
        <w:numPr>
          <w:ilvl w:val="0"/>
          <w:numId w:val="1"/>
        </w:numPr>
        <w:spacing w:line="360" w:lineRule="auto"/>
        <w:ind w:left="567"/>
        <w:contextualSpacing/>
        <w:jc w:val="both"/>
        <w:rPr>
          <w:rFonts w:ascii="Times New Roman" w:eastAsia="Calibri" w:hAnsi="Times New Roman" w:cs="Times New Roman"/>
          <w:b/>
          <w:sz w:val="24"/>
          <w:szCs w:val="24"/>
          <w:lang w:val="en-ID"/>
        </w:rPr>
      </w:pPr>
      <w:proofErr w:type="spellStart"/>
      <w:r w:rsidRPr="00A911BF">
        <w:rPr>
          <w:rFonts w:ascii="Times New Roman" w:eastAsia="Calibri" w:hAnsi="Times New Roman" w:cs="Times New Roman"/>
          <w:b/>
          <w:sz w:val="24"/>
          <w:szCs w:val="24"/>
          <w:lang w:val="en-ID"/>
        </w:rPr>
        <w:t>Hakikat</w:t>
      </w:r>
      <w:proofErr w:type="spellEnd"/>
      <w:r w:rsidRPr="00A911BF">
        <w:rPr>
          <w:rFonts w:ascii="Times New Roman" w:eastAsia="Calibri" w:hAnsi="Times New Roman" w:cs="Times New Roman"/>
          <w:b/>
          <w:sz w:val="24"/>
          <w:szCs w:val="24"/>
          <w:lang w:val="en-ID"/>
        </w:rPr>
        <w:t xml:space="preserve"> RPP</w:t>
      </w:r>
    </w:p>
    <w:p w:rsidR="0082545A" w:rsidRPr="00A911BF" w:rsidRDefault="0082545A" w:rsidP="0082545A">
      <w:pPr>
        <w:spacing w:line="360" w:lineRule="auto"/>
        <w:ind w:left="284" w:firstLine="436"/>
        <w:jc w:val="both"/>
        <w:rPr>
          <w:rFonts w:ascii="Times New Roman" w:eastAsia="Calibri" w:hAnsi="Times New Roman" w:cs="Times New Roman"/>
          <w:sz w:val="24"/>
          <w:szCs w:val="24"/>
          <w:lang w:val="en-ID"/>
        </w:rPr>
      </w:pPr>
      <w:r w:rsidRPr="00A911BF">
        <w:rPr>
          <w:rFonts w:ascii="Times New Roman" w:eastAsia="Calibri" w:hAnsi="Times New Roman" w:cs="Times New Roman"/>
          <w:sz w:val="24"/>
          <w:szCs w:val="24"/>
        </w:rPr>
        <w:t xml:space="preserve">Rencana pelaksanaan pembelajaran atau yang dikenal dengan istilah RPP merupakan suatu bentuk perencanaan pembelajaran yang akan dilaksanakan oleh pendidik dalam kegiatan pembelajaran. </w:t>
      </w:r>
      <w:proofErr w:type="spellStart"/>
      <w:r w:rsidRPr="00A911BF">
        <w:rPr>
          <w:rFonts w:ascii="Times New Roman" w:eastAsia="Calibri" w:hAnsi="Times New Roman" w:cs="Times New Roman"/>
          <w:sz w:val="24"/>
          <w:szCs w:val="24"/>
          <w:lang w:val="en-ID"/>
        </w:rPr>
        <w:t>Menurut</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Mulyasa</w:t>
      </w:r>
      <w:proofErr w:type="spellEnd"/>
      <w:r w:rsidRPr="00A911BF">
        <w:rPr>
          <w:rFonts w:ascii="Times New Roman" w:eastAsia="Calibri" w:hAnsi="Times New Roman" w:cs="Times New Roman"/>
          <w:sz w:val="24"/>
          <w:szCs w:val="24"/>
          <w:lang w:val="en-ID"/>
        </w:rPr>
        <w:t xml:space="preserve"> (2007:216) </w:t>
      </w:r>
      <w:proofErr w:type="spellStart"/>
      <w:r w:rsidRPr="00A911BF">
        <w:rPr>
          <w:rFonts w:ascii="Times New Roman" w:eastAsia="Calibri" w:hAnsi="Times New Roman" w:cs="Times New Roman"/>
          <w:sz w:val="24"/>
          <w:szCs w:val="24"/>
          <w:lang w:val="en-ID"/>
        </w:rPr>
        <w:t>pengertian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tentang</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perencanaan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pembelajaran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antara</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lain</w:t>
      </w:r>
      <w:proofErr w:type="spellEnd"/>
      <w:r w:rsidRPr="00A911BF">
        <w:rPr>
          <w:rFonts w:ascii="Times New Roman" w:eastAsia="Calibri" w:hAnsi="Times New Roman" w:cs="Times New Roman"/>
          <w:sz w:val="24"/>
          <w:szCs w:val="24"/>
          <w:lang w:val="en-ID"/>
        </w:rPr>
        <w:t xml:space="preserve">; 1) proses </w:t>
      </w:r>
      <w:proofErr w:type="spellStart"/>
      <w:r w:rsidRPr="00A911BF">
        <w:rPr>
          <w:rFonts w:ascii="Times New Roman" w:eastAsia="Calibri" w:hAnsi="Times New Roman" w:cs="Times New Roman"/>
          <w:sz w:val="24"/>
          <w:szCs w:val="24"/>
          <w:lang w:val="en-ID"/>
        </w:rPr>
        <w:t>persiapan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kegiatan-kegiatan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secara</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sistematis</w:t>
      </w:r>
      <w:proofErr w:type="spellEnd"/>
      <w:r w:rsidRPr="00A911BF">
        <w:rPr>
          <w:rFonts w:ascii="Times New Roman" w:eastAsia="Calibri" w:hAnsi="Times New Roman" w:cs="Times New Roman"/>
          <w:sz w:val="24"/>
          <w:szCs w:val="24"/>
          <w:lang w:val="en-ID"/>
        </w:rPr>
        <w:t xml:space="preserve"> yang </w:t>
      </w:r>
      <w:proofErr w:type="spellStart"/>
      <w:r w:rsidRPr="00A911BF">
        <w:rPr>
          <w:rFonts w:ascii="Times New Roman" w:eastAsia="Calibri" w:hAnsi="Times New Roman" w:cs="Times New Roman"/>
          <w:sz w:val="24"/>
          <w:szCs w:val="24"/>
          <w:lang w:val="en-ID"/>
        </w:rPr>
        <w:t>akan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dilakukan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untuk</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mencapai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suatu</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tujuan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tertentu</w:t>
      </w:r>
      <w:proofErr w:type="spellEnd"/>
      <w:r w:rsidRPr="00A911BF">
        <w:rPr>
          <w:rFonts w:ascii="Times New Roman" w:eastAsia="Calibri" w:hAnsi="Times New Roman" w:cs="Times New Roman"/>
          <w:sz w:val="24"/>
          <w:szCs w:val="24"/>
          <w:lang w:val="en-ID"/>
        </w:rPr>
        <w:t xml:space="preserve">; 2) </w:t>
      </w:r>
      <w:proofErr w:type="spellStart"/>
      <w:r w:rsidRPr="00A911BF">
        <w:rPr>
          <w:rFonts w:ascii="Times New Roman" w:eastAsia="Calibri" w:hAnsi="Times New Roman" w:cs="Times New Roman"/>
          <w:sz w:val="24"/>
          <w:szCs w:val="24"/>
          <w:lang w:val="en-ID"/>
        </w:rPr>
        <w:t>perhitungan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penentuan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tetntang</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sesuatu</w:t>
      </w:r>
      <w:proofErr w:type="spellEnd"/>
      <w:r w:rsidRPr="00A911BF">
        <w:rPr>
          <w:rFonts w:ascii="Times New Roman" w:eastAsia="Calibri" w:hAnsi="Times New Roman" w:cs="Times New Roman"/>
          <w:sz w:val="24"/>
          <w:szCs w:val="24"/>
          <w:lang w:val="en-ID"/>
        </w:rPr>
        <w:t xml:space="preserve"> yang </w:t>
      </w:r>
      <w:proofErr w:type="spellStart"/>
      <w:r w:rsidRPr="00A911BF">
        <w:rPr>
          <w:rFonts w:ascii="Times New Roman" w:eastAsia="Calibri" w:hAnsi="Times New Roman" w:cs="Times New Roman"/>
          <w:sz w:val="24"/>
          <w:szCs w:val="24"/>
          <w:lang w:val="en-ID"/>
        </w:rPr>
        <w:t>akan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dijalankan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dalam</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rangka</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mencapai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tujuan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tertentu</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dan</w:t>
      </w:r>
      <w:proofErr w:type="spellEnd"/>
      <w:r w:rsidRPr="00A911BF">
        <w:rPr>
          <w:rFonts w:ascii="Times New Roman" w:eastAsia="Calibri" w:hAnsi="Times New Roman" w:cs="Times New Roman"/>
          <w:sz w:val="24"/>
          <w:szCs w:val="24"/>
          <w:lang w:val="en-ID"/>
        </w:rPr>
        <w:t xml:space="preserve"> 3) </w:t>
      </w:r>
      <w:proofErr w:type="spellStart"/>
      <w:r w:rsidRPr="00A911BF">
        <w:rPr>
          <w:rFonts w:ascii="Times New Roman" w:eastAsia="Calibri" w:hAnsi="Times New Roman" w:cs="Times New Roman"/>
          <w:sz w:val="24"/>
          <w:szCs w:val="24"/>
          <w:lang w:val="en-ID"/>
        </w:rPr>
        <w:t>keseluruhan</w:t>
      </w:r>
      <w:proofErr w:type="spellEnd"/>
      <w:r w:rsidRPr="00A911BF">
        <w:rPr>
          <w:rFonts w:ascii="Times New Roman" w:eastAsia="Calibri" w:hAnsi="Times New Roman" w:cs="Times New Roman"/>
          <w:sz w:val="24"/>
          <w:szCs w:val="24"/>
          <w:lang w:val="en-ID"/>
        </w:rPr>
        <w:t xml:space="preserve"> proses </w:t>
      </w:r>
      <w:proofErr w:type="spellStart"/>
      <w:r w:rsidRPr="00A911BF">
        <w:rPr>
          <w:rFonts w:ascii="Times New Roman" w:eastAsia="Calibri" w:hAnsi="Times New Roman" w:cs="Times New Roman"/>
          <w:sz w:val="24"/>
          <w:szCs w:val="24"/>
          <w:lang w:val="en-ID"/>
        </w:rPr>
        <w:t>pemikiran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penentuan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secara</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matang</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menyangkut</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hal-hal</w:t>
      </w:r>
      <w:proofErr w:type="spellEnd"/>
      <w:r w:rsidRPr="00A911BF">
        <w:rPr>
          <w:rFonts w:ascii="Times New Roman" w:eastAsia="Calibri" w:hAnsi="Times New Roman" w:cs="Times New Roman"/>
          <w:sz w:val="24"/>
          <w:szCs w:val="24"/>
          <w:lang w:val="en-ID"/>
        </w:rPr>
        <w:t xml:space="preserve"> yang </w:t>
      </w:r>
      <w:proofErr w:type="spellStart"/>
      <w:r w:rsidRPr="00A911BF">
        <w:rPr>
          <w:rFonts w:ascii="Times New Roman" w:eastAsia="Calibri" w:hAnsi="Times New Roman" w:cs="Times New Roman"/>
          <w:sz w:val="24"/>
          <w:szCs w:val="24"/>
          <w:lang w:val="en-ID"/>
        </w:rPr>
        <w:t>akan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dikerjakan</w:t>
      </w:r>
      <w:proofErr w:type="spellEnd"/>
      <w:r w:rsidRPr="00A911BF">
        <w:rPr>
          <w:rFonts w:ascii="Times New Roman" w:eastAsia="Calibri" w:hAnsi="Times New Roman" w:cs="Times New Roman"/>
          <w:sz w:val="24"/>
          <w:szCs w:val="24"/>
          <w:lang w:val="en-ID"/>
        </w:rPr>
        <w:t xml:space="preserve"> di </w:t>
      </w:r>
      <w:proofErr w:type="spellStart"/>
      <w:r w:rsidRPr="00A911BF">
        <w:rPr>
          <w:rFonts w:ascii="Times New Roman" w:eastAsia="Calibri" w:hAnsi="Times New Roman" w:cs="Times New Roman"/>
          <w:sz w:val="24"/>
          <w:szCs w:val="24"/>
          <w:lang w:val="en-ID"/>
        </w:rPr>
        <w:t>masa</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akan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datang</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dalam</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rangka</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mencapai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tujuan</w:t>
      </w:r>
      <w:proofErr w:type="spellEnd"/>
      <w:r w:rsidRPr="00A911BF">
        <w:rPr>
          <w:rFonts w:ascii="Times New Roman" w:eastAsia="Calibri" w:hAnsi="Times New Roman" w:cs="Times New Roman"/>
          <w:sz w:val="24"/>
          <w:szCs w:val="24"/>
          <w:lang w:val="en-ID"/>
        </w:rPr>
        <w:t xml:space="preserve"> yang </w:t>
      </w:r>
      <w:proofErr w:type="spellStart"/>
      <w:r w:rsidRPr="00A911BF">
        <w:rPr>
          <w:rFonts w:ascii="Times New Roman" w:eastAsia="Calibri" w:hAnsi="Times New Roman" w:cs="Times New Roman"/>
          <w:sz w:val="24"/>
          <w:szCs w:val="24"/>
          <w:lang w:val="en-ID"/>
        </w:rPr>
        <w:t>akan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ditentukan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sebelumnya</w:t>
      </w:r>
      <w:proofErr w:type="spellEnd"/>
      <w:r w:rsidRPr="00A911BF">
        <w:rPr>
          <w:rFonts w:ascii="Times New Roman" w:eastAsia="Calibri" w:hAnsi="Times New Roman" w:cs="Times New Roman"/>
          <w:sz w:val="24"/>
          <w:szCs w:val="24"/>
          <w:lang w:val="en-ID"/>
        </w:rPr>
        <w:t>.</w:t>
      </w:r>
    </w:p>
    <w:p w:rsidR="0082545A" w:rsidRPr="00A911BF" w:rsidRDefault="0082545A" w:rsidP="0082545A">
      <w:pPr>
        <w:spacing w:line="360" w:lineRule="auto"/>
        <w:ind w:left="284" w:firstLine="436"/>
        <w:jc w:val="both"/>
        <w:rPr>
          <w:rFonts w:ascii="Times New Roman" w:eastAsia="Calibri" w:hAnsi="Times New Roman" w:cs="Times New Roman"/>
          <w:sz w:val="24"/>
          <w:szCs w:val="24"/>
          <w:lang w:val="en-ID"/>
        </w:rPr>
      </w:pPr>
      <w:proofErr w:type="gramStart"/>
      <w:r w:rsidRPr="00A911BF">
        <w:rPr>
          <w:rFonts w:ascii="Times New Roman" w:eastAsia="Calibri" w:hAnsi="Times New Roman" w:cs="Times New Roman"/>
          <w:sz w:val="24"/>
          <w:szCs w:val="24"/>
          <w:lang w:val="en-ID"/>
        </w:rPr>
        <w:t xml:space="preserve">Dari </w:t>
      </w:r>
      <w:proofErr w:type="spellStart"/>
      <w:r w:rsidRPr="00A911BF">
        <w:rPr>
          <w:rFonts w:ascii="Times New Roman" w:eastAsia="Calibri" w:hAnsi="Times New Roman" w:cs="Times New Roman"/>
          <w:sz w:val="24"/>
          <w:szCs w:val="24"/>
          <w:lang w:val="en-ID"/>
        </w:rPr>
        <w:t>uraian</w:t>
      </w:r>
      <w:proofErr w:type="spellEnd"/>
      <w:r w:rsidRPr="00A911BF">
        <w:rPr>
          <w:rFonts w:ascii="Times New Roman" w:eastAsia="Calibri" w:hAnsi="Times New Roman" w:cs="Times New Roman"/>
          <w:sz w:val="24"/>
          <w:szCs w:val="24"/>
          <w:lang w:val="en-ID"/>
        </w:rPr>
        <w:t xml:space="preserve"> di </w:t>
      </w:r>
      <w:proofErr w:type="spellStart"/>
      <w:r w:rsidRPr="00A911BF">
        <w:rPr>
          <w:rFonts w:ascii="Times New Roman" w:eastAsia="Calibri" w:hAnsi="Times New Roman" w:cs="Times New Roman"/>
          <w:sz w:val="24"/>
          <w:szCs w:val="24"/>
          <w:lang w:val="en-ID"/>
        </w:rPr>
        <w:t>atas</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bisa</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disimpulkan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bahwa</w:t>
      </w:r>
      <w:proofErr w:type="spellEnd"/>
      <w:r w:rsidRPr="00A911BF">
        <w:rPr>
          <w:rFonts w:ascii="Times New Roman" w:eastAsia="Calibri" w:hAnsi="Times New Roman" w:cs="Times New Roman"/>
          <w:sz w:val="24"/>
          <w:szCs w:val="24"/>
          <w:lang w:val="en-ID"/>
        </w:rPr>
        <w:t xml:space="preserve"> RPP </w:t>
      </w:r>
      <w:proofErr w:type="spellStart"/>
      <w:r w:rsidRPr="00A911BF">
        <w:rPr>
          <w:rFonts w:ascii="Times New Roman" w:eastAsia="Calibri" w:hAnsi="Times New Roman" w:cs="Times New Roman"/>
          <w:sz w:val="24"/>
          <w:szCs w:val="24"/>
          <w:lang w:val="en-ID"/>
        </w:rPr>
        <w:t>adalah</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sebuah</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rencana</w:t>
      </w:r>
      <w:proofErr w:type="spellEnd"/>
      <w:r w:rsidRPr="00A911BF">
        <w:rPr>
          <w:rFonts w:ascii="Times New Roman" w:eastAsia="Calibri" w:hAnsi="Times New Roman" w:cs="Times New Roman"/>
          <w:sz w:val="24"/>
          <w:szCs w:val="24"/>
          <w:lang w:val="en-ID"/>
        </w:rPr>
        <w:t xml:space="preserve"> yang di </w:t>
      </w:r>
      <w:proofErr w:type="spellStart"/>
      <w:r w:rsidRPr="00A911BF">
        <w:rPr>
          <w:rFonts w:ascii="Times New Roman" w:eastAsia="Calibri" w:hAnsi="Times New Roman" w:cs="Times New Roman"/>
          <w:sz w:val="24"/>
          <w:szCs w:val="24"/>
          <w:lang w:val="en-ID"/>
        </w:rPr>
        <w:t>dalamnya</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terdapat</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prosedur</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pengorganisasian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pembelajaran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untuk</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mencapai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satu</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atau</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lebih</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kompetensi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dasar</w:t>
      </w:r>
      <w:proofErr w:type="spellEnd"/>
      <w:r w:rsidRPr="00A911BF">
        <w:rPr>
          <w:rFonts w:ascii="Times New Roman" w:eastAsia="Calibri" w:hAnsi="Times New Roman" w:cs="Times New Roman"/>
          <w:sz w:val="24"/>
          <w:szCs w:val="24"/>
          <w:lang w:val="en-ID"/>
        </w:rPr>
        <w:t xml:space="preserve"> yang </w:t>
      </w:r>
      <w:proofErr w:type="spellStart"/>
      <w:r w:rsidRPr="00A911BF">
        <w:rPr>
          <w:rFonts w:ascii="Times New Roman" w:eastAsia="Calibri" w:hAnsi="Times New Roman" w:cs="Times New Roman"/>
          <w:sz w:val="24"/>
          <w:szCs w:val="24"/>
          <w:lang w:val="en-ID"/>
        </w:rPr>
        <w:t>ditetapkan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dalam</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standar</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isi</w:t>
      </w:r>
      <w:proofErr w:type="spellEnd"/>
      <w:r w:rsidRPr="00A911BF">
        <w:rPr>
          <w:rFonts w:ascii="Times New Roman" w:eastAsia="Calibri" w:hAnsi="Times New Roman" w:cs="Times New Roman"/>
          <w:sz w:val="24"/>
          <w:szCs w:val="24"/>
          <w:lang w:val="en-ID"/>
        </w:rPr>
        <w:t>.</w:t>
      </w:r>
      <w:proofErr w:type="gramEnd"/>
      <w:r w:rsidRPr="00A911BF">
        <w:rPr>
          <w:rFonts w:ascii="Times New Roman" w:eastAsia="Calibri" w:hAnsi="Times New Roman" w:cs="Times New Roman"/>
          <w:sz w:val="24"/>
          <w:szCs w:val="24"/>
          <w:lang w:val="en-ID"/>
        </w:rPr>
        <w:t xml:space="preserve"> </w:t>
      </w:r>
      <w:proofErr w:type="spellStart"/>
      <w:proofErr w:type="gramStart"/>
      <w:r w:rsidRPr="00A911BF">
        <w:rPr>
          <w:rFonts w:ascii="Times New Roman" w:eastAsia="Calibri" w:hAnsi="Times New Roman" w:cs="Times New Roman"/>
          <w:sz w:val="24"/>
          <w:szCs w:val="24"/>
          <w:lang w:val="en-ID"/>
        </w:rPr>
        <w:t>Rumusan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prosedur</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pengorganisasian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dalam</w:t>
      </w:r>
      <w:proofErr w:type="spellEnd"/>
      <w:r w:rsidRPr="00A911BF">
        <w:rPr>
          <w:rFonts w:ascii="Times New Roman" w:eastAsia="Calibri" w:hAnsi="Times New Roman" w:cs="Times New Roman"/>
          <w:sz w:val="24"/>
          <w:szCs w:val="24"/>
          <w:lang w:val="en-ID"/>
        </w:rPr>
        <w:t xml:space="preserve"> RPP </w:t>
      </w:r>
      <w:proofErr w:type="spellStart"/>
      <w:r w:rsidRPr="00A911BF">
        <w:rPr>
          <w:rFonts w:ascii="Times New Roman" w:eastAsia="Calibri" w:hAnsi="Times New Roman" w:cs="Times New Roman"/>
          <w:sz w:val="24"/>
          <w:szCs w:val="24"/>
          <w:lang w:val="en-ID"/>
        </w:rPr>
        <w:t>dituangkan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dalam</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komponen-komponen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pokok</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seperti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standar</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kompetensi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kompetensi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dasar</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indikator</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materi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pembelajaran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strategi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dan</w:t>
      </w:r>
      <w:proofErr w:type="spellEnd"/>
      <w:r w:rsidRPr="00A911BF">
        <w:rPr>
          <w:rFonts w:ascii="Times New Roman" w:eastAsia="Calibri" w:hAnsi="Times New Roman" w:cs="Times New Roman"/>
          <w:sz w:val="24"/>
          <w:szCs w:val="24"/>
          <w:lang w:val="en-ID"/>
        </w:rPr>
        <w:t xml:space="preserve"> model </w:t>
      </w:r>
      <w:proofErr w:type="spellStart"/>
      <w:r w:rsidRPr="00A911BF">
        <w:rPr>
          <w:rFonts w:ascii="Times New Roman" w:eastAsia="Calibri" w:hAnsi="Times New Roman" w:cs="Times New Roman"/>
          <w:sz w:val="24"/>
          <w:szCs w:val="24"/>
          <w:lang w:val="en-ID"/>
        </w:rPr>
        <w:t>pembelajaran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langkah-langkah</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pembelajaran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sumber</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dan</w:t>
      </w:r>
      <w:proofErr w:type="spellEnd"/>
      <w:r w:rsidRPr="00A911BF">
        <w:rPr>
          <w:rFonts w:ascii="Times New Roman" w:eastAsia="Calibri" w:hAnsi="Times New Roman" w:cs="Times New Roman"/>
          <w:sz w:val="24"/>
          <w:szCs w:val="24"/>
          <w:lang w:val="en-ID"/>
        </w:rPr>
        <w:t xml:space="preserve"> media </w:t>
      </w:r>
      <w:proofErr w:type="spellStart"/>
      <w:r w:rsidRPr="00A911BF">
        <w:rPr>
          <w:rFonts w:ascii="Times New Roman" w:eastAsia="Calibri" w:hAnsi="Times New Roman" w:cs="Times New Roman"/>
          <w:sz w:val="24"/>
          <w:szCs w:val="24"/>
          <w:lang w:val="en-ID"/>
        </w:rPr>
        <w:t>serta</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prosedur</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penilaian</w:t>
      </w:r>
      <w:proofErr w:type="spellEnd"/>
      <w:r w:rsidRPr="00A911BF">
        <w:rPr>
          <w:rFonts w:ascii="Times New Roman" w:eastAsia="Calibri" w:hAnsi="Times New Roman" w:cs="Times New Roman"/>
          <w:sz w:val="24"/>
          <w:szCs w:val="24"/>
          <w:lang w:val="en-ID"/>
        </w:rPr>
        <w:t>.</w:t>
      </w:r>
      <w:proofErr w:type="gram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Sejalan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dengan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hal</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tersebut</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Peraturan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Pemerintah</w:t>
      </w:r>
      <w:proofErr w:type="spellEnd"/>
      <w:r w:rsidRPr="00A911BF">
        <w:rPr>
          <w:rFonts w:ascii="Times New Roman" w:eastAsia="Calibri" w:hAnsi="Times New Roman" w:cs="Times New Roman"/>
          <w:sz w:val="24"/>
          <w:szCs w:val="24"/>
          <w:lang w:val="en-ID"/>
        </w:rPr>
        <w:t xml:space="preserve"> (PP) </w:t>
      </w:r>
      <w:proofErr w:type="spellStart"/>
      <w:r w:rsidRPr="00A911BF">
        <w:rPr>
          <w:rFonts w:ascii="Times New Roman" w:eastAsia="Calibri" w:hAnsi="Times New Roman" w:cs="Times New Roman"/>
          <w:sz w:val="24"/>
          <w:szCs w:val="24"/>
          <w:lang w:val="en-ID"/>
        </w:rPr>
        <w:t>Nomor</w:t>
      </w:r>
      <w:proofErr w:type="spellEnd"/>
      <w:r w:rsidRPr="00A911BF">
        <w:rPr>
          <w:rFonts w:ascii="Times New Roman" w:eastAsia="Calibri" w:hAnsi="Times New Roman" w:cs="Times New Roman"/>
          <w:sz w:val="24"/>
          <w:szCs w:val="24"/>
          <w:lang w:val="en-ID"/>
        </w:rPr>
        <w:t xml:space="preserve"> 19 </w:t>
      </w:r>
      <w:proofErr w:type="spellStart"/>
      <w:r w:rsidRPr="00A911BF">
        <w:rPr>
          <w:rFonts w:ascii="Times New Roman" w:eastAsia="Calibri" w:hAnsi="Times New Roman" w:cs="Times New Roman"/>
          <w:sz w:val="24"/>
          <w:szCs w:val="24"/>
          <w:lang w:val="en-ID"/>
        </w:rPr>
        <w:t>tahun</w:t>
      </w:r>
      <w:proofErr w:type="spellEnd"/>
      <w:r w:rsidRPr="00A911BF">
        <w:rPr>
          <w:rFonts w:ascii="Times New Roman" w:eastAsia="Calibri" w:hAnsi="Times New Roman" w:cs="Times New Roman"/>
          <w:sz w:val="24"/>
          <w:szCs w:val="24"/>
          <w:lang w:val="en-ID"/>
        </w:rPr>
        <w:t xml:space="preserve"> 2005 </w:t>
      </w:r>
      <w:proofErr w:type="spellStart"/>
      <w:r w:rsidRPr="00A911BF">
        <w:rPr>
          <w:rFonts w:ascii="Times New Roman" w:eastAsia="Calibri" w:hAnsi="Times New Roman" w:cs="Times New Roman"/>
          <w:sz w:val="24"/>
          <w:szCs w:val="24"/>
          <w:lang w:val="en-ID"/>
        </w:rPr>
        <w:t>pasal</w:t>
      </w:r>
      <w:proofErr w:type="spellEnd"/>
      <w:r w:rsidRPr="00A911BF">
        <w:rPr>
          <w:rFonts w:ascii="Times New Roman" w:eastAsia="Calibri" w:hAnsi="Times New Roman" w:cs="Times New Roman"/>
          <w:sz w:val="24"/>
          <w:szCs w:val="24"/>
          <w:lang w:val="en-ID"/>
        </w:rPr>
        <w:t xml:space="preserve"> 20 </w:t>
      </w:r>
      <w:proofErr w:type="spellStart"/>
      <w:r w:rsidRPr="00A911BF">
        <w:rPr>
          <w:rFonts w:ascii="Times New Roman" w:eastAsia="Calibri" w:hAnsi="Times New Roman" w:cs="Times New Roman"/>
          <w:sz w:val="24"/>
          <w:szCs w:val="24"/>
          <w:lang w:val="en-ID"/>
        </w:rPr>
        <w:t>juga</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menyebutkan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bahwa</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perencanaan</w:t>
      </w:r>
      <w:proofErr w:type="spellEnd"/>
      <w:r w:rsidRPr="00A911BF">
        <w:rPr>
          <w:rFonts w:ascii="Times New Roman" w:eastAsia="Calibri" w:hAnsi="Times New Roman" w:cs="Times New Roman"/>
          <w:sz w:val="24"/>
          <w:szCs w:val="24"/>
          <w:lang w:val="en-ID"/>
        </w:rPr>
        <w:t xml:space="preserve"> proses </w:t>
      </w:r>
      <w:proofErr w:type="spellStart"/>
      <w:r w:rsidRPr="00A911BF">
        <w:rPr>
          <w:rFonts w:ascii="Times New Roman" w:eastAsia="Calibri" w:hAnsi="Times New Roman" w:cs="Times New Roman"/>
          <w:sz w:val="24"/>
          <w:szCs w:val="24"/>
          <w:lang w:val="en-ID"/>
        </w:rPr>
        <w:t>pembelajaran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meliputi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silabus</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rencana</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pelaksanaan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pembelajaran</w:t>
      </w:r>
      <w:proofErr w:type="spellEnd"/>
      <w:r w:rsidRPr="00A911BF">
        <w:rPr>
          <w:rFonts w:ascii="Times New Roman" w:eastAsia="Calibri" w:hAnsi="Times New Roman" w:cs="Times New Roman"/>
          <w:sz w:val="24"/>
          <w:szCs w:val="24"/>
          <w:lang w:val="en-ID"/>
        </w:rPr>
        <w:t xml:space="preserve"> yang </w:t>
      </w:r>
      <w:proofErr w:type="spellStart"/>
      <w:r w:rsidRPr="00A911BF">
        <w:rPr>
          <w:rFonts w:ascii="Times New Roman" w:eastAsia="Calibri" w:hAnsi="Times New Roman" w:cs="Times New Roman"/>
          <w:sz w:val="24"/>
          <w:szCs w:val="24"/>
          <w:lang w:val="en-ID"/>
        </w:rPr>
        <w:t>memuat</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sekurang-kurangnya</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tujuan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pembelajaran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materi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pembelajaran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metode</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pembelajaran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sumber</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belajar</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penilaian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hasil</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belajar</w:t>
      </w:r>
      <w:proofErr w:type="spellEnd"/>
      <w:r w:rsidRPr="00A911BF">
        <w:rPr>
          <w:rFonts w:ascii="Times New Roman" w:eastAsia="Calibri" w:hAnsi="Times New Roman" w:cs="Times New Roman"/>
          <w:sz w:val="24"/>
          <w:szCs w:val="24"/>
          <w:lang w:val="en-ID"/>
        </w:rPr>
        <w:t>.</w:t>
      </w:r>
    </w:p>
    <w:p w:rsidR="0082545A" w:rsidRPr="00A911BF" w:rsidRDefault="0082545A" w:rsidP="0082545A">
      <w:pPr>
        <w:spacing w:line="360" w:lineRule="auto"/>
        <w:ind w:left="284" w:firstLine="436"/>
        <w:jc w:val="both"/>
        <w:rPr>
          <w:rFonts w:ascii="Times New Roman" w:eastAsia="Calibri" w:hAnsi="Times New Roman" w:cs="Times New Roman"/>
          <w:sz w:val="24"/>
          <w:szCs w:val="24"/>
          <w:lang w:val="en-ID"/>
        </w:rPr>
      </w:pPr>
      <w:r w:rsidRPr="00A911BF">
        <w:rPr>
          <w:rFonts w:ascii="Times New Roman" w:eastAsia="Calibri" w:hAnsi="Times New Roman" w:cs="Times New Roman"/>
          <w:sz w:val="24"/>
          <w:szCs w:val="24"/>
        </w:rPr>
        <w:t>RPP</w:t>
      </w:r>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dapat</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disusun</w:t>
      </w:r>
      <w:proofErr w:type="spellEnd"/>
      <w:r w:rsidRPr="00A911BF">
        <w:rPr>
          <w:rFonts w:ascii="Times New Roman" w:eastAsia="Calibri" w:hAnsi="Times New Roman" w:cs="Times New Roman"/>
          <w:sz w:val="24"/>
          <w:szCs w:val="24"/>
          <w:lang w:val="en-ID"/>
        </w:rPr>
        <w:t xml:space="preserve"> </w:t>
      </w:r>
      <w:r w:rsidRPr="00A911BF">
        <w:rPr>
          <w:rFonts w:ascii="Times New Roman" w:eastAsia="Calibri" w:hAnsi="Times New Roman" w:cs="Times New Roman"/>
          <w:sz w:val="24"/>
          <w:szCs w:val="24"/>
        </w:rPr>
        <w:t xml:space="preserve">untuk satu pertemuan atau lebih kegiatan pembelajaran </w:t>
      </w:r>
      <w:proofErr w:type="spellStart"/>
      <w:r w:rsidRPr="00A911BF">
        <w:rPr>
          <w:rFonts w:ascii="Times New Roman" w:eastAsia="Calibri" w:hAnsi="Times New Roman" w:cs="Times New Roman"/>
          <w:sz w:val="24"/>
          <w:szCs w:val="24"/>
          <w:lang w:val="en-ID"/>
        </w:rPr>
        <w:t>atau</w:t>
      </w:r>
      <w:proofErr w:type="spellEnd"/>
      <w:r w:rsidRPr="00A911BF">
        <w:rPr>
          <w:rFonts w:ascii="Times New Roman" w:eastAsia="Calibri" w:hAnsi="Times New Roman" w:cs="Times New Roman"/>
          <w:sz w:val="24"/>
          <w:szCs w:val="24"/>
          <w:lang w:val="en-ID"/>
        </w:rPr>
        <w:t xml:space="preserve"> </w:t>
      </w:r>
      <w:r w:rsidRPr="00A911BF">
        <w:rPr>
          <w:rFonts w:ascii="Times New Roman" w:eastAsia="Calibri" w:hAnsi="Times New Roman" w:cs="Times New Roman"/>
          <w:sz w:val="24"/>
          <w:szCs w:val="24"/>
        </w:rPr>
        <w:t>tatap muka. RPP dikembangkan dari silabus untuk mengarahkan kegiatan pembelajaran peserta didik dalam upaya mencapai Kompetensi Dasar (KD). Rencana pelaksanaan pembelajaran yang baik ialah perencanaan pembelajaran yang dapat memuat dan merangkum seluruh materi yang akan disampaikan beserta metode dan penilaian yang digunakan. Selain itu,</w:t>
      </w:r>
      <w:r w:rsidRPr="00A911BF">
        <w:rPr>
          <w:rFonts w:ascii="Times New Roman" w:eastAsia="Calibri" w:hAnsi="Times New Roman" w:cs="Times New Roman"/>
          <w:sz w:val="24"/>
          <w:szCs w:val="24"/>
          <w:lang w:val="en-ID"/>
        </w:rPr>
        <w:t xml:space="preserve"> </w:t>
      </w:r>
      <w:r w:rsidRPr="00A911BF">
        <w:rPr>
          <w:rFonts w:ascii="Times New Roman" w:eastAsia="Calibri" w:hAnsi="Times New Roman" w:cs="Times New Roman"/>
          <w:sz w:val="24"/>
          <w:szCs w:val="24"/>
        </w:rPr>
        <w:t xml:space="preserve">harus mencantumkan tujuan pembelajaran yang akan dicapai supaya pembelajaran dapat berjalan sesuai arah yang telah dicantumkan. </w:t>
      </w:r>
      <w:r w:rsidRPr="00A911BF">
        <w:rPr>
          <w:rFonts w:ascii="Times New Roman" w:eastAsia="Calibri" w:hAnsi="Times New Roman" w:cs="Times New Roman"/>
          <w:sz w:val="24"/>
          <w:szCs w:val="24"/>
          <w:lang w:val="en-ID"/>
        </w:rPr>
        <w:t xml:space="preserve">Guru </w:t>
      </w:r>
      <w:proofErr w:type="spellStart"/>
      <w:proofErr w:type="gramStart"/>
      <w:r w:rsidRPr="00A911BF">
        <w:rPr>
          <w:rFonts w:ascii="Times New Roman" w:eastAsia="Calibri" w:hAnsi="Times New Roman" w:cs="Times New Roman"/>
          <w:sz w:val="24"/>
          <w:szCs w:val="24"/>
          <w:lang w:val="en-ID"/>
        </w:rPr>
        <w:t>dapat</w:t>
      </w:r>
      <w:proofErr w:type="spellEnd"/>
      <w:proofErr w:type="gram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secara</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mandiri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dan</w:t>
      </w:r>
      <w:proofErr w:type="spellEnd"/>
      <w:r w:rsidRPr="00A911BF">
        <w:rPr>
          <w:rFonts w:ascii="Times New Roman" w:eastAsia="Calibri" w:hAnsi="Times New Roman" w:cs="Times New Roman"/>
          <w:sz w:val="24"/>
          <w:szCs w:val="24"/>
          <w:lang w:val="en-ID"/>
        </w:rPr>
        <w:t>/</w:t>
      </w:r>
      <w:proofErr w:type="spellStart"/>
      <w:r w:rsidRPr="00A911BF">
        <w:rPr>
          <w:rFonts w:ascii="Times New Roman" w:eastAsia="Calibri" w:hAnsi="Times New Roman" w:cs="Times New Roman"/>
          <w:sz w:val="24"/>
          <w:szCs w:val="24"/>
          <w:lang w:val="en-ID"/>
        </w:rPr>
        <w:t>atau</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berkelompok</w:t>
      </w:r>
      <w:proofErr w:type="spellEnd"/>
      <w:r w:rsidRPr="00A911BF">
        <w:rPr>
          <w:rFonts w:ascii="Times New Roman" w:eastAsia="Calibri" w:hAnsi="Times New Roman" w:cs="Times New Roman"/>
          <w:sz w:val="24"/>
          <w:szCs w:val="24"/>
          <w:lang w:val="en-ID"/>
        </w:rPr>
        <w:t xml:space="preserve"> di </w:t>
      </w:r>
      <w:proofErr w:type="spellStart"/>
      <w:r w:rsidRPr="00A911BF">
        <w:rPr>
          <w:rFonts w:ascii="Times New Roman" w:eastAsia="Calibri" w:hAnsi="Times New Roman" w:cs="Times New Roman"/>
          <w:sz w:val="24"/>
          <w:szCs w:val="24"/>
          <w:lang w:val="en-ID"/>
        </w:rPr>
        <w:t>sekolah</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mengembangkan</w:t>
      </w:r>
      <w:proofErr w:type="spellEnd"/>
      <w:r w:rsidRPr="00A911BF">
        <w:rPr>
          <w:rFonts w:ascii="Times New Roman" w:eastAsia="Calibri" w:hAnsi="Times New Roman" w:cs="Times New Roman"/>
          <w:sz w:val="24"/>
          <w:szCs w:val="24"/>
          <w:lang w:val="en-ID"/>
        </w:rPr>
        <w:t xml:space="preserve"> RPP </w:t>
      </w:r>
      <w:proofErr w:type="spellStart"/>
      <w:r w:rsidRPr="00A911BF">
        <w:rPr>
          <w:rFonts w:ascii="Times New Roman" w:eastAsia="Calibri" w:hAnsi="Times New Roman" w:cs="Times New Roman"/>
          <w:sz w:val="24"/>
          <w:szCs w:val="24"/>
          <w:lang w:val="en-ID"/>
        </w:rPr>
        <w:t>dengan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dikordinasi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difasilitasi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dan</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disupervisi</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oleh</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kepala</w:t>
      </w:r>
      <w:proofErr w:type="spellEnd"/>
      <w:r w:rsidRPr="00A911BF">
        <w:rPr>
          <w:rFonts w:ascii="Times New Roman" w:eastAsia="Calibri" w:hAnsi="Times New Roman" w:cs="Times New Roman"/>
          <w:sz w:val="24"/>
          <w:szCs w:val="24"/>
          <w:lang w:val="en-ID"/>
        </w:rPr>
        <w:t xml:space="preserve"> </w:t>
      </w:r>
      <w:proofErr w:type="spellStart"/>
      <w:r w:rsidRPr="00A911BF">
        <w:rPr>
          <w:rFonts w:ascii="Times New Roman" w:eastAsia="Calibri" w:hAnsi="Times New Roman" w:cs="Times New Roman"/>
          <w:sz w:val="24"/>
          <w:szCs w:val="24"/>
          <w:lang w:val="en-ID"/>
        </w:rPr>
        <w:t>sekolah</w:t>
      </w:r>
      <w:proofErr w:type="spellEnd"/>
      <w:r w:rsidRPr="00A911BF">
        <w:rPr>
          <w:rFonts w:ascii="Times New Roman" w:eastAsia="Calibri" w:hAnsi="Times New Roman" w:cs="Times New Roman"/>
          <w:sz w:val="24"/>
          <w:szCs w:val="24"/>
          <w:lang w:val="en-ID"/>
        </w:rPr>
        <w:t xml:space="preserve">. </w:t>
      </w:r>
    </w:p>
    <w:p w:rsidR="0082545A" w:rsidRPr="00A911BF" w:rsidRDefault="0082545A" w:rsidP="0082545A">
      <w:pPr>
        <w:numPr>
          <w:ilvl w:val="0"/>
          <w:numId w:val="1"/>
        </w:numPr>
        <w:spacing w:line="360" w:lineRule="auto"/>
        <w:ind w:left="567"/>
        <w:contextualSpacing/>
        <w:jc w:val="both"/>
        <w:rPr>
          <w:rFonts w:ascii="Times New Roman" w:eastAsia="Calibri" w:hAnsi="Times New Roman" w:cs="Times New Roman"/>
          <w:b/>
          <w:bCs/>
          <w:sz w:val="24"/>
          <w:szCs w:val="24"/>
          <w:lang w:val="sv-SE"/>
        </w:rPr>
      </w:pPr>
      <w:proofErr w:type="spellStart"/>
      <w:r w:rsidRPr="00A911BF">
        <w:rPr>
          <w:rFonts w:ascii="Times New Roman" w:eastAsia="Calibri" w:hAnsi="Times New Roman" w:cs="Times New Roman"/>
          <w:b/>
          <w:sz w:val="24"/>
          <w:szCs w:val="24"/>
          <w:lang w:val="en-ID"/>
        </w:rPr>
        <w:t>Komponen</w:t>
      </w:r>
      <w:proofErr w:type="spellEnd"/>
      <w:r w:rsidRPr="00A911BF">
        <w:rPr>
          <w:rFonts w:ascii="Times New Roman" w:eastAsia="Calibri" w:hAnsi="Times New Roman" w:cs="Times New Roman"/>
          <w:b/>
          <w:bCs/>
          <w:sz w:val="24"/>
          <w:szCs w:val="24"/>
          <w:lang w:val="sv-SE"/>
        </w:rPr>
        <w:t>-komponen RPP</w:t>
      </w:r>
    </w:p>
    <w:p w:rsidR="0082545A" w:rsidRPr="00A911BF" w:rsidRDefault="0082545A" w:rsidP="0082545A">
      <w:pPr>
        <w:spacing w:line="360" w:lineRule="auto"/>
        <w:ind w:left="567"/>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lastRenderedPageBreak/>
        <w:t>Komponen merupakan bagian dari keseluruhan. Komponen RPP berarti bagian-bagian yang ada di dalam RPP. Komponen-komponen dalam RPP dikembangkan berdasarkan silabus yang ada. Beberapa komponen RPP dapat dilihat sebagai berikut.</w:t>
      </w:r>
    </w:p>
    <w:p w:rsidR="0082545A" w:rsidRPr="00A911BF" w:rsidRDefault="0082545A" w:rsidP="0082545A">
      <w:pPr>
        <w:numPr>
          <w:ilvl w:val="0"/>
          <w:numId w:val="2"/>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Indentitas RPP</w:t>
      </w: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Indentitas merupakan bagian penting yang terdapat di awal penyusunan RPP. Dengan keterangan-keterangan yang tersedia di bagian identitas, kita akan mengetahui dengan mudah garis besar atau isi utama dalam RPP tersebut. Setiap sekolah memiliki kebijakan atau gaya yang berbeda-beda dalam menyusun  RPPnya. Namun, secara garis besar identitas yang terdapat dalam RPP umumnya terdapat bagian-bagian seperti: nama sekolah atau instansi, kelas dan semester, tema dan sub tema yang digunakan dalam pembelajaran, tahan pertemuan atau pembelajaran yang akan dilaksanakan, serta alokasi waktu yang akan dilakukan dalam pembelajaran. Susunan identitas RPP ini sejalan dengan Permendikbud Nomor 103 Tahun 2014. Berikut contoh identitas pada RPP tematik.</w:t>
      </w: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noProof/>
          <w:sz w:val="24"/>
          <w:szCs w:val="24"/>
          <w:lang w:eastAsia="id-ID"/>
        </w:rPr>
        <mc:AlternateContent>
          <mc:Choice Requires="wps">
            <w:drawing>
              <wp:anchor distT="0" distB="0" distL="114300" distR="114300" simplePos="0" relativeHeight="251659264" behindDoc="0" locked="0" layoutInCell="1" allowOverlap="1" wp14:anchorId="773A86C3" wp14:editId="1B50E22D">
                <wp:simplePos x="0" y="0"/>
                <wp:positionH relativeFrom="column">
                  <wp:posOffset>1494692</wp:posOffset>
                </wp:positionH>
                <wp:positionV relativeFrom="paragraph">
                  <wp:posOffset>45867</wp:posOffset>
                </wp:positionV>
                <wp:extent cx="4110111" cy="1890346"/>
                <wp:effectExtent l="0" t="0" r="24130" b="15240"/>
                <wp:wrapNone/>
                <wp:docPr id="45" name="Rectangle 45"/>
                <wp:cNvGraphicFramePr/>
                <a:graphic xmlns:a="http://schemas.openxmlformats.org/drawingml/2006/main">
                  <a:graphicData uri="http://schemas.microsoft.com/office/word/2010/wordprocessingShape">
                    <wps:wsp>
                      <wps:cNvSpPr/>
                      <wps:spPr>
                        <a:xfrm>
                          <a:off x="0" y="0"/>
                          <a:ext cx="4110111" cy="1890346"/>
                        </a:xfrm>
                        <a:prstGeom prst="rect">
                          <a:avLst/>
                        </a:prstGeom>
                        <a:noFill/>
                        <a:ln w="19050" cap="flat" cmpd="sng" algn="ctr">
                          <a:solidFill>
                            <a:sysClr val="windowText" lastClr="000000">
                              <a:lumMod val="65000"/>
                              <a:lumOff val="35000"/>
                            </a:sysClr>
                          </a:solidFill>
                          <a:prstDash val="solid"/>
                        </a:ln>
                        <a:effectLst/>
                      </wps:spPr>
                      <wps:txbx>
                        <w:txbxContent>
                          <w:p w:rsidR="0082545A" w:rsidRPr="00A911BF" w:rsidRDefault="0082545A" w:rsidP="0082545A">
                            <w:pPr>
                              <w:spacing w:after="0" w:line="276" w:lineRule="auto"/>
                              <w:rPr>
                                <w:rFonts w:ascii="Times New Roman" w:hAnsi="Times New Roman" w:cs="Times New Roman"/>
                                <w:b/>
                                <w:color w:val="000000"/>
                                <w:sz w:val="20"/>
                                <w:szCs w:val="20"/>
                                <w:lang w:val="en-US"/>
                              </w:rPr>
                            </w:pPr>
                            <w:r w:rsidRPr="00A911BF">
                              <w:rPr>
                                <w:rFonts w:ascii="Times New Roman" w:hAnsi="Times New Roman" w:cs="Times New Roman"/>
                                <w:b/>
                                <w:color w:val="000000"/>
                                <w:sz w:val="20"/>
                                <w:szCs w:val="20"/>
                                <w:lang w:val="en-US"/>
                              </w:rPr>
                              <w:t>RENCANA PELAKSANAAN PEMBELAJARAN</w:t>
                            </w:r>
                          </w:p>
                          <w:p w:rsidR="0082545A" w:rsidRPr="00A911BF" w:rsidRDefault="0082545A" w:rsidP="0082545A">
                            <w:pPr>
                              <w:spacing w:after="0" w:line="276" w:lineRule="auto"/>
                              <w:jc w:val="center"/>
                              <w:rPr>
                                <w:rFonts w:ascii="Times New Roman" w:hAnsi="Times New Roman" w:cs="Times New Roman"/>
                                <w:b/>
                                <w:color w:val="000000"/>
                                <w:sz w:val="20"/>
                                <w:szCs w:val="20"/>
                                <w:lang w:val="en-US"/>
                              </w:rPr>
                            </w:pPr>
                            <w:proofErr w:type="gramStart"/>
                            <w:r w:rsidRPr="00A911BF">
                              <w:rPr>
                                <w:rFonts w:ascii="Times New Roman" w:hAnsi="Times New Roman" w:cs="Times New Roman"/>
                                <w:b/>
                                <w:color w:val="000000"/>
                                <w:sz w:val="20"/>
                                <w:szCs w:val="20"/>
                                <w:lang w:val="en-US"/>
                              </w:rPr>
                              <w:t>( RPP</w:t>
                            </w:r>
                            <w:proofErr w:type="gramEnd"/>
                            <w:r w:rsidRPr="00A911BF">
                              <w:rPr>
                                <w:rFonts w:ascii="Times New Roman" w:hAnsi="Times New Roman" w:cs="Times New Roman"/>
                                <w:b/>
                                <w:color w:val="000000"/>
                                <w:sz w:val="20"/>
                                <w:szCs w:val="20"/>
                                <w:lang w:val="en-US"/>
                              </w:rPr>
                              <w:t xml:space="preserve"> )</w:t>
                            </w:r>
                          </w:p>
                          <w:p w:rsidR="0082545A" w:rsidRPr="00A911BF" w:rsidRDefault="0082545A" w:rsidP="0082545A">
                            <w:pPr>
                              <w:spacing w:after="0" w:line="276" w:lineRule="auto"/>
                              <w:jc w:val="both"/>
                              <w:rPr>
                                <w:rFonts w:ascii="Times New Roman" w:hAnsi="Times New Roman" w:cs="Times New Roman"/>
                                <w:color w:val="000000"/>
                                <w:sz w:val="20"/>
                                <w:szCs w:val="20"/>
                              </w:rPr>
                            </w:pPr>
                            <w:r w:rsidRPr="00A911BF">
                              <w:rPr>
                                <w:rFonts w:ascii="Times New Roman" w:hAnsi="Times New Roman" w:cs="Times New Roman"/>
                                <w:color w:val="000000"/>
                                <w:sz w:val="20"/>
                                <w:szCs w:val="20"/>
                              </w:rPr>
                              <w:t>Satuan Pendidikan</w:t>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rPr>
                              <w:t>: SD Negeri Jomblang 01 Semarang</w:t>
                            </w:r>
                          </w:p>
                          <w:p w:rsidR="0082545A" w:rsidRPr="00A911BF" w:rsidRDefault="0082545A" w:rsidP="0082545A">
                            <w:pPr>
                              <w:spacing w:after="0" w:line="276" w:lineRule="auto"/>
                              <w:jc w:val="both"/>
                              <w:rPr>
                                <w:rFonts w:ascii="Times New Roman" w:hAnsi="Times New Roman" w:cs="Times New Roman"/>
                                <w:color w:val="000000"/>
                                <w:sz w:val="20"/>
                                <w:szCs w:val="20"/>
                              </w:rPr>
                            </w:pPr>
                            <w:r w:rsidRPr="00A911BF">
                              <w:rPr>
                                <w:rFonts w:ascii="Times New Roman" w:hAnsi="Times New Roman" w:cs="Times New Roman"/>
                                <w:color w:val="000000"/>
                                <w:sz w:val="20"/>
                                <w:szCs w:val="20"/>
                              </w:rPr>
                              <w:t>Kelas / Semester</w:t>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rPr>
                              <w:t>:  IV / 1</w:t>
                            </w:r>
                          </w:p>
                          <w:p w:rsidR="0082545A" w:rsidRPr="00A911BF" w:rsidRDefault="0082545A" w:rsidP="0082545A">
                            <w:pPr>
                              <w:spacing w:after="0" w:line="276" w:lineRule="auto"/>
                              <w:jc w:val="both"/>
                              <w:rPr>
                                <w:rFonts w:ascii="Times New Roman" w:hAnsi="Times New Roman" w:cs="Times New Roman"/>
                                <w:color w:val="000000"/>
                                <w:sz w:val="20"/>
                                <w:szCs w:val="20"/>
                              </w:rPr>
                            </w:pPr>
                            <w:r w:rsidRPr="00A911BF">
                              <w:rPr>
                                <w:rFonts w:ascii="Times New Roman" w:hAnsi="Times New Roman" w:cs="Times New Roman"/>
                                <w:color w:val="000000"/>
                                <w:sz w:val="20"/>
                                <w:szCs w:val="20"/>
                              </w:rPr>
                              <w:t>Tema</w:t>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rPr>
                              <w:t>: 3.   Peduli Terhadap Makhluk Hidup</w:t>
                            </w:r>
                          </w:p>
                          <w:p w:rsidR="0082545A" w:rsidRPr="00A911BF" w:rsidRDefault="0082545A" w:rsidP="0082545A">
                            <w:pPr>
                              <w:spacing w:after="0" w:line="276" w:lineRule="auto"/>
                              <w:jc w:val="both"/>
                              <w:rPr>
                                <w:rFonts w:ascii="Times New Roman" w:hAnsi="Times New Roman" w:cs="Times New Roman"/>
                                <w:color w:val="000000"/>
                                <w:sz w:val="20"/>
                                <w:szCs w:val="20"/>
                              </w:rPr>
                            </w:pPr>
                            <w:r w:rsidRPr="00A911BF">
                              <w:rPr>
                                <w:rFonts w:ascii="Times New Roman" w:hAnsi="Times New Roman" w:cs="Times New Roman"/>
                                <w:color w:val="000000"/>
                                <w:sz w:val="20"/>
                                <w:szCs w:val="20"/>
                              </w:rPr>
                              <w:t xml:space="preserve">Sub Tema             </w:t>
                            </w:r>
                            <w:r w:rsidRPr="00A911BF">
                              <w:rPr>
                                <w:rFonts w:ascii="Times New Roman" w:hAnsi="Times New Roman" w:cs="Times New Roman"/>
                                <w:color w:val="000000"/>
                                <w:sz w:val="20"/>
                                <w:szCs w:val="20"/>
                              </w:rPr>
                              <w:tab/>
                              <w:t>: 3.1 Hewan dan Tumbuhan di Lingkungan Rumahku</w:t>
                            </w:r>
                          </w:p>
                          <w:p w:rsidR="0082545A" w:rsidRPr="00A911BF" w:rsidRDefault="0082545A" w:rsidP="0082545A">
                            <w:pPr>
                              <w:spacing w:after="0" w:line="276" w:lineRule="auto"/>
                              <w:jc w:val="both"/>
                              <w:rPr>
                                <w:rFonts w:ascii="Times New Roman" w:hAnsi="Times New Roman" w:cs="Times New Roman"/>
                                <w:color w:val="000000"/>
                                <w:sz w:val="20"/>
                                <w:szCs w:val="20"/>
                              </w:rPr>
                            </w:pPr>
                            <w:r w:rsidRPr="00A911BF">
                              <w:rPr>
                                <w:rFonts w:ascii="Times New Roman" w:hAnsi="Times New Roman" w:cs="Times New Roman"/>
                                <w:color w:val="000000"/>
                                <w:sz w:val="20"/>
                                <w:szCs w:val="20"/>
                              </w:rPr>
                              <w:t>Pembelajaran</w:t>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rPr>
                              <w:t>: 3.1.2</w:t>
                            </w:r>
                          </w:p>
                          <w:p w:rsidR="0082545A" w:rsidRPr="00A911BF" w:rsidRDefault="0082545A" w:rsidP="0082545A">
                            <w:pPr>
                              <w:spacing w:after="0" w:line="240" w:lineRule="auto"/>
                              <w:jc w:val="both"/>
                              <w:rPr>
                                <w:rFonts w:ascii="Times New Roman" w:hAnsi="Times New Roman" w:cs="Times New Roman"/>
                                <w:color w:val="000000"/>
                                <w:sz w:val="20"/>
                                <w:szCs w:val="20"/>
                                <w:lang w:val="en-ID"/>
                              </w:rPr>
                            </w:pPr>
                            <w:r w:rsidRPr="00A911BF">
                              <w:rPr>
                                <w:rFonts w:ascii="Times New Roman" w:hAnsi="Times New Roman" w:cs="Times New Roman"/>
                                <w:color w:val="000000"/>
                                <w:sz w:val="20"/>
                                <w:szCs w:val="20"/>
                              </w:rPr>
                              <w:t>Alokasi Waktu</w:t>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rPr>
                              <w:t xml:space="preserve">: </w:t>
                            </w:r>
                            <w:r w:rsidRPr="00A911BF">
                              <w:rPr>
                                <w:rFonts w:ascii="Times New Roman" w:hAnsi="Times New Roman" w:cs="Times New Roman"/>
                                <w:color w:val="000000"/>
                                <w:sz w:val="20"/>
                                <w:szCs w:val="20"/>
                                <w:lang w:val="en-ID"/>
                              </w:rPr>
                              <w:t>2</w:t>
                            </w:r>
                            <w:r w:rsidRPr="00A911BF">
                              <w:rPr>
                                <w:rFonts w:ascii="Times New Roman" w:hAnsi="Times New Roman" w:cs="Times New Roman"/>
                                <w:color w:val="000000"/>
                                <w:sz w:val="20"/>
                                <w:szCs w:val="20"/>
                              </w:rPr>
                              <w:t xml:space="preserve"> x </w:t>
                            </w:r>
                            <w:r w:rsidRPr="00A911BF">
                              <w:rPr>
                                <w:rFonts w:ascii="Times New Roman" w:hAnsi="Times New Roman" w:cs="Times New Roman"/>
                                <w:color w:val="000000"/>
                                <w:sz w:val="20"/>
                                <w:szCs w:val="20"/>
                                <w:lang w:val="en-ID"/>
                              </w:rPr>
                              <w:t xml:space="preserve">35 </w:t>
                            </w:r>
                            <w:proofErr w:type="spellStart"/>
                            <w:r w:rsidRPr="00A911BF">
                              <w:rPr>
                                <w:rFonts w:ascii="Times New Roman" w:hAnsi="Times New Roman" w:cs="Times New Roman"/>
                                <w:color w:val="000000"/>
                                <w:sz w:val="20"/>
                                <w:szCs w:val="20"/>
                                <w:lang w:val="en-ID"/>
                              </w:rPr>
                              <w:t>menit</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26" style="position:absolute;left:0;text-align:left;margin-left:117.7pt;margin-top:3.6pt;width:323.65pt;height:14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" filled="f" strokecolor="#595959" strokeweight="1.5pt">
                <v:textbox>
                  <w:txbxContent>
                    <w:p w:rsidR="0082545A" w:rsidRPr="00A911BF" w:rsidRDefault="0082545A" w:rsidP="0082545A">
                      <w:pPr>
                        <w:spacing w:after="0" w:line="276" w:lineRule="auto"/>
                        <w:rPr>
                          <w:rFonts w:ascii="Times New Roman" w:hAnsi="Times New Roman" w:cs="Times New Roman"/>
                          <w:b/>
                          <w:color w:val="000000"/>
                          <w:sz w:val="20"/>
                          <w:szCs w:val="20"/>
                          <w:lang w:val="en-US"/>
                        </w:rPr>
                      </w:pPr>
                      <w:r w:rsidRPr="00A911BF">
                        <w:rPr>
                          <w:rFonts w:ascii="Times New Roman" w:hAnsi="Times New Roman" w:cs="Times New Roman"/>
                          <w:b/>
                          <w:color w:val="000000"/>
                          <w:sz w:val="20"/>
                          <w:szCs w:val="20"/>
                          <w:lang w:val="en-US"/>
                        </w:rPr>
                        <w:t>RENCANA PELAKSANAAN PEMBELAJARAN</w:t>
                      </w:r>
                    </w:p>
                    <w:p w:rsidR="0082545A" w:rsidRPr="00A911BF" w:rsidRDefault="0082545A" w:rsidP="0082545A">
                      <w:pPr>
                        <w:spacing w:after="0" w:line="276" w:lineRule="auto"/>
                        <w:jc w:val="center"/>
                        <w:rPr>
                          <w:rFonts w:ascii="Times New Roman" w:hAnsi="Times New Roman" w:cs="Times New Roman"/>
                          <w:b/>
                          <w:color w:val="000000"/>
                          <w:sz w:val="20"/>
                          <w:szCs w:val="20"/>
                          <w:lang w:val="en-US"/>
                        </w:rPr>
                      </w:pPr>
                      <w:proofErr w:type="gramStart"/>
                      <w:r w:rsidRPr="00A911BF">
                        <w:rPr>
                          <w:rFonts w:ascii="Times New Roman" w:hAnsi="Times New Roman" w:cs="Times New Roman"/>
                          <w:b/>
                          <w:color w:val="000000"/>
                          <w:sz w:val="20"/>
                          <w:szCs w:val="20"/>
                          <w:lang w:val="en-US"/>
                        </w:rPr>
                        <w:t>( RPP</w:t>
                      </w:r>
                      <w:proofErr w:type="gramEnd"/>
                      <w:r w:rsidRPr="00A911BF">
                        <w:rPr>
                          <w:rFonts w:ascii="Times New Roman" w:hAnsi="Times New Roman" w:cs="Times New Roman"/>
                          <w:b/>
                          <w:color w:val="000000"/>
                          <w:sz w:val="20"/>
                          <w:szCs w:val="20"/>
                          <w:lang w:val="en-US"/>
                        </w:rPr>
                        <w:t xml:space="preserve"> )</w:t>
                      </w:r>
                    </w:p>
                    <w:p w:rsidR="0082545A" w:rsidRPr="00A911BF" w:rsidRDefault="0082545A" w:rsidP="0082545A">
                      <w:pPr>
                        <w:spacing w:after="0" w:line="276" w:lineRule="auto"/>
                        <w:jc w:val="both"/>
                        <w:rPr>
                          <w:rFonts w:ascii="Times New Roman" w:hAnsi="Times New Roman" w:cs="Times New Roman"/>
                          <w:color w:val="000000"/>
                          <w:sz w:val="20"/>
                          <w:szCs w:val="20"/>
                        </w:rPr>
                      </w:pPr>
                      <w:r w:rsidRPr="00A911BF">
                        <w:rPr>
                          <w:rFonts w:ascii="Times New Roman" w:hAnsi="Times New Roman" w:cs="Times New Roman"/>
                          <w:color w:val="000000"/>
                          <w:sz w:val="20"/>
                          <w:szCs w:val="20"/>
                        </w:rPr>
                        <w:t>Satuan Pendidikan</w:t>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rPr>
                        <w:t>: SD Negeri Jomblang 01 Semarang</w:t>
                      </w:r>
                    </w:p>
                    <w:p w:rsidR="0082545A" w:rsidRPr="00A911BF" w:rsidRDefault="0082545A" w:rsidP="0082545A">
                      <w:pPr>
                        <w:spacing w:after="0" w:line="276" w:lineRule="auto"/>
                        <w:jc w:val="both"/>
                        <w:rPr>
                          <w:rFonts w:ascii="Times New Roman" w:hAnsi="Times New Roman" w:cs="Times New Roman"/>
                          <w:color w:val="000000"/>
                          <w:sz w:val="20"/>
                          <w:szCs w:val="20"/>
                        </w:rPr>
                      </w:pPr>
                      <w:r w:rsidRPr="00A911BF">
                        <w:rPr>
                          <w:rFonts w:ascii="Times New Roman" w:hAnsi="Times New Roman" w:cs="Times New Roman"/>
                          <w:color w:val="000000"/>
                          <w:sz w:val="20"/>
                          <w:szCs w:val="20"/>
                        </w:rPr>
                        <w:t>Kelas / Semester</w:t>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rPr>
                        <w:t>:  IV / 1</w:t>
                      </w:r>
                    </w:p>
                    <w:p w:rsidR="0082545A" w:rsidRPr="00A911BF" w:rsidRDefault="0082545A" w:rsidP="0082545A">
                      <w:pPr>
                        <w:spacing w:after="0" w:line="276" w:lineRule="auto"/>
                        <w:jc w:val="both"/>
                        <w:rPr>
                          <w:rFonts w:ascii="Times New Roman" w:hAnsi="Times New Roman" w:cs="Times New Roman"/>
                          <w:color w:val="000000"/>
                          <w:sz w:val="20"/>
                          <w:szCs w:val="20"/>
                        </w:rPr>
                      </w:pPr>
                      <w:r w:rsidRPr="00A911BF">
                        <w:rPr>
                          <w:rFonts w:ascii="Times New Roman" w:hAnsi="Times New Roman" w:cs="Times New Roman"/>
                          <w:color w:val="000000"/>
                          <w:sz w:val="20"/>
                          <w:szCs w:val="20"/>
                        </w:rPr>
                        <w:t>Tema</w:t>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rPr>
                        <w:t>: 3.   Peduli Terhadap Makhluk Hidup</w:t>
                      </w:r>
                    </w:p>
                    <w:p w:rsidR="0082545A" w:rsidRPr="00A911BF" w:rsidRDefault="0082545A" w:rsidP="0082545A">
                      <w:pPr>
                        <w:spacing w:after="0" w:line="276" w:lineRule="auto"/>
                        <w:jc w:val="both"/>
                        <w:rPr>
                          <w:rFonts w:ascii="Times New Roman" w:hAnsi="Times New Roman" w:cs="Times New Roman"/>
                          <w:color w:val="000000"/>
                          <w:sz w:val="20"/>
                          <w:szCs w:val="20"/>
                        </w:rPr>
                      </w:pPr>
                      <w:r w:rsidRPr="00A911BF">
                        <w:rPr>
                          <w:rFonts w:ascii="Times New Roman" w:hAnsi="Times New Roman" w:cs="Times New Roman"/>
                          <w:color w:val="000000"/>
                          <w:sz w:val="20"/>
                          <w:szCs w:val="20"/>
                        </w:rPr>
                        <w:t xml:space="preserve">Sub Tema             </w:t>
                      </w:r>
                      <w:r w:rsidRPr="00A911BF">
                        <w:rPr>
                          <w:rFonts w:ascii="Times New Roman" w:hAnsi="Times New Roman" w:cs="Times New Roman"/>
                          <w:color w:val="000000"/>
                          <w:sz w:val="20"/>
                          <w:szCs w:val="20"/>
                        </w:rPr>
                        <w:tab/>
                        <w:t>: 3.1 Hewan dan Tumbuhan di Lingkungan Rumahku</w:t>
                      </w:r>
                    </w:p>
                    <w:p w:rsidR="0082545A" w:rsidRPr="00A911BF" w:rsidRDefault="0082545A" w:rsidP="0082545A">
                      <w:pPr>
                        <w:spacing w:after="0" w:line="276" w:lineRule="auto"/>
                        <w:jc w:val="both"/>
                        <w:rPr>
                          <w:rFonts w:ascii="Times New Roman" w:hAnsi="Times New Roman" w:cs="Times New Roman"/>
                          <w:color w:val="000000"/>
                          <w:sz w:val="20"/>
                          <w:szCs w:val="20"/>
                        </w:rPr>
                      </w:pPr>
                      <w:r w:rsidRPr="00A911BF">
                        <w:rPr>
                          <w:rFonts w:ascii="Times New Roman" w:hAnsi="Times New Roman" w:cs="Times New Roman"/>
                          <w:color w:val="000000"/>
                          <w:sz w:val="20"/>
                          <w:szCs w:val="20"/>
                        </w:rPr>
                        <w:t>Pembelajaran</w:t>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rPr>
                        <w:t>: 3.1.2</w:t>
                      </w:r>
                    </w:p>
                    <w:p w:rsidR="0082545A" w:rsidRPr="00A911BF" w:rsidRDefault="0082545A" w:rsidP="0082545A">
                      <w:pPr>
                        <w:spacing w:after="0" w:line="240" w:lineRule="auto"/>
                        <w:jc w:val="both"/>
                        <w:rPr>
                          <w:rFonts w:ascii="Times New Roman" w:hAnsi="Times New Roman" w:cs="Times New Roman"/>
                          <w:color w:val="000000"/>
                          <w:sz w:val="20"/>
                          <w:szCs w:val="20"/>
                          <w:lang w:val="en-ID"/>
                        </w:rPr>
                      </w:pPr>
                      <w:r w:rsidRPr="00A911BF">
                        <w:rPr>
                          <w:rFonts w:ascii="Times New Roman" w:hAnsi="Times New Roman" w:cs="Times New Roman"/>
                          <w:color w:val="000000"/>
                          <w:sz w:val="20"/>
                          <w:szCs w:val="20"/>
                        </w:rPr>
                        <w:t>Alokasi Waktu</w:t>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lang w:val="en-ID"/>
                        </w:rPr>
                        <w:tab/>
                      </w:r>
                      <w:r w:rsidRPr="00A911BF">
                        <w:rPr>
                          <w:rFonts w:ascii="Times New Roman" w:hAnsi="Times New Roman" w:cs="Times New Roman"/>
                          <w:color w:val="000000"/>
                          <w:sz w:val="20"/>
                          <w:szCs w:val="20"/>
                        </w:rPr>
                        <w:t xml:space="preserve">: </w:t>
                      </w:r>
                      <w:r w:rsidRPr="00A911BF">
                        <w:rPr>
                          <w:rFonts w:ascii="Times New Roman" w:hAnsi="Times New Roman" w:cs="Times New Roman"/>
                          <w:color w:val="000000"/>
                          <w:sz w:val="20"/>
                          <w:szCs w:val="20"/>
                          <w:lang w:val="en-ID"/>
                        </w:rPr>
                        <w:t>2</w:t>
                      </w:r>
                      <w:r w:rsidRPr="00A911BF">
                        <w:rPr>
                          <w:rFonts w:ascii="Times New Roman" w:hAnsi="Times New Roman" w:cs="Times New Roman"/>
                          <w:color w:val="000000"/>
                          <w:sz w:val="20"/>
                          <w:szCs w:val="20"/>
                        </w:rPr>
                        <w:t xml:space="preserve"> x </w:t>
                      </w:r>
                      <w:r w:rsidRPr="00A911BF">
                        <w:rPr>
                          <w:rFonts w:ascii="Times New Roman" w:hAnsi="Times New Roman" w:cs="Times New Roman"/>
                          <w:color w:val="000000"/>
                          <w:sz w:val="20"/>
                          <w:szCs w:val="20"/>
                          <w:lang w:val="en-ID"/>
                        </w:rPr>
                        <w:t xml:space="preserve">35 </w:t>
                      </w:r>
                      <w:proofErr w:type="spellStart"/>
                      <w:r w:rsidRPr="00A911BF">
                        <w:rPr>
                          <w:rFonts w:ascii="Times New Roman" w:hAnsi="Times New Roman" w:cs="Times New Roman"/>
                          <w:color w:val="000000"/>
                          <w:sz w:val="20"/>
                          <w:szCs w:val="20"/>
                          <w:lang w:val="en-ID"/>
                        </w:rPr>
                        <w:t>menit</w:t>
                      </w:r>
                      <w:proofErr w:type="spellEnd"/>
                    </w:p>
                  </w:txbxContent>
                </v:textbox>
              </v:rect>
            </w:pict>
          </mc:Fallback>
        </mc:AlternateContent>
      </w: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p>
    <w:p w:rsidR="0082545A" w:rsidRPr="00A911BF" w:rsidRDefault="0082545A" w:rsidP="0082545A">
      <w:pPr>
        <w:numPr>
          <w:ilvl w:val="0"/>
          <w:numId w:val="2"/>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Standar Kompetensi</w:t>
      </w:r>
    </w:p>
    <w:p w:rsidR="0082545A" w:rsidRPr="00A911BF" w:rsidRDefault="0082545A" w:rsidP="0082545A">
      <w:pPr>
        <w:spacing w:line="360" w:lineRule="auto"/>
        <w:ind w:left="927"/>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 xml:space="preserve">Standar kompetensi dalam RPP telah tersedia dalam silabus dan standar ini. Menurut Kadir dan Asrohah (2015:158), penyusunan standar kompetensi disesuaikan dengan standar ini dengan memperhatikan: 1) urutan berdasarkan hierarki konsep disiplin ilmu dan tingkat kesulitan materi; 2) keterkaitan antar standar kompetensi dan kompetensi dasar dalam mata pelajaran; dan 3) keterkaitan standar kompetensi dan kompetensi dasar antar mata pelajaran. </w:t>
      </w:r>
    </w:p>
    <w:p w:rsidR="0082545A" w:rsidRPr="00A911BF" w:rsidRDefault="0082545A" w:rsidP="0082545A">
      <w:pPr>
        <w:numPr>
          <w:ilvl w:val="0"/>
          <w:numId w:val="2"/>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Kompetensi Dasar</w:t>
      </w:r>
    </w:p>
    <w:p w:rsidR="0082545A" w:rsidRPr="00A911BF" w:rsidRDefault="0082545A" w:rsidP="0082545A">
      <w:pPr>
        <w:spacing w:line="360" w:lineRule="auto"/>
        <w:ind w:left="927"/>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 xml:space="preserve">Kompetensi dasar merupakan penjabaran dari standar kompetensi. Kompetensi dasar berisi tentang pengetahuan, keterampilan, dan sikap minimal yang harus dicapai oleh peserta didik. Sama seperti standar kompetensi, bahwa kompetensi dasar juga sudah dikembangkan oleh pemerintah dalam standar isi. </w:t>
      </w:r>
    </w:p>
    <w:p w:rsidR="0082545A" w:rsidRPr="00A911BF" w:rsidRDefault="0082545A" w:rsidP="0082545A">
      <w:pPr>
        <w:numPr>
          <w:ilvl w:val="0"/>
          <w:numId w:val="2"/>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lastRenderedPageBreak/>
        <w:t xml:space="preserve">Indikator </w:t>
      </w: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Indikator merupakan ciri-ciri atau kompetensi yang dicapai peserta didik setelah melalui proses pembelajaran. Ciri atau kompetensi peserta didik dapat berupa kognitif, afektif, dan psikomotorik. Sedangkan menurut Sanjaya (2009:135), indikator merupakan tujuan pembelajaran yang diharapkan dapat dimiliki oleh peserta didik setelah mereka melakukan proses pembelajaran tertentu. Dari pengertian tersebut, indikator merupakan kemampuan peserta didik yang dapat diobservasi.</w:t>
      </w: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 xml:space="preserve">Indikator dikembangkan berdasarkan SK dan KD yang telah ditentukan. Guru memiliki kewenangan untuk mengembangkan indikator sesuai dengan kondisi sekolah atau kondisi lingkungan setempat. Adapun prinsip-prinsip dalam mengembangkan indikator adalah sebagai berikut. </w:t>
      </w:r>
    </w:p>
    <w:p w:rsidR="0082545A" w:rsidRPr="00A911BF" w:rsidRDefault="0082545A" w:rsidP="0082545A">
      <w:pPr>
        <w:numPr>
          <w:ilvl w:val="0"/>
          <w:numId w:val="3"/>
        </w:numPr>
        <w:spacing w:line="360" w:lineRule="auto"/>
        <w:contextualSpacing/>
        <w:jc w:val="both"/>
        <w:rPr>
          <w:rFonts w:ascii="Times New Roman" w:eastAsia="Calibri" w:hAnsi="Times New Roman" w:cs="Times New Roman"/>
          <w:bCs/>
          <w:sz w:val="24"/>
          <w:szCs w:val="24"/>
          <w:lang w:val="en-US"/>
        </w:rPr>
      </w:pPr>
      <w:proofErr w:type="spellStart"/>
      <w:r w:rsidRPr="00A911BF">
        <w:rPr>
          <w:rFonts w:ascii="Times New Roman" w:eastAsia="Calibri" w:hAnsi="Times New Roman" w:cs="Times New Roman"/>
          <w:bCs/>
          <w:sz w:val="24"/>
          <w:szCs w:val="24"/>
          <w:lang w:val="en-ID"/>
        </w:rPr>
        <w:t>Indikator</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dikembangkan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sesuai</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dengan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perkembangan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peserta</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didik</w:t>
      </w:r>
      <w:proofErr w:type="spellEnd"/>
      <w:r w:rsidRPr="00A911BF">
        <w:rPr>
          <w:rFonts w:ascii="Times New Roman" w:eastAsia="Calibri" w:hAnsi="Times New Roman" w:cs="Times New Roman"/>
          <w:bCs/>
          <w:sz w:val="24"/>
          <w:szCs w:val="24"/>
          <w:lang w:val="en-ID"/>
        </w:rPr>
        <w:t>.</w:t>
      </w:r>
    </w:p>
    <w:p w:rsidR="0082545A" w:rsidRPr="00A911BF" w:rsidRDefault="0082545A" w:rsidP="0082545A">
      <w:pPr>
        <w:numPr>
          <w:ilvl w:val="0"/>
          <w:numId w:val="3"/>
        </w:numPr>
        <w:spacing w:line="360" w:lineRule="auto"/>
        <w:contextualSpacing/>
        <w:jc w:val="both"/>
        <w:rPr>
          <w:rFonts w:ascii="Times New Roman" w:eastAsia="Calibri" w:hAnsi="Times New Roman" w:cs="Times New Roman"/>
          <w:bCs/>
          <w:sz w:val="24"/>
          <w:szCs w:val="24"/>
          <w:lang w:val="en-US"/>
        </w:rPr>
      </w:pPr>
      <w:proofErr w:type="spellStart"/>
      <w:r w:rsidRPr="00A911BF">
        <w:rPr>
          <w:rFonts w:ascii="Times New Roman" w:eastAsia="Calibri" w:hAnsi="Times New Roman" w:cs="Times New Roman"/>
          <w:bCs/>
          <w:sz w:val="24"/>
          <w:szCs w:val="24"/>
          <w:lang w:val="en-ID"/>
        </w:rPr>
        <w:t>Indikator</w:t>
      </w:r>
      <w:proofErr w:type="spellEnd"/>
      <w:r w:rsidRPr="00A911BF">
        <w:rPr>
          <w:rFonts w:ascii="Times New Roman" w:eastAsia="Calibri" w:hAnsi="Times New Roman" w:cs="Times New Roman"/>
          <w:bCs/>
          <w:sz w:val="24"/>
          <w:szCs w:val="24"/>
          <w:lang w:val="en-ID"/>
        </w:rPr>
        <w:t xml:space="preserve"> yang </w:t>
      </w:r>
      <w:proofErr w:type="spellStart"/>
      <w:r w:rsidRPr="00A911BF">
        <w:rPr>
          <w:rFonts w:ascii="Times New Roman" w:eastAsia="Calibri" w:hAnsi="Times New Roman" w:cs="Times New Roman"/>
          <w:bCs/>
          <w:sz w:val="24"/>
          <w:szCs w:val="24"/>
          <w:lang w:val="en-ID"/>
        </w:rPr>
        <w:t>dikembangkan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harus</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berkaitan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dengan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standar</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kompetensi</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kompetensi</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dasar</w:t>
      </w:r>
      <w:proofErr w:type="spellEnd"/>
      <w:r w:rsidRPr="00A911BF">
        <w:rPr>
          <w:rFonts w:ascii="Times New Roman" w:eastAsia="Calibri" w:hAnsi="Times New Roman" w:cs="Times New Roman"/>
          <w:bCs/>
          <w:sz w:val="24"/>
          <w:szCs w:val="24"/>
          <w:lang w:val="en-ID"/>
        </w:rPr>
        <w:t>.</w:t>
      </w:r>
    </w:p>
    <w:p w:rsidR="0082545A" w:rsidRPr="00A911BF" w:rsidRDefault="0082545A" w:rsidP="0082545A">
      <w:pPr>
        <w:numPr>
          <w:ilvl w:val="0"/>
          <w:numId w:val="3"/>
        </w:numPr>
        <w:spacing w:line="360" w:lineRule="auto"/>
        <w:contextualSpacing/>
        <w:jc w:val="both"/>
        <w:rPr>
          <w:rFonts w:ascii="Times New Roman" w:eastAsia="Calibri" w:hAnsi="Times New Roman" w:cs="Times New Roman"/>
          <w:bCs/>
          <w:sz w:val="24"/>
          <w:szCs w:val="24"/>
          <w:lang w:val="en-US"/>
        </w:rPr>
      </w:pPr>
      <w:proofErr w:type="spellStart"/>
      <w:r w:rsidRPr="00A911BF">
        <w:rPr>
          <w:rFonts w:ascii="Times New Roman" w:eastAsia="Calibri" w:hAnsi="Times New Roman" w:cs="Times New Roman"/>
          <w:bCs/>
          <w:sz w:val="24"/>
          <w:szCs w:val="24"/>
          <w:lang w:val="en-ID"/>
        </w:rPr>
        <w:t>Indikator</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dikembangkan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sesuai</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dengan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kemampuan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karakteristik</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peserta</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didik</w:t>
      </w:r>
      <w:proofErr w:type="spellEnd"/>
      <w:r w:rsidRPr="00A911BF">
        <w:rPr>
          <w:rFonts w:ascii="Times New Roman" w:eastAsia="Calibri" w:hAnsi="Times New Roman" w:cs="Times New Roman"/>
          <w:bCs/>
          <w:sz w:val="24"/>
          <w:szCs w:val="24"/>
          <w:lang w:val="en-ID"/>
        </w:rPr>
        <w:t>.</w:t>
      </w:r>
    </w:p>
    <w:p w:rsidR="0082545A" w:rsidRPr="00A911BF" w:rsidRDefault="0082545A" w:rsidP="0082545A">
      <w:pPr>
        <w:numPr>
          <w:ilvl w:val="0"/>
          <w:numId w:val="3"/>
        </w:numPr>
        <w:spacing w:line="360" w:lineRule="auto"/>
        <w:contextualSpacing/>
        <w:jc w:val="both"/>
        <w:rPr>
          <w:rFonts w:ascii="Times New Roman" w:eastAsia="Calibri" w:hAnsi="Times New Roman" w:cs="Times New Roman"/>
          <w:bCs/>
          <w:sz w:val="24"/>
          <w:szCs w:val="24"/>
          <w:lang w:val="en-US"/>
        </w:rPr>
      </w:pPr>
      <w:proofErr w:type="spellStart"/>
      <w:r w:rsidRPr="00A911BF">
        <w:rPr>
          <w:rFonts w:ascii="Times New Roman" w:eastAsia="Calibri" w:hAnsi="Times New Roman" w:cs="Times New Roman"/>
          <w:bCs/>
          <w:sz w:val="24"/>
          <w:szCs w:val="24"/>
          <w:lang w:val="en-ID"/>
        </w:rPr>
        <w:t>Indikator</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dikembangkan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dengan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memerhatikan</w:t>
      </w:r>
      <w:proofErr w:type="spellEnd"/>
      <w:r w:rsidRPr="00A911BF">
        <w:rPr>
          <w:rFonts w:ascii="Calibri" w:eastAsia="Calibri" w:hAnsi="Calibri" w:cs="Times New Roman"/>
          <w:lang w:val="en-ID"/>
        </w:rPr>
        <w:t xml:space="preserve"> </w:t>
      </w:r>
      <w:proofErr w:type="spellStart"/>
      <w:r w:rsidRPr="00A911BF">
        <w:rPr>
          <w:rFonts w:ascii="Times New Roman" w:eastAsia="Calibri" w:hAnsi="Times New Roman" w:cs="Times New Roman"/>
          <w:bCs/>
          <w:sz w:val="24"/>
          <w:szCs w:val="24"/>
          <w:lang w:val="en-ID"/>
        </w:rPr>
        <w:t>sumber</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belajar</w:t>
      </w:r>
      <w:proofErr w:type="spellEnd"/>
      <w:r w:rsidRPr="00A911BF">
        <w:rPr>
          <w:rFonts w:ascii="Calibri" w:eastAsia="Calibri" w:hAnsi="Calibri" w:cs="Times New Roman"/>
          <w:lang w:val="en-ID"/>
        </w:rPr>
        <w:t xml:space="preserve"> </w:t>
      </w:r>
      <w:r w:rsidRPr="00A911BF">
        <w:rPr>
          <w:rFonts w:ascii="Times New Roman" w:eastAsia="Calibri" w:hAnsi="Times New Roman" w:cs="Times New Roman"/>
          <w:sz w:val="24"/>
          <w:szCs w:val="24"/>
          <w:lang w:val="en-ID"/>
        </w:rPr>
        <w:t>yang</w:t>
      </w:r>
      <w:r w:rsidRPr="00A911BF">
        <w:rPr>
          <w:rFonts w:ascii="Calibri" w:eastAsia="Calibri" w:hAnsi="Calibri" w:cs="Times New Roman"/>
          <w:lang w:val="en-ID"/>
        </w:rPr>
        <w:t xml:space="preserve"> </w:t>
      </w:r>
      <w:proofErr w:type="spellStart"/>
      <w:r w:rsidRPr="00A911BF">
        <w:rPr>
          <w:rFonts w:ascii="Times New Roman" w:eastAsia="Calibri" w:hAnsi="Times New Roman" w:cs="Times New Roman"/>
          <w:bCs/>
          <w:sz w:val="24"/>
          <w:szCs w:val="24"/>
          <w:lang w:val="en-ID"/>
        </w:rPr>
        <w:t>relevan</w:t>
      </w:r>
      <w:proofErr w:type="spellEnd"/>
      <w:r w:rsidRPr="00A911BF">
        <w:rPr>
          <w:rFonts w:ascii="Times New Roman" w:eastAsia="Calibri" w:hAnsi="Times New Roman" w:cs="Times New Roman"/>
          <w:bCs/>
          <w:sz w:val="24"/>
          <w:szCs w:val="24"/>
          <w:lang w:val="en-ID"/>
        </w:rPr>
        <w:t>.</w:t>
      </w:r>
    </w:p>
    <w:p w:rsidR="0082545A" w:rsidRPr="00A911BF" w:rsidRDefault="0082545A" w:rsidP="0082545A">
      <w:pPr>
        <w:numPr>
          <w:ilvl w:val="0"/>
          <w:numId w:val="3"/>
        </w:numPr>
        <w:spacing w:line="360" w:lineRule="auto"/>
        <w:contextualSpacing/>
        <w:jc w:val="both"/>
        <w:rPr>
          <w:rFonts w:ascii="Times New Roman" w:eastAsia="Calibri" w:hAnsi="Times New Roman" w:cs="Times New Roman"/>
          <w:bCs/>
          <w:sz w:val="24"/>
          <w:szCs w:val="24"/>
          <w:lang w:val="en-US"/>
        </w:rPr>
      </w:pPr>
      <w:proofErr w:type="spellStart"/>
      <w:r w:rsidRPr="00A911BF">
        <w:rPr>
          <w:rFonts w:ascii="Times New Roman" w:eastAsia="Calibri" w:hAnsi="Times New Roman" w:cs="Times New Roman"/>
          <w:bCs/>
          <w:sz w:val="24"/>
          <w:szCs w:val="24"/>
          <w:lang w:val="en-ID"/>
        </w:rPr>
        <w:t>Indikator</w:t>
      </w:r>
      <w:proofErr w:type="spellEnd"/>
      <w:r w:rsidRPr="00A911BF">
        <w:rPr>
          <w:rFonts w:ascii="Times New Roman" w:eastAsia="Calibri" w:hAnsi="Times New Roman" w:cs="Times New Roman"/>
          <w:bCs/>
          <w:sz w:val="24"/>
          <w:szCs w:val="24"/>
          <w:lang w:val="en-ID"/>
        </w:rPr>
        <w:t xml:space="preserve"> yang </w:t>
      </w:r>
      <w:proofErr w:type="spellStart"/>
      <w:r w:rsidRPr="00A911BF">
        <w:rPr>
          <w:rFonts w:ascii="Times New Roman" w:eastAsia="Calibri" w:hAnsi="Times New Roman" w:cs="Times New Roman"/>
          <w:bCs/>
          <w:sz w:val="24"/>
          <w:szCs w:val="24"/>
          <w:lang w:val="en-ID"/>
        </w:rPr>
        <w:t>dikembangkan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dapat</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diukur</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atau</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dinilai</w:t>
      </w:r>
      <w:proofErr w:type="spellEnd"/>
      <w:r w:rsidRPr="00A911BF">
        <w:rPr>
          <w:rFonts w:ascii="Times New Roman" w:eastAsia="Calibri" w:hAnsi="Times New Roman" w:cs="Times New Roman"/>
          <w:bCs/>
          <w:sz w:val="24"/>
          <w:szCs w:val="24"/>
          <w:lang w:val="en-ID"/>
        </w:rPr>
        <w:t>.</w:t>
      </w:r>
    </w:p>
    <w:p w:rsidR="0082545A" w:rsidRPr="00A911BF" w:rsidRDefault="0082545A" w:rsidP="0082545A">
      <w:pPr>
        <w:numPr>
          <w:ilvl w:val="0"/>
          <w:numId w:val="3"/>
        </w:numPr>
        <w:spacing w:line="360" w:lineRule="auto"/>
        <w:contextualSpacing/>
        <w:jc w:val="both"/>
        <w:rPr>
          <w:rFonts w:ascii="Times New Roman" w:eastAsia="Calibri" w:hAnsi="Times New Roman" w:cs="Times New Roman"/>
          <w:bCs/>
          <w:sz w:val="24"/>
          <w:szCs w:val="24"/>
          <w:lang w:val="en-US"/>
        </w:rPr>
      </w:pPr>
      <w:proofErr w:type="spellStart"/>
      <w:r w:rsidRPr="00A911BF">
        <w:rPr>
          <w:rFonts w:ascii="Times New Roman" w:eastAsia="Calibri" w:hAnsi="Times New Roman" w:cs="Times New Roman"/>
          <w:bCs/>
          <w:sz w:val="24"/>
          <w:szCs w:val="24"/>
          <w:lang w:val="en-ID"/>
        </w:rPr>
        <w:t>Indikator</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dikembangkan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tidak</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mengandung</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makna</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ambigu</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atau</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makna</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ganda</w:t>
      </w:r>
      <w:proofErr w:type="spellEnd"/>
      <w:r w:rsidRPr="00A911BF">
        <w:rPr>
          <w:rFonts w:ascii="Times New Roman" w:eastAsia="Calibri" w:hAnsi="Times New Roman" w:cs="Times New Roman"/>
          <w:bCs/>
          <w:sz w:val="24"/>
          <w:szCs w:val="24"/>
          <w:lang w:val="en-ID"/>
        </w:rPr>
        <w:t>.</w:t>
      </w:r>
      <w:r w:rsidR="008B27A0">
        <w:rPr>
          <w:rFonts w:ascii="Times New Roman" w:eastAsia="Calibri" w:hAnsi="Times New Roman" w:cs="Times New Roman"/>
          <w:bCs/>
          <w:sz w:val="24"/>
          <w:szCs w:val="24"/>
        </w:rPr>
        <w:t xml:space="preserve"> </w:t>
      </w:r>
    </w:p>
    <w:p w:rsidR="0082545A" w:rsidRPr="00A911BF" w:rsidRDefault="0082545A" w:rsidP="0082545A">
      <w:pPr>
        <w:numPr>
          <w:ilvl w:val="0"/>
          <w:numId w:val="3"/>
        </w:numPr>
        <w:spacing w:line="360" w:lineRule="auto"/>
        <w:contextualSpacing/>
        <w:jc w:val="both"/>
        <w:rPr>
          <w:rFonts w:ascii="Times New Roman" w:eastAsia="Calibri" w:hAnsi="Times New Roman" w:cs="Times New Roman"/>
          <w:bCs/>
          <w:sz w:val="24"/>
          <w:szCs w:val="24"/>
          <w:lang w:val="en-US"/>
        </w:rPr>
      </w:pPr>
      <w:proofErr w:type="spellStart"/>
      <w:r w:rsidRPr="00A911BF">
        <w:rPr>
          <w:rFonts w:ascii="Times New Roman" w:eastAsia="Calibri" w:hAnsi="Times New Roman" w:cs="Times New Roman"/>
          <w:bCs/>
          <w:sz w:val="24"/>
          <w:szCs w:val="24"/>
          <w:lang w:val="en-ID"/>
        </w:rPr>
        <w:t>Indikator</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dikembangkan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dengan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menggunakan</w:t>
      </w:r>
      <w:proofErr w:type="spellEnd"/>
      <w:r w:rsidRPr="00A911BF">
        <w:rPr>
          <w:rFonts w:ascii="Times New Roman" w:eastAsia="Calibri" w:hAnsi="Times New Roman" w:cs="Times New Roman"/>
          <w:bCs/>
          <w:sz w:val="24"/>
          <w:szCs w:val="24"/>
          <w:lang w:val="en-ID"/>
        </w:rPr>
        <w:t xml:space="preserve"> kata </w:t>
      </w:r>
      <w:proofErr w:type="spellStart"/>
      <w:r w:rsidRPr="00A911BF">
        <w:rPr>
          <w:rFonts w:ascii="Times New Roman" w:eastAsia="Calibri" w:hAnsi="Times New Roman" w:cs="Times New Roman"/>
          <w:bCs/>
          <w:sz w:val="24"/>
          <w:szCs w:val="24"/>
          <w:lang w:val="en-ID"/>
        </w:rPr>
        <w:t>kerja</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operasional</w:t>
      </w:r>
      <w:proofErr w:type="spellEnd"/>
      <w:r w:rsidRPr="00A911BF">
        <w:rPr>
          <w:rFonts w:ascii="Times New Roman" w:eastAsia="Calibri" w:hAnsi="Times New Roman" w:cs="Times New Roman"/>
          <w:bCs/>
          <w:sz w:val="24"/>
          <w:szCs w:val="24"/>
          <w:lang w:val="en-ID"/>
        </w:rPr>
        <w:t>.</w:t>
      </w:r>
      <w:r w:rsidR="008B27A0">
        <w:rPr>
          <w:rFonts w:ascii="Times New Roman" w:eastAsia="Calibri" w:hAnsi="Times New Roman" w:cs="Times New Roman"/>
          <w:bCs/>
          <w:sz w:val="24"/>
          <w:szCs w:val="24"/>
        </w:rPr>
        <w:t xml:space="preserve"> (tidak KKO : Mengenal, Memahami )</w:t>
      </w: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Indikator memiliki kedudukan yang sangat penting dalam kegiatan pembelajaran. Indikator juga menentukan bagaimana kegiatan pembelajaran sampai penilaian akan dilakukan seperti apa. Untuk itu indikator memiliki fungsi sebagai berikut.</w:t>
      </w:r>
    </w:p>
    <w:p w:rsidR="0082545A" w:rsidRPr="00A911BF" w:rsidRDefault="0082545A" w:rsidP="0082545A">
      <w:pPr>
        <w:numPr>
          <w:ilvl w:val="0"/>
          <w:numId w:val="4"/>
        </w:numPr>
        <w:spacing w:line="360" w:lineRule="auto"/>
        <w:ind w:left="1276"/>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Pedoman dalam mengembangkan materi pembelajaran. Materi pembelajaran yang disusun harus sesuai dengan indikator yang akan dicapai. Indikator yang dirumuskan dengan cermat dan detail dapat memberikan arah dalam pengembangan  materi pembelajaran yang efektif sesuai dengan karakteristik mata pelajaran, potensi, dan kebutuhan peserta didik.</w:t>
      </w:r>
    </w:p>
    <w:p w:rsidR="0082545A" w:rsidRPr="00A911BF" w:rsidRDefault="0082545A" w:rsidP="0082545A">
      <w:pPr>
        <w:numPr>
          <w:ilvl w:val="0"/>
          <w:numId w:val="4"/>
        </w:numPr>
        <w:spacing w:line="360" w:lineRule="auto"/>
        <w:ind w:left="1276"/>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 xml:space="preserve">Pedoman dalam mendesain kegiatan pembelajaran. Indikator dapat memberikan gambaran untuk menyusun kegiatan pembelajaran yang efektif untuk mencapai kompetensi. </w:t>
      </w:r>
    </w:p>
    <w:p w:rsidR="0082545A" w:rsidRPr="00A911BF" w:rsidRDefault="0082545A" w:rsidP="0082545A">
      <w:pPr>
        <w:numPr>
          <w:ilvl w:val="0"/>
          <w:numId w:val="4"/>
        </w:numPr>
        <w:spacing w:line="360" w:lineRule="auto"/>
        <w:ind w:left="1276"/>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lastRenderedPageBreak/>
        <w:t>Pendoman dalam mengembangkan bahan ajar. Guru perlu mengembangkan bahan ajar guna menunjang pencapaian kompetensi peserta didik. Maka dalam mengembangkan bahan ajar harus berpedoman pada tuntutan indikator, sehingga pencapaian kompetensi dapat diraih dengan maksimal.</w:t>
      </w:r>
    </w:p>
    <w:p w:rsidR="0082545A" w:rsidRPr="00A911BF" w:rsidRDefault="0082545A" w:rsidP="0082545A">
      <w:pPr>
        <w:numPr>
          <w:ilvl w:val="0"/>
          <w:numId w:val="4"/>
        </w:numPr>
        <w:spacing w:line="360" w:lineRule="auto"/>
        <w:ind w:left="1276"/>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 xml:space="preserve">Pedoman dalam merancang dan melaksanakan penilaian hasil belajar. Dalam hal ini, indikator dapat dijadikan pedoman dalam merancang, melaksanakan, serta mengevaluasi hasil belajar. Indikator juga menentukan bentuk, jenis penilaian, dan pengembangan indikator penilaian.  </w:t>
      </w:r>
    </w:p>
    <w:p w:rsidR="0082545A" w:rsidRPr="00A911BF" w:rsidRDefault="0082545A" w:rsidP="0082545A">
      <w:pPr>
        <w:numPr>
          <w:ilvl w:val="0"/>
          <w:numId w:val="2"/>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Tujuan pembelajaran</w:t>
      </w: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 xml:space="preserve">Menurut Magner (1962), tujuan pembelajaran merupakan tujuan perilaku yang hendak dicapai atau yang dapat dikerjakan oleh peserta didik sesuai kompetensi. Tujuan pembelajaran merupakan arah yang hendak dicapai dari rangkaian aktivitas yang dilakukan dalam proses pembelajaran. Dengan demikian, tujuan pembelajaran perlu dirumuskan dalam bentuk perilaku kompetensi spesifik, aktual, dan terukur sesuai yang diharapkan, dimiliki, atau dikuasai peserta didik setelah mengikuti pembelajaran tertentu. </w:t>
      </w: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 xml:space="preserve">Terdapat perbedaan tipis antara indikator dan tujuan pembelajaran. Keduanya memiliki fungsi sebagai acuan arah proses dan hasil pembelajaran. Perbedaannya ada pada target kompetensi yang dicapai oleh peserta didik.  Indikator dirumuskan agar setiap individu atau peserta didik dapat mencapai targetnya. Jika ada peserta didik yang belum mencapai target atau kriteria ketuntasan minimal (KKM) perlu dilakukan remidi. </w:t>
      </w:r>
    </w:p>
    <w:p w:rsidR="0082545A" w:rsidRDefault="0082545A" w:rsidP="0082545A">
      <w:pPr>
        <w:spacing w:line="360" w:lineRule="auto"/>
        <w:ind w:left="927" w:firstLine="513"/>
        <w:contextualSpacing/>
        <w:jc w:val="both"/>
        <w:rPr>
          <w:rFonts w:ascii="Times New Roman" w:eastAsia="Calibri" w:hAnsi="Times New Roman" w:cs="Times New Roman"/>
          <w:bCs/>
          <w:sz w:val="24"/>
          <w:szCs w:val="24"/>
        </w:rPr>
      </w:pPr>
      <w:r w:rsidRPr="00A911BF">
        <w:rPr>
          <w:rFonts w:ascii="Times New Roman" w:eastAsia="Calibri" w:hAnsi="Times New Roman" w:cs="Times New Roman"/>
          <w:bCs/>
          <w:sz w:val="24"/>
          <w:szCs w:val="24"/>
          <w:lang w:val="sv-SE"/>
        </w:rPr>
        <w:t>Sedangkan tujuan pembelajaran merupakan gambaran dari proses dan hasil belajar yang akan diraih selama pembelajaran berlangsung. Artinya, tujuan pembelajaran adalah target kemampuan yang akan dicapai seluruh peserta didik atau kolektif. Tujuan pembelajaran diupayakan memuat siswa, kemampuan yang akan dicapai, aktivitas yang akan dilakukan dan tingkatan atau perilaku yang diharapkan. Beberapa contoh rumusan tujuan pembelajaran yang menggambarkan proses dan hasil belajar yang akan diraih.</w:t>
      </w:r>
    </w:p>
    <w:p w:rsidR="008B27A0" w:rsidRPr="008B27A0" w:rsidRDefault="008B27A0" w:rsidP="0082545A">
      <w:pPr>
        <w:spacing w:line="360" w:lineRule="auto"/>
        <w:ind w:left="927" w:firstLine="513"/>
        <w:contextualSpacing/>
        <w:jc w:val="both"/>
        <w:rPr>
          <w:rFonts w:ascii="Times New Roman" w:eastAsia="Calibri" w:hAnsi="Times New Roman" w:cs="Times New Roman"/>
          <w:bCs/>
          <w:sz w:val="24"/>
          <w:szCs w:val="24"/>
        </w:rPr>
      </w:pPr>
    </w:p>
    <w:p w:rsidR="0082545A" w:rsidRPr="00A911BF" w:rsidRDefault="0082545A" w:rsidP="0082545A">
      <w:pPr>
        <w:numPr>
          <w:ilvl w:val="0"/>
          <w:numId w:val="5"/>
        </w:numPr>
        <w:spacing w:line="360" w:lineRule="auto"/>
        <w:ind w:left="1276"/>
        <w:contextualSpacing/>
        <w:jc w:val="both"/>
        <w:rPr>
          <w:rFonts w:ascii="Times New Roman" w:eastAsia="Calibri" w:hAnsi="Times New Roman" w:cs="Times New Roman"/>
          <w:bCs/>
          <w:sz w:val="24"/>
          <w:szCs w:val="24"/>
          <w:lang w:val="en-US"/>
        </w:rPr>
      </w:pPr>
      <w:proofErr w:type="spellStart"/>
      <w:r w:rsidRPr="00A911BF">
        <w:rPr>
          <w:rFonts w:ascii="Times New Roman" w:eastAsia="Calibri" w:hAnsi="Times New Roman" w:cs="Times New Roman"/>
          <w:bCs/>
          <w:sz w:val="24"/>
          <w:szCs w:val="24"/>
          <w:lang w:val="en-US"/>
        </w:rPr>
        <w:t>Melalui</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penjelasan</w:t>
      </w:r>
      <w:proofErr w:type="spellEnd"/>
      <w:r w:rsidRPr="00A911BF">
        <w:rPr>
          <w:rFonts w:ascii="Times New Roman" w:eastAsia="Calibri" w:hAnsi="Times New Roman" w:cs="Times New Roman"/>
          <w:bCs/>
          <w:sz w:val="24"/>
          <w:szCs w:val="24"/>
          <w:lang w:val="en-US"/>
        </w:rPr>
        <w:t xml:space="preserve"> guru, </w:t>
      </w:r>
      <w:proofErr w:type="spellStart"/>
      <w:r w:rsidRPr="00A911BF">
        <w:rPr>
          <w:rFonts w:ascii="Times New Roman" w:eastAsia="Calibri" w:hAnsi="Times New Roman" w:cs="Times New Roman"/>
          <w:bCs/>
          <w:sz w:val="24"/>
          <w:szCs w:val="24"/>
          <w:lang w:val="en-US"/>
        </w:rPr>
        <w:t>siswa</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mampu</w:t>
      </w:r>
      <w:proofErr w:type="spellEnd"/>
      <w:r w:rsidRPr="00A911BF">
        <w:rPr>
          <w:rFonts w:ascii="Times New Roman" w:eastAsia="Calibri" w:hAnsi="Times New Roman" w:cs="Times New Roman"/>
          <w:bCs/>
          <w:sz w:val="24"/>
          <w:szCs w:val="24"/>
          <w:lang w:val="en-US"/>
        </w:rPr>
        <w:t xml:space="preserve"> </w:t>
      </w:r>
      <w:r w:rsidR="008B27A0">
        <w:rPr>
          <w:rFonts w:ascii="Times New Roman" w:eastAsia="Calibri" w:hAnsi="Times New Roman" w:cs="Times New Roman"/>
          <w:bCs/>
          <w:sz w:val="24"/>
          <w:szCs w:val="24"/>
        </w:rPr>
        <w:t>menyebutkan</w:t>
      </w:r>
      <w:r w:rsidRPr="00A911BF">
        <w:rPr>
          <w:rFonts w:ascii="Times New Roman" w:eastAsia="Calibri" w:hAnsi="Times New Roman" w:cs="Times New Roman"/>
          <w:bCs/>
          <w:sz w:val="24"/>
          <w:szCs w:val="24"/>
          <w:lang w:val="en-US"/>
        </w:rPr>
        <w:t xml:space="preserve"> </w:t>
      </w:r>
      <w:r w:rsidR="008B27A0">
        <w:rPr>
          <w:rFonts w:ascii="Times New Roman" w:eastAsia="Calibri" w:hAnsi="Times New Roman" w:cs="Times New Roman"/>
          <w:bCs/>
          <w:sz w:val="24"/>
          <w:szCs w:val="24"/>
        </w:rPr>
        <w:t>tiga contoh</w:t>
      </w:r>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benda</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cair</w:t>
      </w:r>
      <w:proofErr w:type="spellEnd"/>
      <w:r w:rsidRPr="00A911BF">
        <w:rPr>
          <w:rFonts w:ascii="Times New Roman" w:eastAsia="Calibri" w:hAnsi="Times New Roman" w:cs="Times New Roman"/>
          <w:bCs/>
          <w:sz w:val="24"/>
          <w:szCs w:val="24"/>
          <w:lang w:val="en-US"/>
        </w:rPr>
        <w:t xml:space="preserve"> yang </w:t>
      </w:r>
      <w:proofErr w:type="spellStart"/>
      <w:r w:rsidRPr="00A911BF">
        <w:rPr>
          <w:rFonts w:ascii="Times New Roman" w:eastAsia="Calibri" w:hAnsi="Times New Roman" w:cs="Times New Roman"/>
          <w:bCs/>
          <w:sz w:val="24"/>
          <w:szCs w:val="24"/>
          <w:lang w:val="en-US"/>
        </w:rPr>
        <w:t>ada</w:t>
      </w:r>
      <w:proofErr w:type="spellEnd"/>
      <w:r w:rsidRPr="00A911BF">
        <w:rPr>
          <w:rFonts w:ascii="Times New Roman" w:eastAsia="Calibri" w:hAnsi="Times New Roman" w:cs="Times New Roman"/>
          <w:bCs/>
          <w:sz w:val="24"/>
          <w:szCs w:val="24"/>
          <w:lang w:val="en-US"/>
        </w:rPr>
        <w:t xml:space="preserve"> di </w:t>
      </w:r>
      <w:proofErr w:type="spellStart"/>
      <w:r w:rsidRPr="00A911BF">
        <w:rPr>
          <w:rFonts w:ascii="Times New Roman" w:eastAsia="Calibri" w:hAnsi="Times New Roman" w:cs="Times New Roman"/>
          <w:bCs/>
          <w:sz w:val="24"/>
          <w:szCs w:val="24"/>
          <w:lang w:val="en-US"/>
        </w:rPr>
        <w:t>lingkungan</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sekitar</w:t>
      </w:r>
      <w:proofErr w:type="spellEnd"/>
      <w:r w:rsidRPr="00A911BF">
        <w:rPr>
          <w:rFonts w:ascii="Times New Roman" w:eastAsia="Calibri" w:hAnsi="Times New Roman" w:cs="Times New Roman"/>
          <w:bCs/>
          <w:sz w:val="24"/>
          <w:szCs w:val="24"/>
          <w:lang w:val="en-US"/>
        </w:rPr>
        <w:t>.</w:t>
      </w:r>
    </w:p>
    <w:p w:rsidR="0082545A" w:rsidRPr="00A911BF" w:rsidRDefault="0082545A" w:rsidP="0082545A">
      <w:pPr>
        <w:numPr>
          <w:ilvl w:val="0"/>
          <w:numId w:val="5"/>
        </w:numPr>
        <w:spacing w:line="360" w:lineRule="auto"/>
        <w:ind w:left="1276"/>
        <w:contextualSpacing/>
        <w:jc w:val="both"/>
        <w:rPr>
          <w:rFonts w:ascii="Times New Roman" w:eastAsia="Calibri" w:hAnsi="Times New Roman" w:cs="Times New Roman"/>
          <w:bCs/>
          <w:sz w:val="24"/>
          <w:szCs w:val="24"/>
          <w:lang w:val="en-US"/>
        </w:rPr>
      </w:pPr>
      <w:proofErr w:type="spellStart"/>
      <w:r w:rsidRPr="00A911BF">
        <w:rPr>
          <w:rFonts w:ascii="Times New Roman" w:eastAsia="Calibri" w:hAnsi="Times New Roman" w:cs="Times New Roman"/>
          <w:bCs/>
          <w:sz w:val="24"/>
          <w:szCs w:val="24"/>
          <w:lang w:val="en-US"/>
        </w:rPr>
        <w:t>Melalui</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contoh</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siswa</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dapat</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menyebutkan</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alat</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transportasi</w:t>
      </w:r>
      <w:proofErr w:type="spellEnd"/>
      <w:r w:rsidRPr="00A911BF">
        <w:rPr>
          <w:rFonts w:ascii="Times New Roman" w:eastAsia="Calibri" w:hAnsi="Times New Roman" w:cs="Times New Roman"/>
          <w:bCs/>
          <w:sz w:val="24"/>
          <w:szCs w:val="24"/>
          <w:lang w:val="en-US"/>
        </w:rPr>
        <w:t xml:space="preserve"> yang </w:t>
      </w:r>
      <w:proofErr w:type="spellStart"/>
      <w:r w:rsidRPr="00A911BF">
        <w:rPr>
          <w:rFonts w:ascii="Times New Roman" w:eastAsia="Calibri" w:hAnsi="Times New Roman" w:cs="Times New Roman"/>
          <w:bCs/>
          <w:sz w:val="24"/>
          <w:szCs w:val="24"/>
          <w:lang w:val="en-US"/>
        </w:rPr>
        <w:t>ada</w:t>
      </w:r>
      <w:proofErr w:type="spellEnd"/>
      <w:r w:rsidRPr="00A911BF">
        <w:rPr>
          <w:rFonts w:ascii="Times New Roman" w:eastAsia="Calibri" w:hAnsi="Times New Roman" w:cs="Times New Roman"/>
          <w:bCs/>
          <w:sz w:val="24"/>
          <w:szCs w:val="24"/>
          <w:lang w:val="en-US"/>
        </w:rPr>
        <w:t xml:space="preserve"> di </w:t>
      </w:r>
      <w:proofErr w:type="spellStart"/>
      <w:r w:rsidRPr="00A911BF">
        <w:rPr>
          <w:rFonts w:ascii="Times New Roman" w:eastAsia="Calibri" w:hAnsi="Times New Roman" w:cs="Times New Roman"/>
          <w:bCs/>
          <w:sz w:val="24"/>
          <w:szCs w:val="24"/>
          <w:lang w:val="en-US"/>
        </w:rPr>
        <w:t>tempat</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tinggalnya</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dengan</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benar</w:t>
      </w:r>
      <w:proofErr w:type="spellEnd"/>
      <w:r w:rsidRPr="00A911BF">
        <w:rPr>
          <w:rFonts w:ascii="Times New Roman" w:eastAsia="Calibri" w:hAnsi="Times New Roman" w:cs="Times New Roman"/>
          <w:bCs/>
          <w:sz w:val="24"/>
          <w:szCs w:val="24"/>
          <w:lang w:val="en-US"/>
        </w:rPr>
        <w:t>.</w:t>
      </w:r>
    </w:p>
    <w:p w:rsidR="0082545A" w:rsidRPr="00A911BF" w:rsidRDefault="0082545A" w:rsidP="0082545A">
      <w:pPr>
        <w:numPr>
          <w:ilvl w:val="0"/>
          <w:numId w:val="5"/>
        </w:numPr>
        <w:spacing w:line="360" w:lineRule="auto"/>
        <w:ind w:left="1276"/>
        <w:contextualSpacing/>
        <w:jc w:val="both"/>
        <w:rPr>
          <w:rFonts w:ascii="Times New Roman" w:eastAsia="Calibri" w:hAnsi="Times New Roman" w:cs="Times New Roman"/>
          <w:bCs/>
          <w:sz w:val="24"/>
          <w:szCs w:val="24"/>
          <w:lang w:val="en-US"/>
        </w:rPr>
      </w:pPr>
      <w:proofErr w:type="spellStart"/>
      <w:r w:rsidRPr="00A911BF">
        <w:rPr>
          <w:rFonts w:ascii="Times New Roman" w:eastAsia="Calibri" w:hAnsi="Times New Roman" w:cs="Times New Roman"/>
          <w:bCs/>
          <w:sz w:val="24"/>
          <w:szCs w:val="24"/>
          <w:lang w:val="en-US"/>
        </w:rPr>
        <w:lastRenderedPageBreak/>
        <w:t>Melalui</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pengamatan</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siswa</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dapat</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membuat</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tabel</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pengelompokkan</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hewan</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berdasar</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tempat</w:t>
      </w:r>
      <w:proofErr w:type="spellEnd"/>
      <w:r w:rsidRPr="00A911BF">
        <w:rPr>
          <w:rFonts w:ascii="Times New Roman" w:eastAsia="Calibri" w:hAnsi="Times New Roman" w:cs="Times New Roman"/>
          <w:bCs/>
          <w:sz w:val="24"/>
          <w:szCs w:val="24"/>
          <w:lang w:val="en-US"/>
        </w:rPr>
        <w:t xml:space="preserve"> </w:t>
      </w:r>
      <w:proofErr w:type="spellStart"/>
      <w:r w:rsidRPr="00A911BF">
        <w:rPr>
          <w:rFonts w:ascii="Times New Roman" w:eastAsia="Calibri" w:hAnsi="Times New Roman" w:cs="Times New Roman"/>
          <w:bCs/>
          <w:sz w:val="24"/>
          <w:szCs w:val="24"/>
          <w:lang w:val="en-US"/>
        </w:rPr>
        <w:t>tinggalnya</w:t>
      </w:r>
      <w:proofErr w:type="spellEnd"/>
      <w:r w:rsidRPr="00A911BF">
        <w:rPr>
          <w:rFonts w:ascii="Times New Roman" w:eastAsia="Calibri" w:hAnsi="Times New Roman" w:cs="Times New Roman"/>
          <w:bCs/>
          <w:sz w:val="24"/>
          <w:szCs w:val="24"/>
          <w:lang w:val="en-US"/>
        </w:rPr>
        <w:t>.</w:t>
      </w:r>
    </w:p>
    <w:p w:rsidR="0082545A" w:rsidRPr="00A911BF" w:rsidRDefault="0082545A" w:rsidP="0082545A">
      <w:pPr>
        <w:numPr>
          <w:ilvl w:val="0"/>
          <w:numId w:val="5"/>
        </w:numPr>
        <w:spacing w:line="360" w:lineRule="auto"/>
        <w:ind w:left="1276"/>
        <w:contextualSpacing/>
        <w:jc w:val="both"/>
        <w:rPr>
          <w:rFonts w:ascii="Times New Roman" w:eastAsia="Calibri" w:hAnsi="Times New Roman" w:cs="Times New Roman"/>
          <w:bCs/>
          <w:sz w:val="24"/>
          <w:szCs w:val="24"/>
          <w:lang w:val="en-US"/>
        </w:rPr>
      </w:pPr>
      <w:r w:rsidRPr="00A911BF">
        <w:rPr>
          <w:rFonts w:ascii="Times New Roman" w:eastAsia="Calibri" w:hAnsi="Times New Roman" w:cs="Times New Roman"/>
          <w:bCs/>
          <w:sz w:val="24"/>
          <w:szCs w:val="24"/>
        </w:rPr>
        <w:t>Dengan diberikan contoh gambar imajinatif</w:t>
      </w:r>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siswa</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mampu</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menceritakan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kembali</w:t>
      </w:r>
      <w:proofErr w:type="spellEnd"/>
      <w:r w:rsidRPr="00A911BF">
        <w:rPr>
          <w:rFonts w:ascii="Times New Roman" w:eastAsia="Calibri" w:hAnsi="Times New Roman" w:cs="Times New Roman"/>
          <w:bCs/>
          <w:sz w:val="24"/>
          <w:szCs w:val="24"/>
          <w:lang w:val="en-ID"/>
        </w:rPr>
        <w:t xml:space="preserve"> ide </w:t>
      </w:r>
      <w:proofErr w:type="spellStart"/>
      <w:r w:rsidRPr="00A911BF">
        <w:rPr>
          <w:rFonts w:ascii="Times New Roman" w:eastAsia="Calibri" w:hAnsi="Times New Roman" w:cs="Times New Roman"/>
          <w:bCs/>
          <w:sz w:val="24"/>
          <w:szCs w:val="24"/>
          <w:lang w:val="en-ID"/>
        </w:rPr>
        <w:t>pokok</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cerita</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dengan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lancar</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dan</w:t>
      </w:r>
      <w:proofErr w:type="spellEnd"/>
      <w:r w:rsidRPr="00A911BF">
        <w:rPr>
          <w:rFonts w:ascii="Times New Roman" w:eastAsia="Calibri" w:hAnsi="Times New Roman" w:cs="Times New Roman"/>
          <w:bCs/>
          <w:sz w:val="24"/>
          <w:szCs w:val="24"/>
          <w:lang w:val="en-ID"/>
        </w:rPr>
        <w:t xml:space="preserve"> </w:t>
      </w:r>
      <w:proofErr w:type="spellStart"/>
      <w:r w:rsidRPr="00A911BF">
        <w:rPr>
          <w:rFonts w:ascii="Times New Roman" w:eastAsia="Calibri" w:hAnsi="Times New Roman" w:cs="Times New Roman"/>
          <w:bCs/>
          <w:sz w:val="24"/>
          <w:szCs w:val="24"/>
          <w:lang w:val="en-ID"/>
        </w:rPr>
        <w:t>jelas</w:t>
      </w:r>
      <w:proofErr w:type="spellEnd"/>
      <w:r w:rsidRPr="00A911BF">
        <w:rPr>
          <w:rFonts w:ascii="Times New Roman" w:eastAsia="Calibri" w:hAnsi="Times New Roman" w:cs="Times New Roman"/>
          <w:bCs/>
          <w:sz w:val="24"/>
          <w:szCs w:val="24"/>
          <w:lang w:val="en-ID"/>
        </w:rPr>
        <w:t>.</w:t>
      </w:r>
    </w:p>
    <w:p w:rsidR="0082545A" w:rsidRPr="00A911BF" w:rsidRDefault="0082545A" w:rsidP="0082545A">
      <w:pPr>
        <w:numPr>
          <w:ilvl w:val="0"/>
          <w:numId w:val="5"/>
        </w:numPr>
        <w:spacing w:line="360" w:lineRule="auto"/>
        <w:ind w:left="1276"/>
        <w:contextualSpacing/>
        <w:jc w:val="both"/>
        <w:rPr>
          <w:rFonts w:ascii="Times New Roman" w:eastAsia="Calibri" w:hAnsi="Times New Roman" w:cs="Times New Roman"/>
          <w:bCs/>
          <w:sz w:val="24"/>
          <w:szCs w:val="24"/>
          <w:lang w:val="en-US"/>
        </w:rPr>
      </w:pPr>
      <w:r w:rsidRPr="00A911BF">
        <w:rPr>
          <w:rFonts w:ascii="Times New Roman" w:eastAsia="Calibri" w:hAnsi="Times New Roman" w:cs="Times New Roman"/>
          <w:bCs/>
          <w:sz w:val="24"/>
          <w:szCs w:val="24"/>
          <w:lang w:val="en-ID"/>
        </w:rPr>
        <w:t xml:space="preserve">Dan </w:t>
      </w:r>
      <w:proofErr w:type="spellStart"/>
      <w:r w:rsidRPr="00A911BF">
        <w:rPr>
          <w:rFonts w:ascii="Times New Roman" w:eastAsia="Calibri" w:hAnsi="Times New Roman" w:cs="Times New Roman"/>
          <w:bCs/>
          <w:sz w:val="24"/>
          <w:szCs w:val="24"/>
          <w:lang w:val="en-ID"/>
        </w:rPr>
        <w:t>seterusnya</w:t>
      </w:r>
      <w:proofErr w:type="spellEnd"/>
      <w:r w:rsidRPr="00A911BF">
        <w:rPr>
          <w:rFonts w:ascii="Times New Roman" w:eastAsia="Calibri" w:hAnsi="Times New Roman" w:cs="Times New Roman"/>
          <w:bCs/>
          <w:sz w:val="24"/>
          <w:szCs w:val="24"/>
          <w:lang w:val="en-ID"/>
        </w:rPr>
        <w:t xml:space="preserve">. </w:t>
      </w:r>
      <w:r w:rsidRPr="00A911BF">
        <w:rPr>
          <w:rFonts w:ascii="Times New Roman" w:eastAsia="Calibri" w:hAnsi="Times New Roman" w:cs="Times New Roman"/>
          <w:bCs/>
          <w:sz w:val="24"/>
          <w:szCs w:val="24"/>
          <w:lang w:val="en-US"/>
        </w:rPr>
        <w:t xml:space="preserve">  </w:t>
      </w:r>
      <w:r w:rsidRPr="00A911BF">
        <w:rPr>
          <w:rFonts w:ascii="Times New Roman" w:eastAsia="Calibri" w:hAnsi="Times New Roman" w:cs="Times New Roman"/>
          <w:bCs/>
          <w:sz w:val="24"/>
          <w:szCs w:val="24"/>
          <w:lang w:val="sv-SE"/>
        </w:rPr>
        <w:t xml:space="preserve">  </w:t>
      </w:r>
    </w:p>
    <w:p w:rsidR="0082545A" w:rsidRPr="00A911BF" w:rsidRDefault="0082545A" w:rsidP="0082545A">
      <w:pPr>
        <w:numPr>
          <w:ilvl w:val="0"/>
          <w:numId w:val="2"/>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Materi pembelajaran</w:t>
      </w:r>
    </w:p>
    <w:p w:rsidR="0082545A" w:rsidRDefault="0082545A" w:rsidP="0082545A">
      <w:pPr>
        <w:spacing w:line="360" w:lineRule="auto"/>
        <w:ind w:left="927"/>
        <w:contextualSpacing/>
        <w:jc w:val="both"/>
        <w:rPr>
          <w:rFonts w:ascii="Times New Roman" w:eastAsia="Calibri" w:hAnsi="Times New Roman" w:cs="Times New Roman"/>
          <w:bCs/>
          <w:sz w:val="24"/>
          <w:szCs w:val="24"/>
        </w:rPr>
      </w:pPr>
      <w:r w:rsidRPr="00A911BF">
        <w:rPr>
          <w:rFonts w:ascii="Times New Roman" w:eastAsia="Calibri" w:hAnsi="Times New Roman" w:cs="Times New Roman"/>
          <w:bCs/>
          <w:sz w:val="24"/>
          <w:szCs w:val="24"/>
          <w:lang w:val="sv-SE"/>
        </w:rPr>
        <w:t>Materi pelajaran adalah pokok bahasan yang digunakan untuk mencapai tujuan pembelajaran. Materi dapat dikembangkan dengan mengacu pada materi pokok yang ada pada silabus.</w:t>
      </w:r>
    </w:p>
    <w:p w:rsidR="00F947C5" w:rsidRPr="00F947C5" w:rsidRDefault="00F947C5" w:rsidP="0082545A">
      <w:pPr>
        <w:spacing w:line="360" w:lineRule="auto"/>
        <w:ind w:left="927"/>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Bisa dibuat uariannya di lampiran. Bisa juga di poin materi pembelajaran </w:t>
      </w:r>
    </w:p>
    <w:p w:rsidR="0082545A" w:rsidRPr="00A911BF" w:rsidRDefault="0082545A" w:rsidP="0082545A">
      <w:pPr>
        <w:numPr>
          <w:ilvl w:val="0"/>
          <w:numId w:val="2"/>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Metode Pembelajaran</w:t>
      </w:r>
    </w:p>
    <w:p w:rsidR="0082545A" w:rsidRPr="00A911BF" w:rsidRDefault="0082545A" w:rsidP="0082545A">
      <w:pPr>
        <w:spacing w:line="360" w:lineRule="auto"/>
        <w:ind w:left="927"/>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 xml:space="preserve">Guru merumuskan metode pembelajaran untuk mewujudkan suasana belajar dan proses pembelajaran yang sesuai dengan kompetensi dasar atau seperangkat indikator yang telah ditetapkan. Dalam memilihan metode pembelajaran, guru perlu juga memperhatikan situasi dan kondisi peserta didik. </w:t>
      </w:r>
    </w:p>
    <w:p w:rsidR="0082545A" w:rsidRPr="00A911BF" w:rsidRDefault="0082545A" w:rsidP="0082545A">
      <w:pPr>
        <w:numPr>
          <w:ilvl w:val="0"/>
          <w:numId w:val="2"/>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Kegiatan pembelajaran</w:t>
      </w: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Langkah-langkah kegiatan pembelajaran dapat berupa kegiatan pendahuluan atau pembuka, kegiatan inti, dan kegiatan penutup. Isi kegiatan pembelajaran bersifat fleksibel, artinya kegiatan-kegiatan dalam pembelajaran bisa disesuaikan dengan model pembelajaran yang telah ditentukan atau disesuaikan.</w:t>
      </w: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Kegiatan pendahuluan merupakan kegiatan yang dilakaukan di awal pembelajaran. Kegiatan ini bertujuan untuk membangkitkan motivasi dan membangkitkan kesiapan peserta didik dalam melakukan kegiatan inti pembelajaran. Beberapa contoh kegiatan yang dapat dilakukan adalah bercerita, kegiatan fisik/jasmani, menyanyi, mengajukan pertanyaan-pertanyaan tentang materi yang sudah dipelajari dan terkait dengan materi yang akan dipelajari, menyampaikan materi dan menjelaskan tujuan pembelajaran atau KD yang akan dicapai dan menyampaikan aspek yang akan dinilai selama proses pembelajaran.</w:t>
      </w: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Kegiatan inti merupakan kegiatan utama dalam pembelajaran. Oleh sebab itu, kegiatan ini perlu dirancang dengan baik agar berjalan secara interaktif, inspiratif, menyenangkan, menantang, dan memotivasi peserta didik. Penyajian bahan pembelajaran pada tahap ini dapat dilakukan dengan menggunakan berbagai  strategi/metode yang bervariasi dan dapat dilakukan secara klasikal, kelompok kecil, ataupun perorangan.</w:t>
      </w:r>
    </w:p>
    <w:p w:rsidR="0082545A" w:rsidRPr="00A911BF" w:rsidRDefault="0082545A" w:rsidP="0082545A">
      <w:pPr>
        <w:spacing w:line="360" w:lineRule="auto"/>
        <w:ind w:left="927" w:firstLine="513"/>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lastRenderedPageBreak/>
        <w:t xml:space="preserve">Kegiatan penutup merupakan kegiatan akhir proses pembelajaran. Kegiatan yang dapat dilakukan pada tahap ini diantaranya membuat rangkuman, menyimpulkan, penilaian dan refleksi, umpan balik, dan tindak lanjut. </w:t>
      </w:r>
    </w:p>
    <w:p w:rsidR="0082545A" w:rsidRPr="00A911BF" w:rsidRDefault="0082545A" w:rsidP="0082545A">
      <w:pPr>
        <w:numPr>
          <w:ilvl w:val="0"/>
          <w:numId w:val="2"/>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Sumber dan media Pembelajaran</w:t>
      </w:r>
    </w:p>
    <w:p w:rsidR="0082545A" w:rsidRDefault="0082545A" w:rsidP="0082545A">
      <w:pPr>
        <w:spacing w:line="360" w:lineRule="auto"/>
        <w:ind w:left="927"/>
        <w:contextualSpacing/>
        <w:jc w:val="both"/>
        <w:rPr>
          <w:rFonts w:ascii="Times New Roman" w:eastAsia="Calibri" w:hAnsi="Times New Roman" w:cs="Times New Roman"/>
          <w:bCs/>
          <w:sz w:val="24"/>
          <w:szCs w:val="24"/>
        </w:rPr>
      </w:pPr>
      <w:r w:rsidRPr="00A911BF">
        <w:rPr>
          <w:rFonts w:ascii="Times New Roman" w:eastAsia="Calibri" w:hAnsi="Times New Roman" w:cs="Times New Roman"/>
          <w:bCs/>
          <w:sz w:val="24"/>
          <w:szCs w:val="24"/>
          <w:lang w:val="sv-SE"/>
        </w:rPr>
        <w:t>Sumber belajar mencakup sumber rujukan, lingkungan, media, narasumber, alat, dan bahan yang digunakan selam proses pembelajaran berlangsung. Jika menggunakan sumber referensi berupa buku, maka harus dicantumkan judul, nama pengarang, dan halaman yang menjadi acuan materi pelajarannya.</w:t>
      </w:r>
    </w:p>
    <w:p w:rsidR="00F947C5" w:rsidRPr="00F947C5" w:rsidRDefault="00F947C5" w:rsidP="0082545A">
      <w:pPr>
        <w:spacing w:line="360" w:lineRule="auto"/>
        <w:ind w:left="927"/>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Sumber belajar diulis legkap seperti daftar pustaka</w:t>
      </w:r>
    </w:p>
    <w:p w:rsidR="0082545A" w:rsidRPr="00A911BF" w:rsidRDefault="0082545A" w:rsidP="0082545A">
      <w:pPr>
        <w:numPr>
          <w:ilvl w:val="0"/>
          <w:numId w:val="2"/>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Penilaian</w:t>
      </w:r>
    </w:p>
    <w:p w:rsidR="0082545A" w:rsidRDefault="0082545A" w:rsidP="0082545A">
      <w:pPr>
        <w:spacing w:line="360" w:lineRule="auto"/>
        <w:ind w:left="927"/>
        <w:contextualSpacing/>
        <w:jc w:val="both"/>
        <w:rPr>
          <w:rFonts w:ascii="Times New Roman" w:eastAsia="Calibri" w:hAnsi="Times New Roman" w:cs="Times New Roman"/>
          <w:bCs/>
          <w:sz w:val="24"/>
          <w:szCs w:val="24"/>
        </w:rPr>
      </w:pPr>
      <w:r w:rsidRPr="00A911BF">
        <w:rPr>
          <w:rFonts w:ascii="Times New Roman" w:eastAsia="Calibri" w:hAnsi="Times New Roman" w:cs="Times New Roman"/>
          <w:bCs/>
          <w:sz w:val="24"/>
          <w:szCs w:val="24"/>
          <w:lang w:val="sv-SE"/>
        </w:rPr>
        <w:t xml:space="preserve">Cantumkan kriteria penilaian yang akan dilakukan sesuai dengan indikator capaian seperti; teknik penilaian, bentuk instrumen penilaian, dan teknik pengumpulan data penilaian. Rublik penilaian perlu dibuat jika penilaiannya menggunakan tenik tes tertulis uraian, </w:t>
      </w:r>
      <w:r w:rsidR="00F947C5">
        <w:rPr>
          <w:rFonts w:ascii="Times New Roman" w:eastAsia="Calibri" w:hAnsi="Times New Roman" w:cs="Times New Roman"/>
          <w:bCs/>
          <w:sz w:val="24"/>
          <w:szCs w:val="24"/>
          <w:lang w:val="sv-SE"/>
        </w:rPr>
        <w:t>tes unjuk kerja, dan tugas ruma</w:t>
      </w:r>
      <w:r w:rsidR="00F947C5">
        <w:rPr>
          <w:rFonts w:ascii="Times New Roman" w:eastAsia="Calibri" w:hAnsi="Times New Roman" w:cs="Times New Roman"/>
          <w:bCs/>
          <w:sz w:val="24"/>
          <w:szCs w:val="24"/>
        </w:rPr>
        <w:t>h</w:t>
      </w:r>
      <w:r w:rsidRPr="00A911BF">
        <w:rPr>
          <w:rFonts w:ascii="Times New Roman" w:eastAsia="Calibri" w:hAnsi="Times New Roman" w:cs="Times New Roman"/>
          <w:bCs/>
          <w:sz w:val="24"/>
          <w:szCs w:val="24"/>
          <w:lang w:val="sv-SE"/>
        </w:rPr>
        <w:t xml:space="preserve"> yang berupa proyek.</w:t>
      </w:r>
    </w:p>
    <w:p w:rsidR="00F947C5" w:rsidRPr="00F947C5" w:rsidRDefault="00F947C5" w:rsidP="0082545A">
      <w:pPr>
        <w:spacing w:line="360" w:lineRule="auto"/>
        <w:ind w:left="927"/>
        <w:contextualSpacing/>
        <w:jc w:val="both"/>
        <w:rPr>
          <w:rFonts w:ascii="Times New Roman" w:eastAsia="Calibri" w:hAnsi="Times New Roman" w:cs="Times New Roman"/>
          <w:bCs/>
          <w:sz w:val="24"/>
          <w:szCs w:val="24"/>
        </w:rPr>
      </w:pPr>
      <w:r>
        <w:rPr>
          <w:rFonts w:ascii="Times New Roman" w:eastAsia="Calibri" w:hAnsi="Times New Roman" w:cs="Times New Roman"/>
          <w:bCs/>
          <w:sz w:val="24"/>
          <w:szCs w:val="24"/>
        </w:rPr>
        <w:t>Maka diperulakan kisi-kisi penilaian.</w:t>
      </w:r>
    </w:p>
    <w:p w:rsidR="0082545A" w:rsidRPr="00A911BF" w:rsidRDefault="0082545A" w:rsidP="0082545A">
      <w:pPr>
        <w:spacing w:line="360" w:lineRule="auto"/>
        <w:ind w:left="927"/>
        <w:contextualSpacing/>
        <w:jc w:val="both"/>
        <w:rPr>
          <w:rFonts w:ascii="Times New Roman" w:eastAsia="Calibri" w:hAnsi="Times New Roman" w:cs="Times New Roman"/>
          <w:bCs/>
          <w:sz w:val="24"/>
          <w:szCs w:val="24"/>
          <w:lang w:val="sv-SE"/>
        </w:rPr>
      </w:pPr>
    </w:p>
    <w:p w:rsidR="0082545A" w:rsidRPr="00A911BF" w:rsidRDefault="0082545A" w:rsidP="0082545A">
      <w:pPr>
        <w:numPr>
          <w:ilvl w:val="0"/>
          <w:numId w:val="1"/>
        </w:numPr>
        <w:spacing w:line="360" w:lineRule="auto"/>
        <w:ind w:left="567"/>
        <w:contextualSpacing/>
        <w:jc w:val="both"/>
        <w:rPr>
          <w:rFonts w:ascii="Times New Roman" w:eastAsia="Calibri" w:hAnsi="Times New Roman" w:cs="Times New Roman"/>
          <w:b/>
          <w:bCs/>
          <w:sz w:val="24"/>
          <w:szCs w:val="24"/>
          <w:lang w:val="sv-SE"/>
        </w:rPr>
      </w:pPr>
      <w:r w:rsidRPr="00A911BF">
        <w:rPr>
          <w:rFonts w:ascii="Times New Roman" w:eastAsia="Calibri" w:hAnsi="Times New Roman" w:cs="Times New Roman"/>
          <w:b/>
          <w:bCs/>
          <w:sz w:val="24"/>
          <w:szCs w:val="24"/>
          <w:lang w:val="sv-SE"/>
        </w:rPr>
        <w:t>Prinsip Penyusunan RPP Tematik</w:t>
      </w:r>
    </w:p>
    <w:p w:rsidR="0082545A" w:rsidRPr="00A911BF" w:rsidRDefault="0082545A" w:rsidP="0082545A">
      <w:pPr>
        <w:spacing w:line="360" w:lineRule="auto"/>
        <w:ind w:left="567" w:firstLine="709"/>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Berbagai prinsip dalam mengembangkan atau menyusun RPP adalah sebagai berikut (Kemendikbud, 2015:7).</w:t>
      </w:r>
    </w:p>
    <w:p w:rsidR="0082545A" w:rsidRPr="00A911BF" w:rsidRDefault="0082545A" w:rsidP="0082545A">
      <w:pPr>
        <w:numPr>
          <w:ilvl w:val="0"/>
          <w:numId w:val="6"/>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Setiap  RPP  harus secara  utuh  memuat  kompetensi  dasar yang akan dicapai.</w:t>
      </w:r>
    </w:p>
    <w:p w:rsidR="0082545A" w:rsidRPr="00A911BF" w:rsidRDefault="0082545A" w:rsidP="0082545A">
      <w:pPr>
        <w:numPr>
          <w:ilvl w:val="0"/>
          <w:numId w:val="6"/>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RPP disusun dengan memperhatikan perbedaan individu peserta didik. RPP disusun dengan memperhatikan perbedaan kemampuan awal, tingkat intelektual, minat, motivasi belajar, bakat, potensi, kemampuan sosial, emosi, gaya belajar, kebutuhan khusus, kecepatan belajar, latar belakang budaya, norma, nilai, dan/atau lingkungan peserta didik.</w:t>
      </w:r>
    </w:p>
    <w:p w:rsidR="0082545A" w:rsidRPr="00A911BF" w:rsidRDefault="0082545A" w:rsidP="0082545A">
      <w:pPr>
        <w:numPr>
          <w:ilvl w:val="0"/>
          <w:numId w:val="6"/>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RPP yang disusun berpusat pada peserta didik. Proses   pembelajaran   dirancang   dengan   berpusat   pada peserta didik untuk mendorong motivasi, minat, kreativitas, inisiatif, inspirasi, kemandirian, dan semangat belajar, menggunakan pendekatan saintifik meliputi mengamati, menanya, mengumpulkan informasi, menalar/mengasosiasi, dan mengomunikasikan.</w:t>
      </w:r>
    </w:p>
    <w:p w:rsidR="0082545A" w:rsidRPr="00A911BF" w:rsidRDefault="0082545A" w:rsidP="0082545A">
      <w:pPr>
        <w:numPr>
          <w:ilvl w:val="0"/>
          <w:numId w:val="6"/>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RPP berorientasi kekinian. Pembelajaran yang berorientasi pada pengembangan ilmu pengetahuan dan teknologi, dan nilai-nilai kehidupan masa kini.</w:t>
      </w:r>
    </w:p>
    <w:p w:rsidR="0082545A" w:rsidRPr="00A911BF" w:rsidRDefault="0082545A" w:rsidP="0082545A">
      <w:pPr>
        <w:numPr>
          <w:ilvl w:val="0"/>
          <w:numId w:val="6"/>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 xml:space="preserve">RPP dapat mengembangkan kemandirian belajar. Pembelajaran yang memfasilitasi peserta didik untuk belajar secara mandiri. </w:t>
      </w:r>
    </w:p>
    <w:p w:rsidR="0082545A" w:rsidRPr="00A911BF" w:rsidRDefault="0082545A" w:rsidP="0082545A">
      <w:pPr>
        <w:numPr>
          <w:ilvl w:val="0"/>
          <w:numId w:val="6"/>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lastRenderedPageBreak/>
        <w:t>Kegiatan dalam RPP mampu memberikan umpan balik dan tindak lanjut pembelajaran. RPP memuat rancangan program pemberian umpan balik positif, penguatan, pengayaan, dan remidi.</w:t>
      </w:r>
    </w:p>
    <w:p w:rsidR="0082545A" w:rsidRPr="00A911BF" w:rsidRDefault="0082545A" w:rsidP="0082545A">
      <w:pPr>
        <w:numPr>
          <w:ilvl w:val="0"/>
          <w:numId w:val="6"/>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Memiliki keterkaitan dan keterpaduan antar kompetensi dan/atau antar muatan. RPP disusun dengan memperhatikan keterkaitan dan keterpaduan  antara KI, KD, indikator pencapaian kompetensi, materi pembelajaran, kegiatan pembelajaran, penilaian, dan sumber belajar dalam satu keutuhan pengalaman  belajar.  RPP  disusun dengan mengakomodasikan   pembelajaran   tematik,   keterpaduan lintas mata pelajaran, lintas aspek belajar, dan keragaman budaya.</w:t>
      </w:r>
    </w:p>
    <w:p w:rsidR="0082545A" w:rsidRPr="00A911BF" w:rsidRDefault="0082545A" w:rsidP="0082545A">
      <w:pPr>
        <w:numPr>
          <w:ilvl w:val="0"/>
          <w:numId w:val="6"/>
        </w:numPr>
        <w:spacing w:line="360" w:lineRule="auto"/>
        <w:contextualSpacing/>
        <w:jc w:val="both"/>
        <w:rPr>
          <w:rFonts w:ascii="Times New Roman" w:eastAsia="Calibri" w:hAnsi="Times New Roman" w:cs="Times New Roman"/>
          <w:bCs/>
          <w:sz w:val="24"/>
          <w:szCs w:val="24"/>
          <w:lang w:val="sv-SE"/>
        </w:rPr>
      </w:pPr>
      <w:r w:rsidRPr="00A911BF">
        <w:rPr>
          <w:rFonts w:ascii="Times New Roman" w:eastAsia="Calibri" w:hAnsi="Times New Roman" w:cs="Times New Roman"/>
          <w:bCs/>
          <w:sz w:val="24"/>
          <w:szCs w:val="24"/>
          <w:lang w:val="sv-SE"/>
        </w:rPr>
        <w:t>Memanfaatkan teknologi informasi dan komunikasi. RPP disusun dengan mempertimbangkan penerapan teknologi informasi dan komunikasi secara terintegrasi, sistematis, dan efektif sesuai dengan situasi dan kondisi.</w:t>
      </w:r>
    </w:p>
    <w:p w:rsidR="0082545A" w:rsidRPr="00A911BF" w:rsidRDefault="0082545A" w:rsidP="0082545A">
      <w:pPr>
        <w:numPr>
          <w:ilvl w:val="0"/>
          <w:numId w:val="1"/>
        </w:numPr>
        <w:spacing w:line="360" w:lineRule="auto"/>
        <w:ind w:left="567"/>
        <w:contextualSpacing/>
        <w:jc w:val="both"/>
        <w:rPr>
          <w:rFonts w:ascii="Times New Roman" w:eastAsia="Calibri" w:hAnsi="Times New Roman" w:cs="Times New Roman"/>
          <w:b/>
          <w:bCs/>
          <w:sz w:val="24"/>
          <w:szCs w:val="24"/>
          <w:lang w:val="sv-SE"/>
        </w:rPr>
      </w:pPr>
      <w:r w:rsidRPr="00A911BF">
        <w:rPr>
          <w:rFonts w:ascii="Times New Roman" w:eastAsia="Calibri" w:hAnsi="Times New Roman" w:cs="Times New Roman"/>
          <w:b/>
          <w:bCs/>
          <w:sz w:val="24"/>
          <w:szCs w:val="24"/>
          <w:lang w:val="sv-SE"/>
        </w:rPr>
        <w:t>Contoh RPP Tematik</w:t>
      </w:r>
    </w:p>
    <w:p w:rsidR="0082545A" w:rsidRPr="00A911BF" w:rsidRDefault="0082545A" w:rsidP="0082545A">
      <w:pPr>
        <w:spacing w:line="360" w:lineRule="auto"/>
        <w:ind w:left="1080"/>
        <w:contextualSpacing/>
        <w:jc w:val="center"/>
        <w:rPr>
          <w:rFonts w:ascii="Times New Roman" w:eastAsia="Calibri" w:hAnsi="Times New Roman" w:cs="Times New Roman"/>
          <w:b/>
          <w:color w:val="000000"/>
          <w:sz w:val="24"/>
          <w:szCs w:val="24"/>
          <w:lang w:val="en-US"/>
        </w:rPr>
      </w:pPr>
      <w:r w:rsidRPr="00A911BF">
        <w:rPr>
          <w:rFonts w:ascii="Times New Roman" w:eastAsia="Calibri" w:hAnsi="Times New Roman" w:cs="Times New Roman"/>
          <w:b/>
          <w:color w:val="000000"/>
          <w:sz w:val="24"/>
          <w:szCs w:val="24"/>
          <w:lang w:val="en-US"/>
        </w:rPr>
        <w:t>RENCANA PELAKSANAAN PEMBELAJARAN</w:t>
      </w:r>
    </w:p>
    <w:p w:rsidR="0082545A" w:rsidRPr="00A911BF" w:rsidRDefault="0082545A" w:rsidP="0082545A">
      <w:pPr>
        <w:spacing w:line="360" w:lineRule="auto"/>
        <w:ind w:left="1080"/>
        <w:contextualSpacing/>
        <w:jc w:val="center"/>
        <w:rPr>
          <w:rFonts w:ascii="Times New Roman" w:eastAsia="Calibri" w:hAnsi="Times New Roman" w:cs="Times New Roman"/>
          <w:b/>
          <w:color w:val="000000"/>
          <w:sz w:val="24"/>
          <w:szCs w:val="24"/>
          <w:lang w:val="en-US"/>
        </w:rPr>
      </w:pPr>
      <w:proofErr w:type="gramStart"/>
      <w:r w:rsidRPr="00A911BF">
        <w:rPr>
          <w:rFonts w:ascii="Times New Roman" w:eastAsia="Calibri" w:hAnsi="Times New Roman" w:cs="Times New Roman"/>
          <w:b/>
          <w:color w:val="000000"/>
          <w:sz w:val="24"/>
          <w:szCs w:val="24"/>
          <w:lang w:val="en-US"/>
        </w:rPr>
        <w:t>( RPP</w:t>
      </w:r>
      <w:proofErr w:type="gramEnd"/>
      <w:r w:rsidRPr="00A911BF">
        <w:rPr>
          <w:rFonts w:ascii="Times New Roman" w:eastAsia="Calibri" w:hAnsi="Times New Roman" w:cs="Times New Roman"/>
          <w:b/>
          <w:color w:val="000000"/>
          <w:sz w:val="24"/>
          <w:szCs w:val="24"/>
          <w:lang w:val="en-US"/>
        </w:rPr>
        <w:t xml:space="preserve"> )</w:t>
      </w:r>
    </w:p>
    <w:p w:rsidR="0082545A" w:rsidRPr="00A911BF" w:rsidRDefault="0082545A" w:rsidP="0082545A">
      <w:pPr>
        <w:ind w:left="1080"/>
        <w:contextualSpacing/>
        <w:jc w:val="both"/>
        <w:rPr>
          <w:rFonts w:ascii="Times New Roman" w:eastAsia="Calibri" w:hAnsi="Times New Roman" w:cs="Times New Roman"/>
          <w:color w:val="000000"/>
          <w:sz w:val="24"/>
          <w:szCs w:val="24"/>
        </w:rPr>
      </w:pPr>
      <w:r w:rsidRPr="00A911BF">
        <w:rPr>
          <w:rFonts w:ascii="Times New Roman" w:eastAsia="Calibri" w:hAnsi="Times New Roman" w:cs="Times New Roman"/>
          <w:color w:val="000000"/>
          <w:sz w:val="24"/>
          <w:szCs w:val="24"/>
        </w:rPr>
        <w:t>Satuan Pendidikan</w:t>
      </w:r>
      <w:r w:rsidRPr="00A911BF">
        <w:rPr>
          <w:rFonts w:ascii="Times New Roman" w:eastAsia="Calibri" w:hAnsi="Times New Roman" w:cs="Times New Roman"/>
          <w:color w:val="000000"/>
          <w:sz w:val="24"/>
          <w:szCs w:val="24"/>
          <w:lang w:val="en-ID"/>
        </w:rPr>
        <w:tab/>
      </w:r>
      <w:r w:rsidRPr="00A911BF">
        <w:rPr>
          <w:rFonts w:ascii="Times New Roman" w:eastAsia="Calibri" w:hAnsi="Times New Roman" w:cs="Times New Roman"/>
          <w:color w:val="000000"/>
          <w:sz w:val="24"/>
          <w:szCs w:val="24"/>
          <w:lang w:val="en-ID"/>
        </w:rPr>
        <w:tab/>
      </w:r>
      <w:r w:rsidRPr="00A911BF">
        <w:rPr>
          <w:rFonts w:ascii="Times New Roman" w:eastAsia="Calibri" w:hAnsi="Times New Roman" w:cs="Times New Roman"/>
          <w:color w:val="000000"/>
          <w:sz w:val="24"/>
          <w:szCs w:val="24"/>
        </w:rPr>
        <w:t>: SD Negeri Jomblang 01 Semarang</w:t>
      </w:r>
    </w:p>
    <w:p w:rsidR="0082545A" w:rsidRPr="00A911BF" w:rsidRDefault="0082545A" w:rsidP="0082545A">
      <w:pPr>
        <w:ind w:left="1080"/>
        <w:contextualSpacing/>
        <w:jc w:val="both"/>
        <w:rPr>
          <w:rFonts w:ascii="Times New Roman" w:eastAsia="Calibri" w:hAnsi="Times New Roman" w:cs="Times New Roman"/>
          <w:color w:val="000000"/>
          <w:sz w:val="24"/>
          <w:szCs w:val="24"/>
        </w:rPr>
      </w:pPr>
      <w:r w:rsidRPr="00A911BF">
        <w:rPr>
          <w:rFonts w:ascii="Times New Roman" w:eastAsia="Calibri" w:hAnsi="Times New Roman" w:cs="Times New Roman"/>
          <w:color w:val="000000"/>
          <w:sz w:val="24"/>
          <w:szCs w:val="24"/>
        </w:rPr>
        <w:t>Kelas / Semester</w:t>
      </w:r>
      <w:r w:rsidRPr="00A911BF">
        <w:rPr>
          <w:rFonts w:ascii="Times New Roman" w:eastAsia="Calibri" w:hAnsi="Times New Roman" w:cs="Times New Roman"/>
          <w:color w:val="000000"/>
          <w:sz w:val="24"/>
          <w:szCs w:val="24"/>
          <w:lang w:val="en-ID"/>
        </w:rPr>
        <w:tab/>
      </w:r>
      <w:r w:rsidRPr="00A911BF">
        <w:rPr>
          <w:rFonts w:ascii="Times New Roman" w:eastAsia="Calibri" w:hAnsi="Times New Roman" w:cs="Times New Roman"/>
          <w:color w:val="000000"/>
          <w:sz w:val="24"/>
          <w:szCs w:val="24"/>
          <w:lang w:val="en-ID"/>
        </w:rPr>
        <w:tab/>
      </w:r>
      <w:r w:rsidRPr="00A911BF">
        <w:rPr>
          <w:rFonts w:ascii="Times New Roman" w:eastAsia="Calibri" w:hAnsi="Times New Roman" w:cs="Times New Roman"/>
          <w:color w:val="000000"/>
          <w:sz w:val="24"/>
          <w:szCs w:val="24"/>
        </w:rPr>
        <w:t>:  IV / 1</w:t>
      </w:r>
    </w:p>
    <w:p w:rsidR="0082545A" w:rsidRPr="00A911BF" w:rsidRDefault="0082545A" w:rsidP="0082545A">
      <w:pPr>
        <w:ind w:left="1080"/>
        <w:contextualSpacing/>
        <w:jc w:val="both"/>
        <w:rPr>
          <w:rFonts w:ascii="Times New Roman" w:eastAsia="Calibri" w:hAnsi="Times New Roman" w:cs="Times New Roman"/>
          <w:color w:val="000000"/>
          <w:sz w:val="24"/>
          <w:szCs w:val="24"/>
        </w:rPr>
      </w:pPr>
      <w:r w:rsidRPr="00A911BF">
        <w:rPr>
          <w:rFonts w:ascii="Times New Roman" w:eastAsia="Calibri" w:hAnsi="Times New Roman" w:cs="Times New Roman"/>
          <w:color w:val="000000"/>
          <w:sz w:val="24"/>
          <w:szCs w:val="24"/>
        </w:rPr>
        <w:t>Tema</w:t>
      </w:r>
      <w:r w:rsidRPr="00A911BF">
        <w:rPr>
          <w:rFonts w:ascii="Times New Roman" w:eastAsia="Calibri" w:hAnsi="Times New Roman" w:cs="Times New Roman"/>
          <w:color w:val="000000"/>
          <w:sz w:val="24"/>
          <w:szCs w:val="24"/>
          <w:lang w:val="en-ID"/>
        </w:rPr>
        <w:tab/>
      </w:r>
      <w:r w:rsidRPr="00A911BF">
        <w:rPr>
          <w:rFonts w:ascii="Times New Roman" w:eastAsia="Calibri" w:hAnsi="Times New Roman" w:cs="Times New Roman"/>
          <w:color w:val="000000"/>
          <w:sz w:val="24"/>
          <w:szCs w:val="24"/>
          <w:lang w:val="en-ID"/>
        </w:rPr>
        <w:tab/>
      </w:r>
      <w:r w:rsidRPr="00A911BF">
        <w:rPr>
          <w:rFonts w:ascii="Times New Roman" w:eastAsia="Calibri" w:hAnsi="Times New Roman" w:cs="Times New Roman"/>
          <w:color w:val="000000"/>
          <w:sz w:val="24"/>
          <w:szCs w:val="24"/>
          <w:lang w:val="en-ID"/>
        </w:rPr>
        <w:tab/>
      </w:r>
      <w:r w:rsidRPr="00A911BF">
        <w:rPr>
          <w:rFonts w:ascii="Times New Roman" w:eastAsia="Calibri" w:hAnsi="Times New Roman" w:cs="Times New Roman"/>
          <w:color w:val="000000"/>
          <w:sz w:val="24"/>
          <w:szCs w:val="24"/>
        </w:rPr>
        <w:t>: 3.   Peduli Terhadap Makhluk Hidup</w:t>
      </w:r>
    </w:p>
    <w:p w:rsidR="0082545A" w:rsidRPr="00A911BF" w:rsidRDefault="0082545A" w:rsidP="0082545A">
      <w:pPr>
        <w:ind w:left="1080"/>
        <w:contextualSpacing/>
        <w:jc w:val="both"/>
        <w:rPr>
          <w:rFonts w:ascii="Times New Roman" w:eastAsia="Calibri" w:hAnsi="Times New Roman" w:cs="Times New Roman"/>
          <w:color w:val="000000"/>
          <w:sz w:val="24"/>
          <w:szCs w:val="24"/>
        </w:rPr>
      </w:pPr>
      <w:r w:rsidRPr="00A911BF">
        <w:rPr>
          <w:rFonts w:ascii="Times New Roman" w:eastAsia="Calibri" w:hAnsi="Times New Roman" w:cs="Times New Roman"/>
          <w:color w:val="000000"/>
          <w:sz w:val="24"/>
          <w:szCs w:val="24"/>
        </w:rPr>
        <w:t xml:space="preserve">Sub Tema             </w:t>
      </w:r>
      <w:r w:rsidRPr="00A911BF">
        <w:rPr>
          <w:rFonts w:ascii="Times New Roman" w:eastAsia="Calibri" w:hAnsi="Times New Roman" w:cs="Times New Roman"/>
          <w:color w:val="000000"/>
          <w:sz w:val="24"/>
          <w:szCs w:val="24"/>
        </w:rPr>
        <w:tab/>
      </w:r>
      <w:r w:rsidRPr="00A911BF">
        <w:rPr>
          <w:rFonts w:ascii="Times New Roman" w:eastAsia="Calibri" w:hAnsi="Times New Roman" w:cs="Times New Roman"/>
          <w:color w:val="000000"/>
          <w:sz w:val="24"/>
          <w:szCs w:val="24"/>
          <w:lang w:val="en-ID"/>
        </w:rPr>
        <w:tab/>
      </w:r>
      <w:r w:rsidRPr="00A911BF">
        <w:rPr>
          <w:rFonts w:ascii="Times New Roman" w:eastAsia="Calibri" w:hAnsi="Times New Roman" w:cs="Times New Roman"/>
          <w:color w:val="000000"/>
          <w:sz w:val="24"/>
          <w:szCs w:val="24"/>
        </w:rPr>
        <w:t>: 3.1 Hewan dan Tumbuhan di Lingkungan Rumahku</w:t>
      </w:r>
    </w:p>
    <w:p w:rsidR="0082545A" w:rsidRPr="00A911BF" w:rsidRDefault="0082545A" w:rsidP="0082545A">
      <w:pPr>
        <w:ind w:left="1080"/>
        <w:contextualSpacing/>
        <w:jc w:val="both"/>
        <w:rPr>
          <w:rFonts w:ascii="Times New Roman" w:eastAsia="Calibri" w:hAnsi="Times New Roman" w:cs="Times New Roman"/>
          <w:color w:val="000000"/>
          <w:sz w:val="24"/>
          <w:szCs w:val="24"/>
        </w:rPr>
      </w:pPr>
      <w:r w:rsidRPr="00A911BF">
        <w:rPr>
          <w:rFonts w:ascii="Times New Roman" w:eastAsia="Calibri" w:hAnsi="Times New Roman" w:cs="Times New Roman"/>
          <w:color w:val="000000"/>
          <w:sz w:val="24"/>
          <w:szCs w:val="24"/>
        </w:rPr>
        <w:t>Pembelajaran</w:t>
      </w:r>
      <w:r w:rsidRPr="00A911BF">
        <w:rPr>
          <w:rFonts w:ascii="Times New Roman" w:eastAsia="Calibri" w:hAnsi="Times New Roman" w:cs="Times New Roman"/>
          <w:color w:val="000000"/>
          <w:sz w:val="24"/>
          <w:szCs w:val="24"/>
          <w:lang w:val="en-ID"/>
        </w:rPr>
        <w:tab/>
      </w:r>
      <w:r w:rsidRPr="00A911BF">
        <w:rPr>
          <w:rFonts w:ascii="Times New Roman" w:eastAsia="Calibri" w:hAnsi="Times New Roman" w:cs="Times New Roman"/>
          <w:color w:val="000000"/>
          <w:sz w:val="24"/>
          <w:szCs w:val="24"/>
          <w:lang w:val="en-ID"/>
        </w:rPr>
        <w:tab/>
      </w:r>
      <w:r w:rsidRPr="00A911BF">
        <w:rPr>
          <w:rFonts w:ascii="Times New Roman" w:eastAsia="Calibri" w:hAnsi="Times New Roman" w:cs="Times New Roman"/>
          <w:color w:val="000000"/>
          <w:sz w:val="24"/>
          <w:szCs w:val="24"/>
        </w:rPr>
        <w:t>: 3.1.2</w:t>
      </w:r>
    </w:p>
    <w:p w:rsidR="0082545A" w:rsidRPr="00A911BF" w:rsidRDefault="0082545A" w:rsidP="0082545A">
      <w:pPr>
        <w:ind w:left="1080"/>
        <w:contextualSpacing/>
        <w:jc w:val="both"/>
        <w:rPr>
          <w:rFonts w:ascii="Times New Roman" w:eastAsia="Calibri" w:hAnsi="Times New Roman" w:cs="Times New Roman"/>
          <w:color w:val="000000"/>
          <w:sz w:val="24"/>
          <w:szCs w:val="24"/>
          <w:lang w:val="en-ID"/>
        </w:rPr>
      </w:pPr>
      <w:r w:rsidRPr="00A911BF">
        <w:rPr>
          <w:rFonts w:ascii="Times New Roman" w:eastAsia="Calibri" w:hAnsi="Times New Roman" w:cs="Times New Roman"/>
          <w:color w:val="000000"/>
          <w:sz w:val="24"/>
          <w:szCs w:val="24"/>
        </w:rPr>
        <w:t>Alokasi Waktu</w:t>
      </w:r>
      <w:r w:rsidRPr="00A911BF">
        <w:rPr>
          <w:rFonts w:ascii="Times New Roman" w:eastAsia="Calibri" w:hAnsi="Times New Roman" w:cs="Times New Roman"/>
          <w:color w:val="000000"/>
          <w:sz w:val="24"/>
          <w:szCs w:val="24"/>
          <w:lang w:val="en-ID"/>
        </w:rPr>
        <w:tab/>
      </w:r>
      <w:r w:rsidRPr="00A911BF">
        <w:rPr>
          <w:rFonts w:ascii="Times New Roman" w:eastAsia="Calibri" w:hAnsi="Times New Roman" w:cs="Times New Roman"/>
          <w:color w:val="000000"/>
          <w:sz w:val="24"/>
          <w:szCs w:val="24"/>
          <w:lang w:val="en-ID"/>
        </w:rPr>
        <w:tab/>
      </w:r>
      <w:r w:rsidRPr="00A911BF">
        <w:rPr>
          <w:rFonts w:ascii="Times New Roman" w:eastAsia="Calibri" w:hAnsi="Times New Roman" w:cs="Times New Roman"/>
          <w:color w:val="000000"/>
          <w:sz w:val="24"/>
          <w:szCs w:val="24"/>
        </w:rPr>
        <w:t xml:space="preserve">: </w:t>
      </w:r>
      <w:r w:rsidRPr="00A911BF">
        <w:rPr>
          <w:rFonts w:ascii="Times New Roman" w:eastAsia="Calibri" w:hAnsi="Times New Roman" w:cs="Times New Roman"/>
          <w:color w:val="000000"/>
          <w:sz w:val="24"/>
          <w:szCs w:val="24"/>
          <w:lang w:val="en-ID"/>
        </w:rPr>
        <w:t>2</w:t>
      </w:r>
      <w:r w:rsidRPr="00A911BF">
        <w:rPr>
          <w:rFonts w:ascii="Times New Roman" w:eastAsia="Calibri" w:hAnsi="Times New Roman" w:cs="Times New Roman"/>
          <w:color w:val="000000"/>
          <w:sz w:val="24"/>
          <w:szCs w:val="24"/>
        </w:rPr>
        <w:t xml:space="preserve"> x </w:t>
      </w:r>
      <w:r w:rsidRPr="00A911BF">
        <w:rPr>
          <w:rFonts w:ascii="Times New Roman" w:eastAsia="Calibri" w:hAnsi="Times New Roman" w:cs="Times New Roman"/>
          <w:color w:val="000000"/>
          <w:sz w:val="24"/>
          <w:szCs w:val="24"/>
          <w:lang w:val="en-ID"/>
        </w:rPr>
        <w:t xml:space="preserve">35 </w:t>
      </w:r>
      <w:proofErr w:type="spellStart"/>
      <w:r w:rsidRPr="00A911BF">
        <w:rPr>
          <w:rFonts w:ascii="Times New Roman" w:eastAsia="Calibri" w:hAnsi="Times New Roman" w:cs="Times New Roman"/>
          <w:color w:val="000000"/>
          <w:sz w:val="24"/>
          <w:szCs w:val="24"/>
          <w:lang w:val="en-ID"/>
        </w:rPr>
        <w:t>menit</w:t>
      </w:r>
      <w:proofErr w:type="spellEnd"/>
    </w:p>
    <w:p w:rsidR="0082545A" w:rsidRPr="00A911BF" w:rsidRDefault="0082545A" w:rsidP="0082545A">
      <w:pPr>
        <w:ind w:left="1080"/>
        <w:contextualSpacing/>
        <w:jc w:val="both"/>
        <w:rPr>
          <w:rFonts w:ascii="Times New Roman" w:eastAsia="Calibri" w:hAnsi="Times New Roman" w:cs="Times New Roman"/>
          <w:color w:val="000000"/>
          <w:sz w:val="24"/>
          <w:szCs w:val="24"/>
          <w:lang w:val="en-ID"/>
        </w:rPr>
      </w:pPr>
      <w:r w:rsidRPr="00A911BF">
        <w:rPr>
          <w:rFonts w:ascii="Times New Roman" w:eastAsia="Calibri" w:hAnsi="Times New Roman" w:cs="Times New Roman"/>
          <w:noProof/>
          <w:color w:val="000000"/>
          <w:sz w:val="24"/>
          <w:szCs w:val="24"/>
          <w:lang w:eastAsia="id-ID"/>
        </w:rPr>
        <mc:AlternateContent>
          <mc:Choice Requires="wps">
            <w:drawing>
              <wp:anchor distT="0" distB="0" distL="114300" distR="114300" simplePos="0" relativeHeight="251660288" behindDoc="0" locked="0" layoutInCell="1" allowOverlap="1" wp14:anchorId="14DAF626" wp14:editId="2F21DB7C">
                <wp:simplePos x="0" y="0"/>
                <wp:positionH relativeFrom="column">
                  <wp:posOffset>-248920</wp:posOffset>
                </wp:positionH>
                <wp:positionV relativeFrom="paragraph">
                  <wp:posOffset>102235</wp:posOffset>
                </wp:positionV>
                <wp:extent cx="6693535" cy="8255"/>
                <wp:effectExtent l="0" t="0" r="12065" b="29845"/>
                <wp:wrapNone/>
                <wp:docPr id="46" name="Straight Connector 46"/>
                <wp:cNvGraphicFramePr/>
                <a:graphic xmlns:a="http://schemas.openxmlformats.org/drawingml/2006/main">
                  <a:graphicData uri="http://schemas.microsoft.com/office/word/2010/wordprocessingShape">
                    <wps:wsp>
                      <wps:cNvCnPr/>
                      <wps:spPr>
                        <a:xfrm flipV="1">
                          <a:off x="0" y="0"/>
                          <a:ext cx="6693535" cy="8255"/>
                        </a:xfrm>
                        <a:prstGeom prst="line">
                          <a:avLst/>
                        </a:prstGeom>
                        <a:noFill/>
                        <a:ln w="9525" cap="flat" cmpd="sng" algn="ctr">
                          <a:solidFill>
                            <a:sysClr val="windowText" lastClr="000000"/>
                          </a:solidFill>
                          <a:prstDash val="solid"/>
                        </a:ln>
                        <a:effectLst/>
                      </wps:spPr>
                      <wps:bodyPr/>
                    </wps:wsp>
                  </a:graphicData>
                </a:graphic>
              </wp:anchor>
            </w:drawing>
          </mc:Choice>
          <mc:Fallback>
            <w:pict>
              <v:line id="Straight Connector 46"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9.6pt,8.05pt" to="507.4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" strokecolor="windowText"/>
            </w:pict>
          </mc:Fallback>
        </mc:AlternateContent>
      </w:r>
      <w:r w:rsidRPr="00A911BF">
        <w:rPr>
          <w:rFonts w:ascii="Times New Roman" w:eastAsia="Calibri" w:hAnsi="Times New Roman" w:cs="Times New Roman"/>
          <w:noProof/>
          <w:color w:val="000000"/>
          <w:sz w:val="24"/>
          <w:szCs w:val="24"/>
          <w:lang w:eastAsia="id-ID"/>
        </w:rPr>
        <mc:AlternateContent>
          <mc:Choice Requires="wps">
            <w:drawing>
              <wp:anchor distT="0" distB="0" distL="114300" distR="114300" simplePos="0" relativeHeight="251661312" behindDoc="0" locked="0" layoutInCell="1" allowOverlap="1" wp14:anchorId="40EE000F" wp14:editId="05851B64">
                <wp:simplePos x="0" y="0"/>
                <wp:positionH relativeFrom="column">
                  <wp:posOffset>-244846</wp:posOffset>
                </wp:positionH>
                <wp:positionV relativeFrom="paragraph">
                  <wp:posOffset>138430</wp:posOffset>
                </wp:positionV>
                <wp:extent cx="6694098" cy="8626"/>
                <wp:effectExtent l="0" t="0" r="12065" b="29845"/>
                <wp:wrapNone/>
                <wp:docPr id="47" name="Straight Connector 47"/>
                <wp:cNvGraphicFramePr/>
                <a:graphic xmlns:a="http://schemas.openxmlformats.org/drawingml/2006/main">
                  <a:graphicData uri="http://schemas.microsoft.com/office/word/2010/wordprocessingShape">
                    <wps:wsp>
                      <wps:cNvCnPr/>
                      <wps:spPr>
                        <a:xfrm flipV="1">
                          <a:off x="0" y="0"/>
                          <a:ext cx="6694098" cy="8626"/>
                        </a:xfrm>
                        <a:prstGeom prst="line">
                          <a:avLst/>
                        </a:prstGeom>
                        <a:noFill/>
                        <a:ln w="19050" cap="flat" cmpd="sng" algn="ctr">
                          <a:solidFill>
                            <a:sysClr val="windowText" lastClr="000000"/>
                          </a:solidFill>
                          <a:prstDash val="solid"/>
                        </a:ln>
                        <a:effectLst/>
                      </wps:spPr>
                      <wps:bodyPr/>
                    </wps:wsp>
                  </a:graphicData>
                </a:graphic>
              </wp:anchor>
            </w:drawing>
          </mc:Choice>
          <mc:Fallback>
            <w:pict>
              <v:line id="Straight Connector 47"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9.3pt,10.9pt" to="507.8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" strokecolor="windowText" strokeweight="1.5pt"/>
            </w:pict>
          </mc:Fallback>
        </mc:AlternateContent>
      </w:r>
    </w:p>
    <w:p w:rsidR="0082545A" w:rsidRPr="00A911BF" w:rsidRDefault="0082545A" w:rsidP="0082545A">
      <w:pPr>
        <w:numPr>
          <w:ilvl w:val="0"/>
          <w:numId w:val="10"/>
        </w:numPr>
        <w:spacing w:after="0" w:line="360" w:lineRule="auto"/>
        <w:ind w:left="284" w:hanging="284"/>
        <w:contextualSpacing/>
        <w:rPr>
          <w:rFonts w:ascii="Times New Roman" w:eastAsia="Calibri" w:hAnsi="Times New Roman" w:cs="Times New Roman"/>
          <w:b/>
          <w:sz w:val="24"/>
          <w:szCs w:val="24"/>
          <w:lang w:val="en-US"/>
        </w:rPr>
      </w:pPr>
      <w:proofErr w:type="spellStart"/>
      <w:r w:rsidRPr="00A911BF">
        <w:rPr>
          <w:rFonts w:ascii="Times New Roman" w:eastAsia="Calibri" w:hAnsi="Times New Roman" w:cs="Times New Roman"/>
          <w:b/>
          <w:sz w:val="24"/>
          <w:szCs w:val="24"/>
          <w:lang w:val="en-US"/>
        </w:rPr>
        <w:t>Kompetensi</w:t>
      </w:r>
      <w:proofErr w:type="spellEnd"/>
      <w:r w:rsidRPr="00A911BF">
        <w:rPr>
          <w:rFonts w:ascii="Times New Roman" w:eastAsia="Calibri" w:hAnsi="Times New Roman" w:cs="Times New Roman"/>
          <w:b/>
          <w:sz w:val="24"/>
          <w:szCs w:val="24"/>
          <w:lang w:val="en-US"/>
        </w:rPr>
        <w:t xml:space="preserve"> </w:t>
      </w:r>
      <w:proofErr w:type="spellStart"/>
      <w:r w:rsidRPr="00A911BF">
        <w:rPr>
          <w:rFonts w:ascii="Times New Roman" w:eastAsia="Calibri" w:hAnsi="Times New Roman" w:cs="Times New Roman"/>
          <w:b/>
          <w:sz w:val="24"/>
          <w:szCs w:val="24"/>
          <w:lang w:val="en-US"/>
        </w:rPr>
        <w:t>Dasar</w:t>
      </w:r>
      <w:proofErr w:type="spellEnd"/>
    </w:p>
    <w:p w:rsidR="0082545A" w:rsidRPr="00A911BF" w:rsidRDefault="0082545A" w:rsidP="0082545A">
      <w:pPr>
        <w:spacing w:after="0" w:line="360" w:lineRule="auto"/>
        <w:ind w:firstLine="284"/>
        <w:contextualSpacing/>
        <w:outlineLvl w:val="0"/>
        <w:rPr>
          <w:rFonts w:ascii="Times New Roman" w:eastAsia="Calibri" w:hAnsi="Times New Roman" w:cs="Times New Roman"/>
          <w:b/>
          <w:sz w:val="24"/>
          <w:szCs w:val="24"/>
        </w:rPr>
      </w:pPr>
      <w:r w:rsidRPr="00A911BF">
        <w:rPr>
          <w:rFonts w:ascii="Times New Roman" w:eastAsia="Calibri" w:hAnsi="Times New Roman" w:cs="Times New Roman"/>
          <w:b/>
          <w:sz w:val="24"/>
          <w:szCs w:val="24"/>
        </w:rPr>
        <w:t>PPKn</w:t>
      </w:r>
    </w:p>
    <w:p w:rsidR="0082545A" w:rsidRPr="00A911BF" w:rsidRDefault="0082545A" w:rsidP="0082545A">
      <w:pPr>
        <w:spacing w:line="360" w:lineRule="auto"/>
        <w:ind w:left="709" w:hanging="425"/>
        <w:contextualSpacing/>
        <w:jc w:val="both"/>
        <w:rPr>
          <w:rFonts w:ascii="Times New Roman" w:eastAsia="Calibri" w:hAnsi="Times New Roman" w:cs="Times New Roman"/>
          <w:color w:val="231F20"/>
          <w:sz w:val="24"/>
          <w:szCs w:val="24"/>
        </w:rPr>
      </w:pPr>
      <w:r w:rsidRPr="00A911BF">
        <w:rPr>
          <w:rFonts w:ascii="Times New Roman" w:eastAsia="Calibri" w:hAnsi="Times New Roman" w:cs="Times New Roman"/>
          <w:color w:val="231F20"/>
          <w:sz w:val="24"/>
          <w:szCs w:val="24"/>
        </w:rPr>
        <w:t>1.2 Menerima hak dan kewajiban sebagai amanah warga masyarakat dalam kehidupan sehari-hari.</w:t>
      </w:r>
    </w:p>
    <w:p w:rsidR="0082545A" w:rsidRPr="00A911BF" w:rsidRDefault="0082545A" w:rsidP="0082545A">
      <w:pPr>
        <w:spacing w:line="360" w:lineRule="auto"/>
        <w:ind w:firstLine="284"/>
        <w:contextualSpacing/>
        <w:outlineLvl w:val="0"/>
        <w:rPr>
          <w:rFonts w:ascii="Times New Roman" w:eastAsia="Calibri" w:hAnsi="Times New Roman" w:cs="Times New Roman"/>
          <w:b/>
          <w:color w:val="231F20"/>
          <w:sz w:val="24"/>
          <w:szCs w:val="24"/>
        </w:rPr>
      </w:pPr>
      <w:r w:rsidRPr="00A911BF">
        <w:rPr>
          <w:rFonts w:ascii="Times New Roman" w:eastAsia="Calibri" w:hAnsi="Times New Roman" w:cs="Times New Roman"/>
          <w:b/>
          <w:color w:val="231F20"/>
          <w:sz w:val="24"/>
          <w:szCs w:val="24"/>
        </w:rPr>
        <w:t>Matematika</w:t>
      </w:r>
    </w:p>
    <w:p w:rsidR="0082545A" w:rsidRPr="00A911BF" w:rsidRDefault="0082545A" w:rsidP="0082545A">
      <w:pPr>
        <w:spacing w:line="360" w:lineRule="auto"/>
        <w:ind w:left="709" w:hanging="425"/>
        <w:contextualSpacing/>
        <w:jc w:val="both"/>
        <w:rPr>
          <w:rFonts w:ascii="Times New Roman" w:eastAsia="Calibri" w:hAnsi="Times New Roman" w:cs="Times New Roman"/>
          <w:color w:val="231F20"/>
          <w:sz w:val="24"/>
          <w:szCs w:val="24"/>
        </w:rPr>
      </w:pPr>
      <w:r w:rsidRPr="00A911BF">
        <w:rPr>
          <w:rFonts w:ascii="Times New Roman" w:eastAsia="Calibri" w:hAnsi="Times New Roman" w:cs="Times New Roman"/>
          <w:color w:val="231F20"/>
          <w:sz w:val="24"/>
          <w:szCs w:val="24"/>
          <w:lang w:val="en-US"/>
        </w:rPr>
        <w:t xml:space="preserve">3.3 </w:t>
      </w:r>
      <w:proofErr w:type="spellStart"/>
      <w:r w:rsidRPr="00A911BF">
        <w:rPr>
          <w:rFonts w:ascii="Times New Roman" w:eastAsia="Calibri" w:hAnsi="Times New Roman" w:cs="Times New Roman"/>
          <w:color w:val="231F20"/>
          <w:sz w:val="24"/>
          <w:szCs w:val="24"/>
          <w:lang w:val="en-US"/>
        </w:rPr>
        <w:t>Menjelaskan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melakukan</w:t>
      </w:r>
      <w:proofErr w:type="spellEnd"/>
      <w:r w:rsidRPr="00A911BF">
        <w:rPr>
          <w:rFonts w:ascii="Times New Roman" w:eastAsia="Calibri" w:hAnsi="Times New Roman" w:cs="Times New Roman"/>
          <w:color w:val="231F20"/>
          <w:sz w:val="24"/>
          <w:szCs w:val="24"/>
        </w:rPr>
        <w:t xml:space="preserve"> </w:t>
      </w:r>
      <w:proofErr w:type="spellStart"/>
      <w:r w:rsidRPr="00A911BF">
        <w:rPr>
          <w:rFonts w:ascii="Times New Roman" w:eastAsia="Calibri" w:hAnsi="Times New Roman" w:cs="Times New Roman"/>
          <w:color w:val="231F20"/>
          <w:sz w:val="24"/>
          <w:szCs w:val="24"/>
          <w:lang w:val="en-US"/>
        </w:rPr>
        <w:t>penaksiran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dari</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jumlah</w:t>
      </w:r>
      <w:proofErr w:type="spellEnd"/>
      <w:r w:rsidRPr="00A911BF">
        <w:rPr>
          <w:rFonts w:ascii="Times New Roman" w:eastAsia="Calibri" w:hAnsi="Times New Roman" w:cs="Times New Roman"/>
          <w:color w:val="231F20"/>
          <w:sz w:val="24"/>
          <w:szCs w:val="24"/>
          <w:lang w:val="en-US"/>
        </w:rPr>
        <w:t>,</w:t>
      </w:r>
      <w:r w:rsidRPr="00A911BF">
        <w:rPr>
          <w:rFonts w:ascii="Times New Roman" w:eastAsia="Calibri" w:hAnsi="Times New Roman" w:cs="Times New Roman"/>
          <w:color w:val="231F20"/>
          <w:sz w:val="24"/>
          <w:szCs w:val="24"/>
        </w:rPr>
        <w:t xml:space="preserve"> </w:t>
      </w:r>
      <w:proofErr w:type="spellStart"/>
      <w:r w:rsidRPr="00A911BF">
        <w:rPr>
          <w:rFonts w:ascii="Times New Roman" w:eastAsia="Calibri" w:hAnsi="Times New Roman" w:cs="Times New Roman"/>
          <w:color w:val="231F20"/>
          <w:sz w:val="24"/>
          <w:szCs w:val="24"/>
          <w:lang w:val="en-US"/>
        </w:rPr>
        <w:t>selisih</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hasil</w:t>
      </w:r>
      <w:proofErr w:type="spellEnd"/>
      <w:r w:rsidRPr="00A911BF">
        <w:rPr>
          <w:rFonts w:ascii="Times New Roman" w:eastAsia="Calibri" w:hAnsi="Times New Roman" w:cs="Times New Roman"/>
          <w:color w:val="231F20"/>
          <w:sz w:val="24"/>
          <w:szCs w:val="24"/>
          <w:lang w:val="en-US"/>
        </w:rPr>
        <w:t xml:space="preserve"> kali, </w:t>
      </w:r>
      <w:proofErr w:type="spellStart"/>
      <w:r w:rsidRPr="00A911BF">
        <w:rPr>
          <w:rFonts w:ascii="Times New Roman" w:eastAsia="Calibri" w:hAnsi="Times New Roman" w:cs="Times New Roman"/>
          <w:color w:val="231F20"/>
          <w:sz w:val="24"/>
          <w:szCs w:val="24"/>
          <w:lang w:val="en-US"/>
        </w:rPr>
        <w:t>dan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hasil</w:t>
      </w:r>
      <w:proofErr w:type="spellEnd"/>
      <w:r w:rsidRPr="00A911BF">
        <w:rPr>
          <w:rFonts w:ascii="Times New Roman" w:eastAsia="Calibri" w:hAnsi="Times New Roman" w:cs="Times New Roman"/>
          <w:color w:val="231F20"/>
          <w:sz w:val="24"/>
          <w:szCs w:val="24"/>
        </w:rPr>
        <w:t xml:space="preserve"> </w:t>
      </w:r>
      <w:proofErr w:type="spellStart"/>
      <w:r w:rsidRPr="00A911BF">
        <w:rPr>
          <w:rFonts w:ascii="Times New Roman" w:eastAsia="Calibri" w:hAnsi="Times New Roman" w:cs="Times New Roman"/>
          <w:color w:val="231F20"/>
          <w:sz w:val="24"/>
          <w:szCs w:val="24"/>
          <w:lang w:val="en-US"/>
        </w:rPr>
        <w:t>bagi</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dua</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bilangan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cacah</w:t>
      </w:r>
      <w:proofErr w:type="spellEnd"/>
      <w:r w:rsidRPr="00A911BF">
        <w:rPr>
          <w:rFonts w:ascii="Times New Roman" w:eastAsia="Calibri" w:hAnsi="Times New Roman" w:cs="Times New Roman"/>
          <w:color w:val="231F20"/>
          <w:sz w:val="24"/>
          <w:szCs w:val="24"/>
        </w:rPr>
        <w:t xml:space="preserve"> </w:t>
      </w:r>
      <w:proofErr w:type="spellStart"/>
      <w:r w:rsidRPr="00A911BF">
        <w:rPr>
          <w:rFonts w:ascii="Times New Roman" w:eastAsia="Calibri" w:hAnsi="Times New Roman" w:cs="Times New Roman"/>
          <w:color w:val="231F20"/>
          <w:sz w:val="24"/>
          <w:szCs w:val="24"/>
          <w:lang w:val="en-US"/>
        </w:rPr>
        <w:t>maupun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pecahan</w:t>
      </w:r>
      <w:proofErr w:type="spellEnd"/>
      <w:r w:rsidRPr="00A911BF">
        <w:rPr>
          <w:rFonts w:ascii="Times New Roman" w:eastAsia="Calibri" w:hAnsi="Times New Roman" w:cs="Times New Roman"/>
          <w:color w:val="231F20"/>
          <w:sz w:val="24"/>
          <w:szCs w:val="24"/>
        </w:rPr>
        <w:t>.</w:t>
      </w:r>
    </w:p>
    <w:p w:rsidR="0082545A" w:rsidRPr="00A911BF" w:rsidRDefault="0082545A" w:rsidP="0082545A">
      <w:pPr>
        <w:tabs>
          <w:tab w:val="left" w:pos="709"/>
        </w:tabs>
        <w:spacing w:line="360" w:lineRule="auto"/>
        <w:ind w:left="709" w:hanging="425"/>
        <w:contextualSpacing/>
        <w:jc w:val="both"/>
        <w:rPr>
          <w:rFonts w:ascii="Times New Roman" w:eastAsia="Calibri" w:hAnsi="Times New Roman" w:cs="Times New Roman"/>
          <w:color w:val="231F20"/>
          <w:sz w:val="24"/>
          <w:szCs w:val="24"/>
        </w:rPr>
      </w:pPr>
      <w:r w:rsidRPr="00A911BF">
        <w:rPr>
          <w:rFonts w:ascii="Times New Roman" w:eastAsia="Calibri" w:hAnsi="Times New Roman" w:cs="Times New Roman"/>
          <w:color w:val="231F20"/>
          <w:sz w:val="24"/>
          <w:szCs w:val="24"/>
          <w:lang w:val="en-US"/>
        </w:rPr>
        <w:t xml:space="preserve">4.3 </w:t>
      </w:r>
      <w:proofErr w:type="spellStart"/>
      <w:r w:rsidRPr="00A911BF">
        <w:rPr>
          <w:rFonts w:ascii="Times New Roman" w:eastAsia="Calibri" w:hAnsi="Times New Roman" w:cs="Times New Roman"/>
          <w:color w:val="231F20"/>
          <w:sz w:val="24"/>
          <w:szCs w:val="24"/>
          <w:lang w:val="en-US"/>
        </w:rPr>
        <w:t>Menyelesaikan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masalah</w:t>
      </w:r>
      <w:proofErr w:type="spellEnd"/>
      <w:r w:rsidRPr="00A911BF">
        <w:rPr>
          <w:rFonts w:ascii="Times New Roman" w:eastAsia="Calibri" w:hAnsi="Times New Roman" w:cs="Times New Roman"/>
          <w:color w:val="231F20"/>
          <w:sz w:val="24"/>
          <w:szCs w:val="24"/>
        </w:rPr>
        <w:t xml:space="preserve"> </w:t>
      </w:r>
      <w:proofErr w:type="spellStart"/>
      <w:r w:rsidRPr="00A911BF">
        <w:rPr>
          <w:rFonts w:ascii="Times New Roman" w:eastAsia="Calibri" w:hAnsi="Times New Roman" w:cs="Times New Roman"/>
          <w:color w:val="231F20"/>
          <w:sz w:val="24"/>
          <w:szCs w:val="24"/>
          <w:lang w:val="en-US"/>
        </w:rPr>
        <w:t>penaksiran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dari</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jumlah</w:t>
      </w:r>
      <w:proofErr w:type="spellEnd"/>
      <w:r w:rsidRPr="00A911BF">
        <w:rPr>
          <w:rFonts w:ascii="Times New Roman" w:eastAsia="Calibri" w:hAnsi="Times New Roman" w:cs="Times New Roman"/>
          <w:color w:val="231F20"/>
          <w:sz w:val="24"/>
          <w:szCs w:val="24"/>
          <w:lang w:val="en-US"/>
        </w:rPr>
        <w:t>,</w:t>
      </w:r>
      <w:r w:rsidRPr="00A911BF">
        <w:rPr>
          <w:rFonts w:ascii="Times New Roman" w:eastAsia="Calibri" w:hAnsi="Times New Roman" w:cs="Times New Roman"/>
          <w:color w:val="231F20"/>
          <w:sz w:val="24"/>
          <w:szCs w:val="24"/>
        </w:rPr>
        <w:t xml:space="preserve"> </w:t>
      </w:r>
      <w:proofErr w:type="spellStart"/>
      <w:r w:rsidRPr="00A911BF">
        <w:rPr>
          <w:rFonts w:ascii="Times New Roman" w:eastAsia="Calibri" w:hAnsi="Times New Roman" w:cs="Times New Roman"/>
          <w:color w:val="231F20"/>
          <w:sz w:val="24"/>
          <w:szCs w:val="24"/>
          <w:lang w:val="en-US"/>
        </w:rPr>
        <w:t>selisih</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hasil</w:t>
      </w:r>
      <w:proofErr w:type="spellEnd"/>
      <w:r w:rsidRPr="00A911BF">
        <w:rPr>
          <w:rFonts w:ascii="Times New Roman" w:eastAsia="Calibri" w:hAnsi="Times New Roman" w:cs="Times New Roman"/>
          <w:color w:val="231F20"/>
          <w:sz w:val="24"/>
          <w:szCs w:val="24"/>
          <w:lang w:val="en-US"/>
        </w:rPr>
        <w:t xml:space="preserve"> kali, </w:t>
      </w:r>
      <w:proofErr w:type="spellStart"/>
      <w:r w:rsidRPr="00A911BF">
        <w:rPr>
          <w:rFonts w:ascii="Times New Roman" w:eastAsia="Calibri" w:hAnsi="Times New Roman" w:cs="Times New Roman"/>
          <w:color w:val="231F20"/>
          <w:sz w:val="24"/>
          <w:szCs w:val="24"/>
          <w:lang w:val="en-US"/>
        </w:rPr>
        <w:t>dan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hasil</w:t>
      </w:r>
      <w:proofErr w:type="spellEnd"/>
      <w:r w:rsidRPr="00A911BF">
        <w:rPr>
          <w:rFonts w:ascii="Times New Roman" w:eastAsia="Calibri" w:hAnsi="Times New Roman" w:cs="Times New Roman"/>
          <w:color w:val="231F20"/>
          <w:sz w:val="24"/>
          <w:szCs w:val="24"/>
        </w:rPr>
        <w:t xml:space="preserve"> </w:t>
      </w:r>
      <w:proofErr w:type="spellStart"/>
      <w:r w:rsidRPr="00A911BF">
        <w:rPr>
          <w:rFonts w:ascii="Times New Roman" w:eastAsia="Calibri" w:hAnsi="Times New Roman" w:cs="Times New Roman"/>
          <w:color w:val="231F20"/>
          <w:sz w:val="24"/>
          <w:szCs w:val="24"/>
          <w:lang w:val="en-US"/>
        </w:rPr>
        <w:t>bagi</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dua</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bilangan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cacah</w:t>
      </w:r>
      <w:proofErr w:type="spellEnd"/>
      <w:r w:rsidRPr="00A911BF">
        <w:rPr>
          <w:rFonts w:ascii="Times New Roman" w:eastAsia="Calibri" w:hAnsi="Times New Roman" w:cs="Times New Roman"/>
          <w:color w:val="231F20"/>
          <w:sz w:val="24"/>
          <w:szCs w:val="24"/>
        </w:rPr>
        <w:t xml:space="preserve"> </w:t>
      </w:r>
      <w:proofErr w:type="spellStart"/>
      <w:r w:rsidRPr="00A911BF">
        <w:rPr>
          <w:rFonts w:ascii="Times New Roman" w:eastAsia="Calibri" w:hAnsi="Times New Roman" w:cs="Times New Roman"/>
          <w:color w:val="231F20"/>
          <w:sz w:val="24"/>
          <w:szCs w:val="24"/>
          <w:lang w:val="en-US"/>
        </w:rPr>
        <w:t>maupun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pecahan</w:t>
      </w:r>
      <w:proofErr w:type="spellEnd"/>
      <w:r w:rsidRPr="00A911BF">
        <w:rPr>
          <w:rFonts w:ascii="Times New Roman" w:eastAsia="Calibri" w:hAnsi="Times New Roman" w:cs="Times New Roman"/>
          <w:color w:val="231F20"/>
          <w:sz w:val="24"/>
          <w:szCs w:val="24"/>
        </w:rPr>
        <w:t>.</w:t>
      </w:r>
    </w:p>
    <w:p w:rsidR="0082545A" w:rsidRPr="00A911BF" w:rsidRDefault="0082545A" w:rsidP="0082545A">
      <w:pPr>
        <w:spacing w:line="360" w:lineRule="auto"/>
        <w:ind w:firstLine="284"/>
        <w:contextualSpacing/>
        <w:outlineLvl w:val="0"/>
        <w:rPr>
          <w:rFonts w:ascii="Times New Roman" w:eastAsia="Calibri" w:hAnsi="Times New Roman" w:cs="Times New Roman"/>
          <w:b/>
          <w:color w:val="231F20"/>
          <w:sz w:val="24"/>
          <w:szCs w:val="24"/>
        </w:rPr>
      </w:pPr>
      <w:r w:rsidRPr="00A911BF">
        <w:rPr>
          <w:rFonts w:ascii="Times New Roman" w:eastAsia="Calibri" w:hAnsi="Times New Roman" w:cs="Times New Roman"/>
          <w:b/>
          <w:color w:val="231F20"/>
          <w:sz w:val="24"/>
          <w:szCs w:val="24"/>
        </w:rPr>
        <w:t>SBdP</w:t>
      </w:r>
    </w:p>
    <w:p w:rsidR="0082545A" w:rsidRPr="00A911BF" w:rsidRDefault="0082545A" w:rsidP="0082545A">
      <w:pPr>
        <w:spacing w:line="360" w:lineRule="auto"/>
        <w:ind w:firstLine="284"/>
        <w:contextualSpacing/>
        <w:rPr>
          <w:rFonts w:ascii="Times New Roman" w:eastAsia="Calibri" w:hAnsi="Times New Roman" w:cs="Times New Roman"/>
          <w:color w:val="231F20"/>
          <w:sz w:val="24"/>
          <w:szCs w:val="24"/>
        </w:rPr>
      </w:pPr>
      <w:r w:rsidRPr="00A911BF">
        <w:rPr>
          <w:rFonts w:ascii="Times New Roman" w:eastAsia="Calibri" w:hAnsi="Times New Roman" w:cs="Times New Roman"/>
          <w:color w:val="231F20"/>
          <w:sz w:val="24"/>
          <w:szCs w:val="24"/>
          <w:lang w:val="en-US"/>
        </w:rPr>
        <w:t xml:space="preserve">3.4 </w:t>
      </w:r>
      <w:proofErr w:type="spellStart"/>
      <w:r w:rsidRPr="00A911BF">
        <w:rPr>
          <w:rFonts w:ascii="Times New Roman" w:eastAsia="Calibri" w:hAnsi="Times New Roman" w:cs="Times New Roman"/>
          <w:color w:val="231F20"/>
          <w:sz w:val="24"/>
          <w:szCs w:val="24"/>
          <w:lang w:val="en-US"/>
        </w:rPr>
        <w:t>Memahami</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karya</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seni</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rupa</w:t>
      </w:r>
      <w:proofErr w:type="spellEnd"/>
      <w:r w:rsidRPr="00A911BF">
        <w:rPr>
          <w:rFonts w:ascii="Times New Roman" w:eastAsia="Calibri" w:hAnsi="Times New Roman" w:cs="Times New Roman"/>
          <w:color w:val="231F20"/>
          <w:sz w:val="24"/>
          <w:szCs w:val="24"/>
        </w:rPr>
        <w:t xml:space="preserve"> </w:t>
      </w:r>
      <w:proofErr w:type="spellStart"/>
      <w:r w:rsidRPr="00A911BF">
        <w:rPr>
          <w:rFonts w:ascii="Times New Roman" w:eastAsia="Calibri" w:hAnsi="Times New Roman" w:cs="Times New Roman"/>
          <w:color w:val="231F20"/>
          <w:sz w:val="24"/>
          <w:szCs w:val="24"/>
          <w:lang w:val="en-US"/>
        </w:rPr>
        <w:t>teknik</w:t>
      </w:r>
      <w:proofErr w:type="spellEnd"/>
      <w:r w:rsidRPr="00A911BF">
        <w:rPr>
          <w:rFonts w:ascii="Times New Roman" w:eastAsia="Calibri" w:hAnsi="Times New Roman" w:cs="Times New Roman"/>
          <w:color w:val="231F20"/>
          <w:sz w:val="24"/>
          <w:szCs w:val="24"/>
          <w:lang w:val="en-US"/>
        </w:rPr>
        <w:t xml:space="preserve"> temple</w:t>
      </w:r>
    </w:p>
    <w:p w:rsidR="0082545A" w:rsidRPr="00A911BF" w:rsidRDefault="0082545A" w:rsidP="0082545A">
      <w:pPr>
        <w:spacing w:line="360" w:lineRule="auto"/>
        <w:ind w:firstLine="284"/>
        <w:contextualSpacing/>
        <w:rPr>
          <w:rFonts w:ascii="Times New Roman" w:eastAsia="Calibri" w:hAnsi="Times New Roman" w:cs="Times New Roman"/>
          <w:color w:val="231F20"/>
          <w:sz w:val="24"/>
          <w:szCs w:val="24"/>
        </w:rPr>
      </w:pPr>
      <w:r w:rsidRPr="00A911BF">
        <w:rPr>
          <w:rFonts w:ascii="Times New Roman" w:eastAsia="Calibri" w:hAnsi="Times New Roman" w:cs="Times New Roman"/>
          <w:color w:val="231F20"/>
          <w:sz w:val="24"/>
          <w:szCs w:val="24"/>
          <w:lang w:val="en-US"/>
        </w:rPr>
        <w:t xml:space="preserve">4.4 </w:t>
      </w:r>
      <w:proofErr w:type="spellStart"/>
      <w:r w:rsidRPr="00A911BF">
        <w:rPr>
          <w:rFonts w:ascii="Times New Roman" w:eastAsia="Calibri" w:hAnsi="Times New Roman" w:cs="Times New Roman"/>
          <w:color w:val="231F20"/>
          <w:sz w:val="24"/>
          <w:szCs w:val="24"/>
          <w:lang w:val="en-US"/>
        </w:rPr>
        <w:t>Membuat</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karya</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kolase</w:t>
      </w:r>
      <w:proofErr w:type="spellEnd"/>
      <w:r w:rsidRPr="00A911BF">
        <w:rPr>
          <w:rFonts w:ascii="Times New Roman" w:eastAsia="Calibri" w:hAnsi="Times New Roman" w:cs="Times New Roman"/>
          <w:color w:val="231F20"/>
          <w:sz w:val="24"/>
          <w:szCs w:val="24"/>
          <w:lang w:val="en-US"/>
        </w:rPr>
        <w:t>,</w:t>
      </w:r>
      <w:r w:rsidRPr="00A911BF">
        <w:rPr>
          <w:rFonts w:ascii="Times New Roman" w:eastAsia="Calibri" w:hAnsi="Times New Roman" w:cs="Times New Roman"/>
          <w:color w:val="231F20"/>
          <w:sz w:val="24"/>
          <w:szCs w:val="24"/>
        </w:rPr>
        <w:t xml:space="preserve"> </w:t>
      </w:r>
      <w:proofErr w:type="spellStart"/>
      <w:r w:rsidRPr="00A911BF">
        <w:rPr>
          <w:rFonts w:ascii="Times New Roman" w:eastAsia="Calibri" w:hAnsi="Times New Roman" w:cs="Times New Roman"/>
          <w:color w:val="231F20"/>
          <w:sz w:val="24"/>
          <w:szCs w:val="24"/>
          <w:lang w:val="en-US"/>
        </w:rPr>
        <w:t>montase</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aplikasi</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mozaik</w:t>
      </w:r>
      <w:proofErr w:type="spellEnd"/>
    </w:p>
    <w:p w:rsidR="0082545A" w:rsidRPr="00A911BF" w:rsidRDefault="0082545A" w:rsidP="0082545A">
      <w:pPr>
        <w:spacing w:line="360" w:lineRule="auto"/>
        <w:contextualSpacing/>
        <w:rPr>
          <w:rFonts w:ascii="Times New Roman" w:eastAsia="Calibri" w:hAnsi="Times New Roman" w:cs="Times New Roman"/>
          <w:sz w:val="24"/>
          <w:szCs w:val="24"/>
        </w:rPr>
      </w:pPr>
    </w:p>
    <w:p w:rsidR="0082545A" w:rsidRPr="00A911BF" w:rsidRDefault="0082545A" w:rsidP="0082545A">
      <w:pPr>
        <w:numPr>
          <w:ilvl w:val="0"/>
          <w:numId w:val="10"/>
        </w:numPr>
        <w:tabs>
          <w:tab w:val="left" w:pos="284"/>
        </w:tabs>
        <w:spacing w:after="200" w:line="360" w:lineRule="auto"/>
        <w:ind w:hanging="786"/>
        <w:contextualSpacing/>
        <w:rPr>
          <w:rFonts w:ascii="Times New Roman" w:eastAsia="Calibri" w:hAnsi="Times New Roman" w:cs="Times New Roman"/>
          <w:b/>
          <w:sz w:val="24"/>
          <w:szCs w:val="24"/>
        </w:rPr>
      </w:pPr>
      <w:r w:rsidRPr="00A911BF">
        <w:rPr>
          <w:rFonts w:ascii="Times New Roman" w:eastAsia="Calibri" w:hAnsi="Times New Roman" w:cs="Times New Roman"/>
          <w:b/>
          <w:sz w:val="24"/>
          <w:szCs w:val="24"/>
        </w:rPr>
        <w:t>Indikator</w:t>
      </w:r>
    </w:p>
    <w:p w:rsidR="0082545A" w:rsidRPr="00A911BF" w:rsidRDefault="0082545A" w:rsidP="0082545A">
      <w:pPr>
        <w:spacing w:line="360" w:lineRule="auto"/>
        <w:ind w:firstLine="284"/>
        <w:contextualSpacing/>
        <w:jc w:val="both"/>
        <w:outlineLvl w:val="0"/>
        <w:rPr>
          <w:rFonts w:ascii="Times New Roman" w:eastAsia="Calibri" w:hAnsi="Times New Roman" w:cs="Times New Roman"/>
          <w:b/>
          <w:sz w:val="24"/>
          <w:szCs w:val="24"/>
          <w:lang w:val="en-ID"/>
        </w:rPr>
      </w:pPr>
      <w:proofErr w:type="spellStart"/>
      <w:r w:rsidRPr="00A911BF">
        <w:rPr>
          <w:rFonts w:ascii="Times New Roman" w:eastAsia="Calibri" w:hAnsi="Times New Roman" w:cs="Times New Roman"/>
          <w:b/>
          <w:sz w:val="24"/>
          <w:szCs w:val="24"/>
          <w:lang w:val="en-ID"/>
        </w:rPr>
        <w:lastRenderedPageBreak/>
        <w:t>PPKn</w:t>
      </w:r>
      <w:proofErr w:type="spellEnd"/>
    </w:p>
    <w:p w:rsidR="0082545A" w:rsidRPr="00A911BF" w:rsidRDefault="0082545A" w:rsidP="0082545A">
      <w:pPr>
        <w:spacing w:line="360" w:lineRule="auto"/>
        <w:ind w:left="709" w:hanging="426"/>
        <w:contextualSpacing/>
        <w:jc w:val="both"/>
        <w:outlineLvl w:val="0"/>
        <w:rPr>
          <w:rFonts w:ascii="Times New Roman" w:eastAsia="Calibri" w:hAnsi="Times New Roman" w:cs="Times New Roman"/>
          <w:sz w:val="24"/>
          <w:szCs w:val="24"/>
          <w:lang w:val="en-ID"/>
        </w:rPr>
      </w:pPr>
      <w:r w:rsidRPr="00A911BF">
        <w:rPr>
          <w:rFonts w:ascii="Times New Roman" w:eastAsia="Calibri" w:hAnsi="Times New Roman" w:cs="Times New Roman"/>
          <w:sz w:val="24"/>
          <w:szCs w:val="24"/>
          <w:lang w:val="en-ID"/>
        </w:rPr>
        <w:t xml:space="preserve">1.2.1 </w:t>
      </w:r>
      <w:proofErr w:type="spellStart"/>
      <w:proofErr w:type="gramStart"/>
      <w:r w:rsidRPr="00A911BF">
        <w:rPr>
          <w:rFonts w:ascii="Times New Roman" w:eastAsia="Calibri" w:hAnsi="Times New Roman" w:cs="Times New Roman"/>
          <w:color w:val="231F20"/>
          <w:sz w:val="24"/>
          <w:szCs w:val="24"/>
          <w:lang w:val="en-US"/>
        </w:rPr>
        <w:t>mengidentifikasi</w:t>
      </w:r>
      <w:proofErr w:type="spellEnd"/>
      <w:proofErr w:type="gram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hak</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kewajiban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sebagai</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warga</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masyarakat</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dalam</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memanfaatkan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tumbuhan</w:t>
      </w:r>
      <w:proofErr w:type="spellEnd"/>
      <w:r w:rsidRPr="00A911BF">
        <w:rPr>
          <w:rFonts w:ascii="Times New Roman" w:eastAsia="Calibri" w:hAnsi="Times New Roman" w:cs="Times New Roman"/>
          <w:color w:val="231F20"/>
          <w:sz w:val="24"/>
          <w:szCs w:val="24"/>
          <w:lang w:val="en-US"/>
        </w:rPr>
        <w:t>.</w:t>
      </w:r>
    </w:p>
    <w:p w:rsidR="0082545A" w:rsidRPr="00A911BF" w:rsidRDefault="0082545A" w:rsidP="0082545A">
      <w:pPr>
        <w:spacing w:line="360" w:lineRule="auto"/>
        <w:ind w:firstLine="284"/>
        <w:contextualSpacing/>
        <w:jc w:val="both"/>
        <w:outlineLvl w:val="0"/>
        <w:rPr>
          <w:rFonts w:ascii="Times New Roman" w:eastAsia="Calibri" w:hAnsi="Times New Roman" w:cs="Times New Roman"/>
          <w:b/>
          <w:sz w:val="24"/>
          <w:szCs w:val="24"/>
        </w:rPr>
      </w:pPr>
      <w:r w:rsidRPr="00A911BF">
        <w:rPr>
          <w:rFonts w:ascii="Times New Roman" w:eastAsia="Calibri" w:hAnsi="Times New Roman" w:cs="Times New Roman"/>
          <w:b/>
          <w:sz w:val="24"/>
          <w:szCs w:val="24"/>
        </w:rPr>
        <w:t>Matematika</w:t>
      </w:r>
    </w:p>
    <w:p w:rsidR="0082545A" w:rsidRPr="00A911BF" w:rsidRDefault="0082545A" w:rsidP="0082545A">
      <w:pPr>
        <w:spacing w:line="360" w:lineRule="auto"/>
        <w:ind w:firstLine="284"/>
        <w:contextualSpacing/>
        <w:jc w:val="both"/>
        <w:rPr>
          <w:rFonts w:ascii="Times New Roman" w:eastAsia="Calibri" w:hAnsi="Times New Roman" w:cs="Times New Roman"/>
          <w:color w:val="231F20"/>
          <w:sz w:val="24"/>
          <w:szCs w:val="24"/>
        </w:rPr>
      </w:pPr>
      <w:proofErr w:type="gramStart"/>
      <w:r w:rsidRPr="00A911BF">
        <w:rPr>
          <w:rFonts w:ascii="Times New Roman" w:eastAsia="Calibri" w:hAnsi="Times New Roman" w:cs="Times New Roman"/>
          <w:color w:val="231F20"/>
          <w:sz w:val="24"/>
          <w:szCs w:val="24"/>
          <w:lang w:val="en-US"/>
        </w:rPr>
        <w:t xml:space="preserve">3.3.4 </w:t>
      </w:r>
      <w:proofErr w:type="spellStart"/>
      <w:r w:rsidRPr="00A911BF">
        <w:rPr>
          <w:rFonts w:ascii="Times New Roman" w:eastAsia="Calibri" w:hAnsi="Times New Roman" w:cs="Times New Roman"/>
          <w:color w:val="231F20"/>
          <w:sz w:val="24"/>
          <w:szCs w:val="24"/>
          <w:lang w:val="en-US"/>
        </w:rPr>
        <w:t>Menjelaskan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cara</w:t>
      </w:r>
      <w:proofErr w:type="spellEnd"/>
      <w:proofErr w:type="gram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melakukan</w:t>
      </w:r>
      <w:proofErr w:type="spellEnd"/>
      <w:r w:rsidRPr="00A911BF">
        <w:rPr>
          <w:rFonts w:ascii="Times New Roman" w:eastAsia="Calibri" w:hAnsi="Times New Roman" w:cs="Times New Roman"/>
          <w:color w:val="231F20"/>
          <w:sz w:val="24"/>
          <w:szCs w:val="24"/>
        </w:rPr>
        <w:t xml:space="preserve"> </w:t>
      </w:r>
      <w:proofErr w:type="spellStart"/>
      <w:r w:rsidRPr="00A911BF">
        <w:rPr>
          <w:rFonts w:ascii="Times New Roman" w:eastAsia="Calibri" w:hAnsi="Times New Roman" w:cs="Times New Roman"/>
          <w:color w:val="231F20"/>
          <w:sz w:val="24"/>
          <w:szCs w:val="24"/>
          <w:lang w:val="en-US"/>
        </w:rPr>
        <w:t>penaksiran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bilangan</w:t>
      </w:r>
      <w:proofErr w:type="spellEnd"/>
      <w:r w:rsidRPr="00A911BF">
        <w:rPr>
          <w:rFonts w:ascii="Times New Roman" w:eastAsia="Calibri" w:hAnsi="Times New Roman" w:cs="Times New Roman"/>
          <w:color w:val="231F20"/>
          <w:sz w:val="24"/>
          <w:szCs w:val="24"/>
          <w:lang w:val="en-US"/>
        </w:rPr>
        <w:t xml:space="preserve"> de</w:t>
      </w:r>
      <w:r w:rsidRPr="00A911BF">
        <w:rPr>
          <w:rFonts w:ascii="Times New Roman" w:eastAsia="Calibri" w:hAnsi="Times New Roman" w:cs="Times New Roman"/>
          <w:color w:val="231F20"/>
          <w:sz w:val="24"/>
          <w:szCs w:val="24"/>
        </w:rPr>
        <w:t>s</w:t>
      </w:r>
      <w:proofErr w:type="spellStart"/>
      <w:r w:rsidRPr="00A911BF">
        <w:rPr>
          <w:rFonts w:ascii="Times New Roman" w:eastAsia="Calibri" w:hAnsi="Times New Roman" w:cs="Times New Roman"/>
          <w:color w:val="231F20"/>
          <w:sz w:val="24"/>
          <w:szCs w:val="24"/>
          <w:lang w:val="en-US"/>
        </w:rPr>
        <w:t>imal</w:t>
      </w:r>
      <w:proofErr w:type="spellEnd"/>
    </w:p>
    <w:p w:rsidR="0082545A" w:rsidRPr="00A911BF" w:rsidRDefault="0082545A" w:rsidP="0082545A">
      <w:pPr>
        <w:spacing w:line="360" w:lineRule="auto"/>
        <w:ind w:firstLine="284"/>
        <w:contextualSpacing/>
        <w:jc w:val="both"/>
        <w:rPr>
          <w:rFonts w:ascii="Times New Roman" w:eastAsia="Calibri" w:hAnsi="Times New Roman" w:cs="Times New Roman"/>
          <w:color w:val="231F20"/>
          <w:sz w:val="24"/>
          <w:szCs w:val="24"/>
        </w:rPr>
      </w:pPr>
      <w:r w:rsidRPr="00A911BF">
        <w:rPr>
          <w:rFonts w:ascii="Times New Roman" w:eastAsia="Calibri" w:hAnsi="Times New Roman" w:cs="Times New Roman"/>
          <w:color w:val="231F20"/>
          <w:sz w:val="24"/>
          <w:szCs w:val="24"/>
          <w:lang w:val="en-US"/>
        </w:rPr>
        <w:t xml:space="preserve">4.3.4 </w:t>
      </w:r>
      <w:proofErr w:type="spellStart"/>
      <w:r w:rsidRPr="00A911BF">
        <w:rPr>
          <w:rFonts w:ascii="Times New Roman" w:eastAsia="Calibri" w:hAnsi="Times New Roman" w:cs="Times New Roman"/>
          <w:color w:val="231F20"/>
          <w:sz w:val="24"/>
          <w:szCs w:val="24"/>
          <w:lang w:val="en-US"/>
        </w:rPr>
        <w:t>Menyelesaikan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masalah</w:t>
      </w:r>
      <w:proofErr w:type="spellEnd"/>
      <w:r w:rsidRPr="00A911BF">
        <w:rPr>
          <w:rFonts w:ascii="Times New Roman" w:eastAsia="Calibri" w:hAnsi="Times New Roman" w:cs="Times New Roman"/>
          <w:color w:val="231F20"/>
          <w:sz w:val="24"/>
          <w:szCs w:val="24"/>
          <w:lang w:val="en-US"/>
        </w:rPr>
        <w:t xml:space="preserve"> yang</w:t>
      </w:r>
      <w:r w:rsidRPr="00A911BF">
        <w:rPr>
          <w:rFonts w:ascii="Times New Roman" w:eastAsia="Calibri" w:hAnsi="Times New Roman" w:cs="Times New Roman"/>
          <w:color w:val="231F20"/>
          <w:sz w:val="24"/>
          <w:szCs w:val="24"/>
        </w:rPr>
        <w:t xml:space="preserve"> </w:t>
      </w:r>
      <w:proofErr w:type="spellStart"/>
      <w:r w:rsidRPr="00A911BF">
        <w:rPr>
          <w:rFonts w:ascii="Times New Roman" w:eastAsia="Calibri" w:hAnsi="Times New Roman" w:cs="Times New Roman"/>
          <w:color w:val="231F20"/>
          <w:sz w:val="24"/>
          <w:szCs w:val="24"/>
          <w:lang w:val="en-US"/>
        </w:rPr>
        <w:t>terkait</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dengan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penaksiran</w:t>
      </w:r>
      <w:proofErr w:type="spellEnd"/>
      <w:r w:rsidRPr="00A911BF">
        <w:rPr>
          <w:rFonts w:ascii="Times New Roman" w:eastAsia="Calibri" w:hAnsi="Times New Roman" w:cs="Times New Roman"/>
          <w:color w:val="231F20"/>
          <w:sz w:val="24"/>
          <w:szCs w:val="24"/>
        </w:rPr>
        <w:t xml:space="preserve"> </w:t>
      </w:r>
      <w:proofErr w:type="spellStart"/>
      <w:r w:rsidRPr="00A911BF">
        <w:rPr>
          <w:rFonts w:ascii="Times New Roman" w:eastAsia="Calibri" w:hAnsi="Times New Roman" w:cs="Times New Roman"/>
          <w:color w:val="231F20"/>
          <w:sz w:val="24"/>
          <w:szCs w:val="24"/>
          <w:lang w:val="en-US"/>
        </w:rPr>
        <w:t>bilangan</w:t>
      </w:r>
      <w:proofErr w:type="spellEnd"/>
      <w:r w:rsidRPr="00A911BF">
        <w:rPr>
          <w:rFonts w:ascii="Times New Roman" w:eastAsia="Calibri" w:hAnsi="Times New Roman" w:cs="Times New Roman"/>
          <w:color w:val="231F20"/>
          <w:sz w:val="24"/>
          <w:szCs w:val="24"/>
          <w:lang w:val="en-US"/>
        </w:rPr>
        <w:t xml:space="preserve"> de</w:t>
      </w:r>
      <w:r w:rsidRPr="00A911BF">
        <w:rPr>
          <w:rFonts w:ascii="Times New Roman" w:eastAsia="Calibri" w:hAnsi="Times New Roman" w:cs="Times New Roman"/>
          <w:color w:val="231F20"/>
          <w:sz w:val="24"/>
          <w:szCs w:val="24"/>
        </w:rPr>
        <w:t>s</w:t>
      </w:r>
      <w:proofErr w:type="spellStart"/>
      <w:r w:rsidRPr="00A911BF">
        <w:rPr>
          <w:rFonts w:ascii="Times New Roman" w:eastAsia="Calibri" w:hAnsi="Times New Roman" w:cs="Times New Roman"/>
          <w:color w:val="231F20"/>
          <w:sz w:val="24"/>
          <w:szCs w:val="24"/>
          <w:lang w:val="en-US"/>
        </w:rPr>
        <w:t>imal</w:t>
      </w:r>
      <w:proofErr w:type="spellEnd"/>
    </w:p>
    <w:p w:rsidR="0082545A" w:rsidRPr="00A911BF" w:rsidRDefault="0082545A" w:rsidP="0082545A">
      <w:pPr>
        <w:spacing w:line="360" w:lineRule="auto"/>
        <w:ind w:firstLine="284"/>
        <w:contextualSpacing/>
        <w:jc w:val="both"/>
        <w:outlineLvl w:val="0"/>
        <w:rPr>
          <w:rFonts w:ascii="Times New Roman" w:eastAsia="Calibri" w:hAnsi="Times New Roman" w:cs="Times New Roman"/>
          <w:b/>
          <w:sz w:val="24"/>
          <w:szCs w:val="24"/>
        </w:rPr>
      </w:pPr>
      <w:r w:rsidRPr="00A911BF">
        <w:rPr>
          <w:rFonts w:ascii="Times New Roman" w:eastAsia="Calibri" w:hAnsi="Times New Roman" w:cs="Times New Roman"/>
          <w:b/>
          <w:sz w:val="24"/>
          <w:szCs w:val="24"/>
        </w:rPr>
        <w:t>SBdP</w:t>
      </w:r>
    </w:p>
    <w:p w:rsidR="0082545A" w:rsidRPr="00A911BF" w:rsidRDefault="0082545A" w:rsidP="0082545A">
      <w:pPr>
        <w:spacing w:line="360" w:lineRule="auto"/>
        <w:ind w:firstLine="284"/>
        <w:contextualSpacing/>
        <w:jc w:val="both"/>
        <w:rPr>
          <w:rFonts w:ascii="Times New Roman" w:eastAsia="Calibri" w:hAnsi="Times New Roman" w:cs="Times New Roman"/>
          <w:color w:val="231F20"/>
          <w:sz w:val="24"/>
          <w:szCs w:val="24"/>
        </w:rPr>
      </w:pPr>
      <w:r w:rsidRPr="00A911BF">
        <w:rPr>
          <w:rFonts w:ascii="Times New Roman" w:eastAsia="Calibri" w:hAnsi="Times New Roman" w:cs="Times New Roman"/>
          <w:color w:val="231F20"/>
          <w:sz w:val="24"/>
          <w:szCs w:val="24"/>
          <w:lang w:val="en-US"/>
        </w:rPr>
        <w:t>3.</w:t>
      </w:r>
      <w:r w:rsidRPr="00A911BF">
        <w:rPr>
          <w:rFonts w:ascii="Times New Roman" w:eastAsia="Calibri" w:hAnsi="Times New Roman" w:cs="Times New Roman"/>
          <w:color w:val="231F20"/>
          <w:sz w:val="24"/>
          <w:szCs w:val="24"/>
        </w:rPr>
        <w:t>4.1</w:t>
      </w:r>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Menjelaskan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teknik</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membuat</w:t>
      </w:r>
      <w:proofErr w:type="spellEnd"/>
      <w:r w:rsidRPr="00A911BF">
        <w:rPr>
          <w:rFonts w:ascii="Times New Roman" w:eastAsia="Calibri" w:hAnsi="Times New Roman" w:cs="Times New Roman"/>
          <w:color w:val="231F20"/>
          <w:sz w:val="24"/>
          <w:szCs w:val="24"/>
        </w:rPr>
        <w:t xml:space="preserve"> </w:t>
      </w:r>
      <w:proofErr w:type="spellStart"/>
      <w:r w:rsidRPr="00A911BF">
        <w:rPr>
          <w:rFonts w:ascii="Times New Roman" w:eastAsia="Calibri" w:hAnsi="Times New Roman" w:cs="Times New Roman"/>
          <w:color w:val="231F20"/>
          <w:sz w:val="24"/>
          <w:szCs w:val="24"/>
          <w:lang w:val="en-US"/>
        </w:rPr>
        <w:t>kolase</w:t>
      </w:r>
      <w:proofErr w:type="spellEnd"/>
    </w:p>
    <w:p w:rsidR="0082545A" w:rsidRPr="00A911BF" w:rsidRDefault="0082545A" w:rsidP="0082545A">
      <w:pPr>
        <w:spacing w:line="360" w:lineRule="auto"/>
        <w:ind w:firstLine="284"/>
        <w:contextualSpacing/>
        <w:jc w:val="both"/>
        <w:rPr>
          <w:rFonts w:ascii="Times New Roman" w:eastAsia="Calibri" w:hAnsi="Times New Roman" w:cs="Times New Roman"/>
          <w:color w:val="231F20"/>
          <w:sz w:val="24"/>
          <w:szCs w:val="24"/>
        </w:rPr>
      </w:pPr>
      <w:r w:rsidRPr="00A911BF">
        <w:rPr>
          <w:rFonts w:ascii="Times New Roman" w:eastAsia="Calibri" w:hAnsi="Times New Roman" w:cs="Times New Roman"/>
          <w:color w:val="231F20"/>
          <w:sz w:val="24"/>
          <w:szCs w:val="24"/>
        </w:rPr>
        <w:t>4.4.1 Membuat kolase dari bahan alam</w:t>
      </w:r>
    </w:p>
    <w:p w:rsidR="0082545A" w:rsidRPr="00A911BF" w:rsidRDefault="0082545A" w:rsidP="0082545A">
      <w:pPr>
        <w:spacing w:line="360" w:lineRule="auto"/>
        <w:contextualSpacing/>
        <w:jc w:val="both"/>
        <w:rPr>
          <w:rFonts w:ascii="Times New Roman" w:eastAsia="Calibri" w:hAnsi="Times New Roman" w:cs="Times New Roman"/>
          <w:color w:val="231F20"/>
          <w:sz w:val="24"/>
          <w:szCs w:val="24"/>
          <w:lang w:val="en-ID"/>
        </w:rPr>
      </w:pPr>
    </w:p>
    <w:p w:rsidR="0082545A" w:rsidRPr="00A911BF" w:rsidRDefault="0082545A" w:rsidP="0082545A">
      <w:pPr>
        <w:numPr>
          <w:ilvl w:val="0"/>
          <w:numId w:val="10"/>
        </w:numPr>
        <w:spacing w:after="200" w:line="360" w:lineRule="auto"/>
        <w:ind w:left="426" w:hanging="426"/>
        <w:contextualSpacing/>
        <w:jc w:val="both"/>
        <w:rPr>
          <w:rFonts w:ascii="Times New Roman" w:eastAsia="Calibri" w:hAnsi="Times New Roman" w:cs="Times New Roman"/>
          <w:b/>
          <w:sz w:val="24"/>
          <w:szCs w:val="24"/>
        </w:rPr>
      </w:pPr>
      <w:r w:rsidRPr="00A911BF">
        <w:rPr>
          <w:rFonts w:ascii="Times New Roman" w:eastAsia="Calibri" w:hAnsi="Times New Roman" w:cs="Times New Roman"/>
          <w:b/>
          <w:sz w:val="24"/>
          <w:szCs w:val="24"/>
        </w:rPr>
        <w:t>Tujuan Pembelajaran</w:t>
      </w:r>
    </w:p>
    <w:p w:rsidR="0082545A" w:rsidRPr="00A911BF" w:rsidRDefault="0082545A" w:rsidP="0082545A">
      <w:pPr>
        <w:numPr>
          <w:ilvl w:val="0"/>
          <w:numId w:val="7"/>
        </w:numPr>
        <w:spacing w:after="200" w:line="360" w:lineRule="auto"/>
        <w:ind w:left="709" w:hanging="283"/>
        <w:contextualSpacing/>
        <w:jc w:val="both"/>
        <w:rPr>
          <w:rFonts w:ascii="Times New Roman" w:eastAsia="Calibri" w:hAnsi="Times New Roman" w:cs="Times New Roman"/>
          <w:sz w:val="24"/>
          <w:szCs w:val="24"/>
        </w:rPr>
      </w:pPr>
      <w:r w:rsidRPr="00A911BF">
        <w:rPr>
          <w:rFonts w:ascii="Times New Roman" w:eastAsia="Calibri" w:hAnsi="Times New Roman" w:cs="Times New Roman"/>
          <w:color w:val="231F20"/>
          <w:sz w:val="24"/>
          <w:szCs w:val="24"/>
        </w:rPr>
        <w:t>Melalui diskusi</w:t>
      </w:r>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siswa</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mampu</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mengidentifikasi</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hak</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kewajiban</w:t>
      </w:r>
      <w:proofErr w:type="spellEnd"/>
      <w:r w:rsidRPr="00A911BF">
        <w:rPr>
          <w:rFonts w:ascii="Times New Roman" w:eastAsia="Calibri" w:hAnsi="Times New Roman" w:cs="Times New Roman"/>
          <w:color w:val="231F20"/>
          <w:sz w:val="24"/>
          <w:szCs w:val="24"/>
          <w:lang w:val="en-US"/>
        </w:rPr>
        <w:br/>
      </w:r>
      <w:proofErr w:type="spellStart"/>
      <w:r w:rsidRPr="00A911BF">
        <w:rPr>
          <w:rFonts w:ascii="Times New Roman" w:eastAsia="Calibri" w:hAnsi="Times New Roman" w:cs="Times New Roman"/>
          <w:color w:val="231F20"/>
          <w:sz w:val="24"/>
          <w:szCs w:val="24"/>
          <w:lang w:val="en-US"/>
        </w:rPr>
        <w:t>sebagai</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warga</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masyarakat</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dalam</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memanfaatkan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tumbuhan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dengan</w:t>
      </w:r>
      <w:proofErr w:type="spellEnd"/>
      <w:r w:rsidRPr="00A911BF">
        <w:rPr>
          <w:rFonts w:ascii="Times New Roman" w:eastAsia="Calibri" w:hAnsi="Times New Roman" w:cs="Times New Roman"/>
          <w:color w:val="231F20"/>
          <w:sz w:val="24"/>
          <w:szCs w:val="24"/>
          <w:lang w:val="en-US"/>
        </w:rPr>
        <w:br/>
      </w:r>
      <w:proofErr w:type="spellStart"/>
      <w:r w:rsidRPr="00A911BF">
        <w:rPr>
          <w:rFonts w:ascii="Times New Roman" w:eastAsia="Calibri" w:hAnsi="Times New Roman" w:cs="Times New Roman"/>
          <w:color w:val="231F20"/>
          <w:sz w:val="24"/>
          <w:szCs w:val="24"/>
          <w:lang w:val="en-US"/>
        </w:rPr>
        <w:t>benar</w:t>
      </w:r>
      <w:proofErr w:type="spellEnd"/>
      <w:r w:rsidRPr="00A911BF">
        <w:rPr>
          <w:rFonts w:ascii="Times New Roman" w:eastAsia="Calibri" w:hAnsi="Times New Roman" w:cs="Times New Roman"/>
          <w:color w:val="231F20"/>
          <w:sz w:val="24"/>
          <w:szCs w:val="24"/>
          <w:lang w:val="en-US"/>
        </w:rPr>
        <w:t>.</w:t>
      </w:r>
    </w:p>
    <w:p w:rsidR="0082545A" w:rsidRPr="00A911BF" w:rsidRDefault="0082545A" w:rsidP="0082545A">
      <w:pPr>
        <w:numPr>
          <w:ilvl w:val="0"/>
          <w:numId w:val="7"/>
        </w:numPr>
        <w:spacing w:after="200" w:line="360" w:lineRule="auto"/>
        <w:ind w:left="709" w:hanging="283"/>
        <w:contextualSpacing/>
        <w:jc w:val="both"/>
        <w:rPr>
          <w:rFonts w:ascii="Times New Roman" w:eastAsia="Calibri" w:hAnsi="Times New Roman" w:cs="Times New Roman"/>
          <w:sz w:val="24"/>
          <w:szCs w:val="24"/>
        </w:rPr>
      </w:pPr>
      <w:proofErr w:type="spellStart"/>
      <w:r w:rsidRPr="00A911BF">
        <w:rPr>
          <w:rFonts w:ascii="Times New Roman" w:eastAsia="Calibri" w:hAnsi="Times New Roman" w:cs="Times New Roman"/>
          <w:color w:val="231F20"/>
          <w:sz w:val="24"/>
          <w:szCs w:val="24"/>
          <w:lang w:val="en-US"/>
        </w:rPr>
        <w:t>Setelah</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bereksplorasi</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siswa</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mampu</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menjelaskan</w:t>
      </w:r>
      <w:proofErr w:type="spellEnd"/>
      <w:r w:rsidRPr="00A911BF">
        <w:rPr>
          <w:rFonts w:ascii="Times New Roman" w:eastAsia="Calibri" w:hAnsi="Times New Roman" w:cs="Times New Roman"/>
          <w:color w:val="231F20"/>
          <w:sz w:val="24"/>
          <w:szCs w:val="24"/>
          <w:lang w:val="en-US"/>
        </w:rPr>
        <w:t xml:space="preserve"> </w:t>
      </w:r>
      <w:proofErr w:type="spellStart"/>
      <w:proofErr w:type="gramStart"/>
      <w:r w:rsidRPr="00A911BF">
        <w:rPr>
          <w:rFonts w:ascii="Times New Roman" w:eastAsia="Calibri" w:hAnsi="Times New Roman" w:cs="Times New Roman"/>
          <w:color w:val="231F20"/>
          <w:sz w:val="24"/>
          <w:szCs w:val="24"/>
          <w:lang w:val="en-US"/>
        </w:rPr>
        <w:t>cara</w:t>
      </w:r>
      <w:proofErr w:type="spellEnd"/>
      <w:proofErr w:type="gram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melakukan</w:t>
      </w:r>
      <w:proofErr w:type="spellEnd"/>
      <w:r w:rsidRPr="00A911BF">
        <w:rPr>
          <w:rFonts w:ascii="Times New Roman" w:eastAsia="Calibri" w:hAnsi="Times New Roman" w:cs="Times New Roman"/>
          <w:color w:val="231F20"/>
          <w:sz w:val="24"/>
          <w:szCs w:val="24"/>
          <w:lang w:val="en-US"/>
        </w:rPr>
        <w:br/>
      </w:r>
      <w:proofErr w:type="spellStart"/>
      <w:r w:rsidRPr="00A911BF">
        <w:rPr>
          <w:rFonts w:ascii="Times New Roman" w:eastAsia="Calibri" w:hAnsi="Times New Roman" w:cs="Times New Roman"/>
          <w:color w:val="231F20"/>
          <w:sz w:val="24"/>
          <w:szCs w:val="24"/>
          <w:lang w:val="en-US"/>
        </w:rPr>
        <w:t>penaksiran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bilangan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desimal</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dengan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benar</w:t>
      </w:r>
      <w:proofErr w:type="spellEnd"/>
      <w:r w:rsidRPr="00A911BF">
        <w:rPr>
          <w:rFonts w:ascii="Times New Roman" w:eastAsia="Calibri" w:hAnsi="Times New Roman" w:cs="Times New Roman"/>
          <w:color w:val="231F20"/>
          <w:sz w:val="24"/>
          <w:szCs w:val="24"/>
          <w:lang w:val="en-US"/>
        </w:rPr>
        <w:t>.</w:t>
      </w:r>
    </w:p>
    <w:p w:rsidR="0082545A" w:rsidRPr="00A911BF" w:rsidRDefault="0082545A" w:rsidP="0082545A">
      <w:pPr>
        <w:numPr>
          <w:ilvl w:val="0"/>
          <w:numId w:val="7"/>
        </w:numPr>
        <w:spacing w:after="200" w:line="360" w:lineRule="auto"/>
        <w:ind w:left="709" w:hanging="283"/>
        <w:contextualSpacing/>
        <w:jc w:val="both"/>
        <w:rPr>
          <w:rFonts w:ascii="Times New Roman" w:eastAsia="Calibri" w:hAnsi="Times New Roman" w:cs="Times New Roman"/>
          <w:sz w:val="24"/>
          <w:szCs w:val="24"/>
        </w:rPr>
      </w:pPr>
      <w:proofErr w:type="spellStart"/>
      <w:r w:rsidRPr="00A911BF">
        <w:rPr>
          <w:rFonts w:ascii="Times New Roman" w:eastAsia="Calibri" w:hAnsi="Times New Roman" w:cs="Times New Roman"/>
          <w:color w:val="231F20"/>
          <w:sz w:val="24"/>
          <w:szCs w:val="24"/>
          <w:lang w:val="en-US"/>
        </w:rPr>
        <w:t>Setelah</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bereksplorasi</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siswa</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mampu</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menyelesaikan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masalah</w:t>
      </w:r>
      <w:proofErr w:type="spellEnd"/>
      <w:r w:rsidRPr="00A911BF">
        <w:rPr>
          <w:rFonts w:ascii="Times New Roman" w:eastAsia="Calibri" w:hAnsi="Times New Roman" w:cs="Times New Roman"/>
          <w:color w:val="231F20"/>
          <w:sz w:val="24"/>
          <w:szCs w:val="24"/>
          <w:lang w:val="en-US"/>
        </w:rPr>
        <w:t xml:space="preserve"> yang </w:t>
      </w:r>
      <w:proofErr w:type="spellStart"/>
      <w:r w:rsidRPr="00A911BF">
        <w:rPr>
          <w:rFonts w:ascii="Times New Roman" w:eastAsia="Calibri" w:hAnsi="Times New Roman" w:cs="Times New Roman"/>
          <w:color w:val="231F20"/>
          <w:sz w:val="24"/>
          <w:szCs w:val="24"/>
          <w:lang w:val="en-US"/>
        </w:rPr>
        <w:t>terkait</w:t>
      </w:r>
      <w:proofErr w:type="spellEnd"/>
      <w:r w:rsidRPr="00A911BF">
        <w:rPr>
          <w:rFonts w:ascii="Times New Roman" w:eastAsia="Calibri" w:hAnsi="Times New Roman" w:cs="Times New Roman"/>
          <w:color w:val="231F20"/>
          <w:sz w:val="24"/>
          <w:szCs w:val="24"/>
          <w:lang w:val="en-US"/>
        </w:rPr>
        <w:br/>
      </w:r>
      <w:proofErr w:type="spellStart"/>
      <w:r w:rsidRPr="00A911BF">
        <w:rPr>
          <w:rFonts w:ascii="Times New Roman" w:eastAsia="Calibri" w:hAnsi="Times New Roman" w:cs="Times New Roman"/>
          <w:color w:val="231F20"/>
          <w:sz w:val="24"/>
          <w:szCs w:val="24"/>
          <w:lang w:val="en-US"/>
        </w:rPr>
        <w:t>dengan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penaksiran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bilangan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desimal</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dengan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benar</w:t>
      </w:r>
      <w:proofErr w:type="spellEnd"/>
      <w:r w:rsidRPr="00A911BF">
        <w:rPr>
          <w:rFonts w:ascii="Times New Roman" w:eastAsia="Calibri" w:hAnsi="Times New Roman" w:cs="Times New Roman"/>
          <w:color w:val="231F20"/>
          <w:sz w:val="24"/>
          <w:szCs w:val="24"/>
          <w:lang w:val="en-US"/>
        </w:rPr>
        <w:t>.</w:t>
      </w:r>
    </w:p>
    <w:p w:rsidR="0082545A" w:rsidRPr="00A911BF" w:rsidRDefault="0082545A" w:rsidP="0082545A">
      <w:pPr>
        <w:numPr>
          <w:ilvl w:val="0"/>
          <w:numId w:val="7"/>
        </w:numPr>
        <w:spacing w:after="200" w:line="360" w:lineRule="auto"/>
        <w:ind w:left="709" w:hanging="283"/>
        <w:contextualSpacing/>
        <w:jc w:val="both"/>
        <w:rPr>
          <w:rFonts w:ascii="Times New Roman" w:eastAsia="Calibri" w:hAnsi="Times New Roman" w:cs="Times New Roman"/>
          <w:sz w:val="24"/>
          <w:szCs w:val="24"/>
        </w:rPr>
      </w:pPr>
      <w:r w:rsidRPr="00A911BF">
        <w:rPr>
          <w:rFonts w:ascii="Times New Roman" w:eastAsia="Calibri" w:hAnsi="Times New Roman" w:cs="Times New Roman"/>
          <w:color w:val="231F20"/>
          <w:sz w:val="24"/>
          <w:szCs w:val="24"/>
        </w:rPr>
        <w:t>Melalui tanya jawab</w:t>
      </w:r>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siswa</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mampu</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menjelaskan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teknik</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membuat</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kolase</w:t>
      </w:r>
      <w:proofErr w:type="spellEnd"/>
      <w:r w:rsidRPr="00A911BF">
        <w:rPr>
          <w:rFonts w:ascii="Times New Roman" w:eastAsia="Calibri" w:hAnsi="Times New Roman" w:cs="Times New Roman"/>
          <w:color w:val="231F20"/>
          <w:sz w:val="24"/>
          <w:szCs w:val="24"/>
          <w:lang w:val="en-US"/>
        </w:rPr>
        <w:br/>
      </w:r>
      <w:proofErr w:type="spellStart"/>
      <w:r w:rsidRPr="00A911BF">
        <w:rPr>
          <w:rFonts w:ascii="Times New Roman" w:eastAsia="Calibri" w:hAnsi="Times New Roman" w:cs="Times New Roman"/>
          <w:color w:val="231F20"/>
          <w:sz w:val="24"/>
          <w:szCs w:val="24"/>
          <w:lang w:val="en-US"/>
        </w:rPr>
        <w:t>dengan</w:t>
      </w:r>
      <w:proofErr w:type="spellEnd"/>
      <w:r w:rsidRPr="00A911BF">
        <w:rPr>
          <w:rFonts w:ascii="Times New Roman" w:eastAsia="Calibri" w:hAnsi="Times New Roman" w:cs="Times New Roman"/>
          <w:color w:val="231F20"/>
          <w:sz w:val="24"/>
          <w:szCs w:val="24"/>
          <w:lang w:val="en-US"/>
        </w:rPr>
        <w:t xml:space="preserve"> </w:t>
      </w:r>
      <w:proofErr w:type="spellStart"/>
      <w:r w:rsidRPr="00A911BF">
        <w:rPr>
          <w:rFonts w:ascii="Times New Roman" w:eastAsia="Calibri" w:hAnsi="Times New Roman" w:cs="Times New Roman"/>
          <w:color w:val="231F20"/>
          <w:sz w:val="24"/>
          <w:szCs w:val="24"/>
          <w:lang w:val="en-US"/>
        </w:rPr>
        <w:t>benar</w:t>
      </w:r>
      <w:proofErr w:type="spellEnd"/>
      <w:r w:rsidRPr="00A911BF">
        <w:rPr>
          <w:rFonts w:ascii="Times New Roman" w:eastAsia="Calibri" w:hAnsi="Times New Roman" w:cs="Times New Roman"/>
          <w:color w:val="231F20"/>
          <w:sz w:val="24"/>
          <w:szCs w:val="24"/>
          <w:lang w:val="en-US"/>
        </w:rPr>
        <w:t>.</w:t>
      </w:r>
    </w:p>
    <w:p w:rsidR="0082545A" w:rsidRPr="00A911BF" w:rsidRDefault="0082545A" w:rsidP="0082545A">
      <w:pPr>
        <w:numPr>
          <w:ilvl w:val="0"/>
          <w:numId w:val="7"/>
        </w:numPr>
        <w:tabs>
          <w:tab w:val="left" w:pos="709"/>
        </w:tabs>
        <w:spacing w:after="200" w:line="360" w:lineRule="auto"/>
        <w:ind w:left="709" w:hanging="283"/>
        <w:contextualSpacing/>
        <w:jc w:val="both"/>
        <w:rPr>
          <w:rFonts w:ascii="Times New Roman" w:eastAsia="Calibri" w:hAnsi="Times New Roman" w:cs="Times New Roman"/>
          <w:sz w:val="24"/>
          <w:szCs w:val="24"/>
        </w:rPr>
      </w:pPr>
      <w:r w:rsidRPr="00A911BF">
        <w:rPr>
          <w:rFonts w:ascii="Times New Roman" w:eastAsia="Calibri" w:hAnsi="Times New Roman" w:cs="Times New Roman"/>
          <w:sz w:val="24"/>
          <w:szCs w:val="24"/>
        </w:rPr>
        <w:t>Melalui praktik membuat kolase, siswa mampu membuat kolase dari bahan alam dengan kreatif.</w:t>
      </w:r>
    </w:p>
    <w:p w:rsidR="0082545A" w:rsidRPr="00A911BF" w:rsidRDefault="0082545A" w:rsidP="0082545A">
      <w:pPr>
        <w:numPr>
          <w:ilvl w:val="0"/>
          <w:numId w:val="10"/>
        </w:numPr>
        <w:spacing w:after="200" w:line="360" w:lineRule="auto"/>
        <w:ind w:left="284" w:hanging="284"/>
        <w:contextualSpacing/>
        <w:jc w:val="both"/>
        <w:rPr>
          <w:rFonts w:ascii="Times New Roman" w:eastAsia="Calibri" w:hAnsi="Times New Roman" w:cs="Times New Roman"/>
          <w:b/>
          <w:sz w:val="24"/>
          <w:szCs w:val="24"/>
        </w:rPr>
      </w:pPr>
      <w:r w:rsidRPr="00A911BF">
        <w:rPr>
          <w:rFonts w:ascii="Times New Roman" w:eastAsia="Calibri" w:hAnsi="Times New Roman" w:cs="Times New Roman"/>
          <w:b/>
          <w:sz w:val="24"/>
          <w:szCs w:val="24"/>
        </w:rPr>
        <w:t>Materi Pembelajaran</w:t>
      </w:r>
    </w:p>
    <w:p w:rsidR="0082545A" w:rsidRPr="00A911BF" w:rsidRDefault="0082545A" w:rsidP="0082545A">
      <w:pPr>
        <w:spacing w:line="360" w:lineRule="auto"/>
        <w:ind w:firstLine="284"/>
        <w:contextualSpacing/>
        <w:jc w:val="both"/>
        <w:rPr>
          <w:rFonts w:ascii="Times New Roman" w:eastAsia="Calibri" w:hAnsi="Times New Roman" w:cs="Times New Roman"/>
          <w:sz w:val="24"/>
          <w:szCs w:val="24"/>
        </w:rPr>
      </w:pPr>
      <w:r w:rsidRPr="00A911BF">
        <w:rPr>
          <w:rFonts w:ascii="Times New Roman" w:eastAsia="Calibri" w:hAnsi="Times New Roman" w:cs="Times New Roman"/>
          <w:sz w:val="24"/>
          <w:szCs w:val="24"/>
        </w:rPr>
        <w:t>PPKn</w:t>
      </w:r>
      <w:r w:rsidRPr="00A911BF">
        <w:rPr>
          <w:rFonts w:ascii="Times New Roman" w:eastAsia="Calibri" w:hAnsi="Times New Roman" w:cs="Times New Roman"/>
          <w:sz w:val="24"/>
          <w:szCs w:val="24"/>
        </w:rPr>
        <w:tab/>
        <w:t xml:space="preserve"> : Hak dan kewajiban dalam memanfaatkan tumbuhan </w:t>
      </w:r>
    </w:p>
    <w:p w:rsidR="0082545A" w:rsidRPr="00A911BF" w:rsidRDefault="0082545A" w:rsidP="0082545A">
      <w:pPr>
        <w:spacing w:line="360" w:lineRule="auto"/>
        <w:ind w:firstLine="284"/>
        <w:contextualSpacing/>
        <w:jc w:val="both"/>
        <w:rPr>
          <w:rFonts w:ascii="Times New Roman" w:eastAsia="Calibri" w:hAnsi="Times New Roman" w:cs="Times New Roman"/>
          <w:sz w:val="24"/>
          <w:szCs w:val="24"/>
        </w:rPr>
      </w:pPr>
      <w:r w:rsidRPr="00A911BF">
        <w:rPr>
          <w:rFonts w:ascii="Times New Roman" w:eastAsia="Calibri" w:hAnsi="Times New Roman" w:cs="Times New Roman"/>
          <w:sz w:val="24"/>
          <w:szCs w:val="24"/>
        </w:rPr>
        <w:t>Matematika</w:t>
      </w:r>
      <w:r w:rsidRPr="00A911BF">
        <w:rPr>
          <w:rFonts w:ascii="Times New Roman" w:eastAsia="Calibri" w:hAnsi="Times New Roman" w:cs="Times New Roman"/>
          <w:sz w:val="24"/>
          <w:szCs w:val="24"/>
        </w:rPr>
        <w:tab/>
        <w:t xml:space="preserve"> : Penaksiran bilangan desimal</w:t>
      </w:r>
    </w:p>
    <w:p w:rsidR="0082545A" w:rsidRPr="00A911BF" w:rsidRDefault="0082545A" w:rsidP="0082545A">
      <w:pPr>
        <w:spacing w:line="360" w:lineRule="auto"/>
        <w:ind w:firstLine="284"/>
        <w:contextualSpacing/>
        <w:jc w:val="both"/>
        <w:rPr>
          <w:rFonts w:ascii="Times New Roman" w:eastAsia="Calibri" w:hAnsi="Times New Roman" w:cs="Times New Roman"/>
          <w:sz w:val="24"/>
          <w:szCs w:val="24"/>
        </w:rPr>
      </w:pPr>
      <w:r w:rsidRPr="00A911BF">
        <w:rPr>
          <w:rFonts w:ascii="Times New Roman" w:eastAsia="Calibri" w:hAnsi="Times New Roman" w:cs="Times New Roman"/>
          <w:sz w:val="24"/>
          <w:szCs w:val="24"/>
        </w:rPr>
        <w:t>SBdP</w:t>
      </w:r>
      <w:r w:rsidRPr="00A911BF">
        <w:rPr>
          <w:rFonts w:ascii="Times New Roman" w:eastAsia="Calibri" w:hAnsi="Times New Roman" w:cs="Times New Roman"/>
          <w:sz w:val="24"/>
          <w:szCs w:val="24"/>
        </w:rPr>
        <w:tab/>
        <w:t xml:space="preserve"> : Kolase</w:t>
      </w:r>
    </w:p>
    <w:p w:rsidR="0082545A" w:rsidRPr="00A911BF" w:rsidRDefault="0082545A" w:rsidP="0082545A">
      <w:pPr>
        <w:numPr>
          <w:ilvl w:val="0"/>
          <w:numId w:val="10"/>
        </w:numPr>
        <w:autoSpaceDE w:val="0"/>
        <w:autoSpaceDN w:val="0"/>
        <w:adjustRightInd w:val="0"/>
        <w:spacing w:after="0" w:line="360" w:lineRule="auto"/>
        <w:ind w:left="284" w:hanging="284"/>
        <w:contextualSpacing/>
        <w:jc w:val="both"/>
        <w:rPr>
          <w:rFonts w:ascii="Times New Roman" w:eastAsia="Calibri" w:hAnsi="Times New Roman" w:cs="Times New Roman"/>
          <w:b/>
          <w:sz w:val="24"/>
          <w:szCs w:val="24"/>
        </w:rPr>
      </w:pPr>
      <w:r w:rsidRPr="00A911BF">
        <w:rPr>
          <w:rFonts w:ascii="Times New Roman" w:eastAsia="Calibri" w:hAnsi="Times New Roman" w:cs="Times New Roman"/>
          <w:b/>
          <w:sz w:val="24"/>
          <w:szCs w:val="24"/>
        </w:rPr>
        <w:t>Pendekatan, model, dan metode</w:t>
      </w:r>
    </w:p>
    <w:p w:rsidR="0082545A" w:rsidRPr="00A911BF" w:rsidRDefault="0082545A" w:rsidP="0082545A">
      <w:pPr>
        <w:spacing w:after="0" w:line="360" w:lineRule="auto"/>
        <w:ind w:firstLine="284"/>
        <w:jc w:val="both"/>
        <w:rPr>
          <w:rFonts w:ascii="Times New Roman" w:eastAsia="Calibri" w:hAnsi="Times New Roman" w:cs="Times New Roman"/>
          <w:i/>
          <w:sz w:val="24"/>
          <w:szCs w:val="24"/>
        </w:rPr>
      </w:pPr>
      <w:r w:rsidRPr="00A911BF">
        <w:rPr>
          <w:rFonts w:ascii="Times New Roman" w:eastAsia="Calibri" w:hAnsi="Times New Roman" w:cs="Times New Roman"/>
          <w:sz w:val="24"/>
          <w:szCs w:val="24"/>
        </w:rPr>
        <w:t>Pendekatan</w:t>
      </w:r>
      <w:r w:rsidRPr="00A911BF">
        <w:rPr>
          <w:rFonts w:ascii="Times New Roman" w:eastAsia="Calibri" w:hAnsi="Times New Roman" w:cs="Times New Roman"/>
          <w:sz w:val="24"/>
          <w:szCs w:val="24"/>
        </w:rPr>
        <w:tab/>
        <w:t xml:space="preserve">: </w:t>
      </w:r>
      <w:r w:rsidRPr="00A911BF">
        <w:rPr>
          <w:rFonts w:ascii="Times New Roman" w:eastAsia="Calibri" w:hAnsi="Times New Roman" w:cs="Times New Roman"/>
          <w:i/>
          <w:sz w:val="24"/>
          <w:szCs w:val="24"/>
          <w:lang w:val="en-US"/>
        </w:rPr>
        <w:t xml:space="preserve">Scientific </w:t>
      </w:r>
    </w:p>
    <w:p w:rsidR="0082545A" w:rsidRPr="00A911BF" w:rsidRDefault="0082545A" w:rsidP="0082545A">
      <w:pPr>
        <w:autoSpaceDE w:val="0"/>
        <w:autoSpaceDN w:val="0"/>
        <w:adjustRightInd w:val="0"/>
        <w:spacing w:after="0" w:line="360" w:lineRule="auto"/>
        <w:ind w:firstLine="284"/>
        <w:jc w:val="both"/>
        <w:rPr>
          <w:rFonts w:ascii="Times New Roman" w:eastAsia="Calibri" w:hAnsi="Times New Roman" w:cs="Times New Roman"/>
          <w:sz w:val="24"/>
          <w:szCs w:val="24"/>
        </w:rPr>
      </w:pPr>
      <w:r w:rsidRPr="00A911BF">
        <w:rPr>
          <w:rFonts w:ascii="Times New Roman" w:eastAsia="Calibri" w:hAnsi="Times New Roman" w:cs="Times New Roman"/>
          <w:sz w:val="24"/>
          <w:szCs w:val="24"/>
        </w:rPr>
        <w:t>Model</w:t>
      </w:r>
      <w:r w:rsidRPr="00A911BF">
        <w:rPr>
          <w:rFonts w:ascii="Times New Roman" w:eastAsia="Calibri" w:hAnsi="Times New Roman" w:cs="Times New Roman"/>
          <w:sz w:val="24"/>
          <w:szCs w:val="24"/>
        </w:rPr>
        <w:tab/>
        <w:t>:</w:t>
      </w:r>
      <w:r w:rsidRPr="00A911BF">
        <w:rPr>
          <w:rFonts w:ascii="Times New Roman" w:eastAsia="Calibri" w:hAnsi="Times New Roman" w:cs="Times New Roman"/>
          <w:sz w:val="24"/>
          <w:szCs w:val="24"/>
          <w:lang w:val="en-US"/>
        </w:rPr>
        <w:t xml:space="preserve"> </w:t>
      </w:r>
      <w:r w:rsidRPr="00A911BF">
        <w:rPr>
          <w:rFonts w:ascii="Times New Roman" w:eastAsia="Calibri" w:hAnsi="Times New Roman" w:cs="Times New Roman"/>
          <w:i/>
          <w:sz w:val="24"/>
          <w:szCs w:val="24"/>
        </w:rPr>
        <w:t>Studen Team-Achievement Divisions</w:t>
      </w:r>
      <w:r w:rsidRPr="00A911BF">
        <w:rPr>
          <w:rFonts w:ascii="Times New Roman" w:eastAsia="Calibri" w:hAnsi="Times New Roman" w:cs="Times New Roman"/>
          <w:sz w:val="24"/>
          <w:szCs w:val="24"/>
        </w:rPr>
        <w:t xml:space="preserve"> (STAD)</w:t>
      </w:r>
    </w:p>
    <w:p w:rsidR="0082545A" w:rsidRPr="00A911BF" w:rsidRDefault="0082545A" w:rsidP="0082545A">
      <w:pPr>
        <w:autoSpaceDE w:val="0"/>
        <w:autoSpaceDN w:val="0"/>
        <w:adjustRightInd w:val="0"/>
        <w:spacing w:after="0" w:line="360" w:lineRule="auto"/>
        <w:ind w:firstLine="284"/>
        <w:jc w:val="both"/>
        <w:rPr>
          <w:rFonts w:ascii="Times New Roman" w:eastAsia="Calibri" w:hAnsi="Times New Roman" w:cs="Times New Roman"/>
          <w:sz w:val="24"/>
          <w:szCs w:val="24"/>
        </w:rPr>
      </w:pPr>
      <w:r w:rsidRPr="00A911BF">
        <w:rPr>
          <w:rFonts w:ascii="Times New Roman" w:eastAsia="Calibri" w:hAnsi="Times New Roman" w:cs="Times New Roman"/>
          <w:sz w:val="24"/>
          <w:szCs w:val="24"/>
        </w:rPr>
        <w:t>Metode</w:t>
      </w:r>
      <w:r w:rsidRPr="00A911BF">
        <w:rPr>
          <w:rFonts w:ascii="Times New Roman" w:eastAsia="Calibri" w:hAnsi="Times New Roman" w:cs="Times New Roman"/>
          <w:sz w:val="24"/>
          <w:szCs w:val="24"/>
        </w:rPr>
        <w:tab/>
        <w:t>: Ceramah, p</w:t>
      </w:r>
      <w:proofErr w:type="spellStart"/>
      <w:r w:rsidRPr="00A911BF">
        <w:rPr>
          <w:rFonts w:ascii="Times New Roman" w:eastAsia="Calibri" w:hAnsi="Times New Roman" w:cs="Times New Roman"/>
          <w:sz w:val="24"/>
          <w:szCs w:val="24"/>
          <w:lang w:val="en-US"/>
        </w:rPr>
        <w:t>enugasan</w:t>
      </w:r>
      <w:proofErr w:type="spellEnd"/>
      <w:r w:rsidRPr="00A911BF">
        <w:rPr>
          <w:rFonts w:ascii="Times New Roman" w:eastAsia="Calibri" w:hAnsi="Times New Roman" w:cs="Times New Roman"/>
          <w:sz w:val="24"/>
          <w:szCs w:val="24"/>
          <w:lang w:val="en-US"/>
        </w:rPr>
        <w:t xml:space="preserve">, </w:t>
      </w:r>
      <w:r w:rsidRPr="00A911BF">
        <w:rPr>
          <w:rFonts w:ascii="Times New Roman" w:eastAsia="Calibri" w:hAnsi="Times New Roman" w:cs="Times New Roman"/>
          <w:sz w:val="24"/>
          <w:szCs w:val="24"/>
        </w:rPr>
        <w:t>tanya j</w:t>
      </w:r>
      <w:proofErr w:type="spellStart"/>
      <w:r w:rsidRPr="00A911BF">
        <w:rPr>
          <w:rFonts w:ascii="Times New Roman" w:eastAsia="Calibri" w:hAnsi="Times New Roman" w:cs="Times New Roman"/>
          <w:sz w:val="24"/>
          <w:szCs w:val="24"/>
          <w:lang w:val="en-US"/>
        </w:rPr>
        <w:t>awab</w:t>
      </w:r>
      <w:proofErr w:type="spellEnd"/>
      <w:r w:rsidRPr="00A911BF">
        <w:rPr>
          <w:rFonts w:ascii="Times New Roman" w:eastAsia="Calibri" w:hAnsi="Times New Roman" w:cs="Times New Roman"/>
          <w:sz w:val="24"/>
          <w:szCs w:val="24"/>
          <w:lang w:val="en-US"/>
        </w:rPr>
        <w:t>,</w:t>
      </w:r>
      <w:r w:rsidRPr="00A911BF">
        <w:rPr>
          <w:rFonts w:ascii="Times New Roman" w:eastAsia="Calibri" w:hAnsi="Times New Roman" w:cs="Times New Roman"/>
          <w:sz w:val="24"/>
          <w:szCs w:val="24"/>
        </w:rPr>
        <w:t xml:space="preserve"> diskusi, dan permainan</w:t>
      </w:r>
    </w:p>
    <w:p w:rsidR="0082545A" w:rsidRPr="00A911BF" w:rsidRDefault="0082545A" w:rsidP="0082545A">
      <w:pPr>
        <w:numPr>
          <w:ilvl w:val="0"/>
          <w:numId w:val="10"/>
        </w:numPr>
        <w:spacing w:after="200" w:line="360" w:lineRule="auto"/>
        <w:ind w:left="284" w:hanging="284"/>
        <w:contextualSpacing/>
        <w:jc w:val="both"/>
        <w:rPr>
          <w:rFonts w:ascii="Times New Roman" w:eastAsia="Calibri" w:hAnsi="Times New Roman" w:cs="Times New Roman"/>
          <w:b/>
          <w:sz w:val="24"/>
          <w:szCs w:val="24"/>
        </w:rPr>
      </w:pPr>
      <w:r w:rsidRPr="00A911BF">
        <w:rPr>
          <w:rFonts w:ascii="Times New Roman" w:eastAsia="Calibri" w:hAnsi="Times New Roman" w:cs="Times New Roman"/>
          <w:b/>
          <w:sz w:val="24"/>
          <w:szCs w:val="24"/>
        </w:rPr>
        <w:t>Kegiatan Pembelajaran</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7"/>
        <w:gridCol w:w="5236"/>
        <w:gridCol w:w="1799"/>
      </w:tblGrid>
      <w:tr w:rsidR="0082545A" w:rsidRPr="00A911BF" w:rsidTr="00661C3A">
        <w:tc>
          <w:tcPr>
            <w:tcW w:w="1498" w:type="dxa"/>
            <w:shd w:val="clear" w:color="auto" w:fill="auto"/>
            <w:vAlign w:val="center"/>
          </w:tcPr>
          <w:p w:rsidR="0082545A" w:rsidRPr="00A911BF" w:rsidRDefault="0082545A" w:rsidP="00661C3A">
            <w:pPr>
              <w:spacing w:after="0" w:line="240" w:lineRule="auto"/>
              <w:contextualSpacing/>
              <w:jc w:val="center"/>
              <w:rPr>
                <w:rFonts w:ascii="Times New Roman" w:eastAsia="Calibri" w:hAnsi="Times New Roman" w:cs="Times New Roman"/>
                <w:b/>
                <w:sz w:val="20"/>
                <w:szCs w:val="20"/>
              </w:rPr>
            </w:pPr>
            <w:r w:rsidRPr="00A911BF">
              <w:rPr>
                <w:rFonts w:ascii="Times New Roman" w:eastAsia="Calibri" w:hAnsi="Times New Roman" w:cs="Times New Roman"/>
                <w:b/>
                <w:sz w:val="20"/>
                <w:szCs w:val="20"/>
              </w:rPr>
              <w:t>Kegiatan</w:t>
            </w:r>
          </w:p>
        </w:tc>
        <w:tc>
          <w:tcPr>
            <w:tcW w:w="5403" w:type="dxa"/>
            <w:shd w:val="clear" w:color="auto" w:fill="auto"/>
            <w:vAlign w:val="center"/>
          </w:tcPr>
          <w:p w:rsidR="0082545A" w:rsidRPr="00A911BF" w:rsidRDefault="0082545A" w:rsidP="00661C3A">
            <w:pPr>
              <w:spacing w:after="0" w:line="240" w:lineRule="auto"/>
              <w:contextualSpacing/>
              <w:jc w:val="center"/>
              <w:rPr>
                <w:rFonts w:ascii="Times New Roman" w:eastAsia="Calibri" w:hAnsi="Times New Roman" w:cs="Times New Roman"/>
                <w:b/>
                <w:sz w:val="20"/>
                <w:szCs w:val="20"/>
              </w:rPr>
            </w:pPr>
            <w:r w:rsidRPr="00A911BF">
              <w:rPr>
                <w:rFonts w:ascii="Times New Roman" w:eastAsia="Calibri" w:hAnsi="Times New Roman" w:cs="Times New Roman"/>
                <w:b/>
                <w:sz w:val="20"/>
                <w:szCs w:val="20"/>
              </w:rPr>
              <w:t>Deskripsi Kegiatan</w:t>
            </w:r>
          </w:p>
        </w:tc>
        <w:tc>
          <w:tcPr>
            <w:tcW w:w="1843" w:type="dxa"/>
            <w:shd w:val="clear" w:color="auto" w:fill="auto"/>
            <w:vAlign w:val="center"/>
          </w:tcPr>
          <w:p w:rsidR="0082545A" w:rsidRPr="00A911BF" w:rsidRDefault="0082545A" w:rsidP="00661C3A">
            <w:pPr>
              <w:spacing w:after="0" w:line="240" w:lineRule="auto"/>
              <w:contextualSpacing/>
              <w:jc w:val="center"/>
              <w:rPr>
                <w:rFonts w:ascii="Times New Roman" w:eastAsia="Calibri" w:hAnsi="Times New Roman" w:cs="Times New Roman"/>
                <w:b/>
                <w:sz w:val="20"/>
                <w:szCs w:val="20"/>
              </w:rPr>
            </w:pPr>
            <w:r w:rsidRPr="00A911BF">
              <w:rPr>
                <w:rFonts w:ascii="Times New Roman" w:eastAsia="Calibri" w:hAnsi="Times New Roman" w:cs="Times New Roman"/>
                <w:b/>
                <w:sz w:val="20"/>
                <w:szCs w:val="20"/>
              </w:rPr>
              <w:t>Alokasi Waktu</w:t>
            </w:r>
          </w:p>
        </w:tc>
      </w:tr>
      <w:tr w:rsidR="0082545A" w:rsidRPr="00A911BF" w:rsidTr="00661C3A">
        <w:tc>
          <w:tcPr>
            <w:tcW w:w="1498" w:type="dxa"/>
            <w:shd w:val="clear" w:color="auto" w:fill="auto"/>
          </w:tcPr>
          <w:p w:rsidR="0082545A" w:rsidRPr="00A911BF" w:rsidRDefault="0082545A" w:rsidP="00661C3A">
            <w:pPr>
              <w:spacing w:after="0" w:line="240" w:lineRule="auto"/>
              <w:contextualSpacing/>
              <w:rPr>
                <w:rFonts w:ascii="Times New Roman" w:eastAsia="Calibri" w:hAnsi="Times New Roman" w:cs="Times New Roman"/>
                <w:sz w:val="20"/>
                <w:szCs w:val="20"/>
              </w:rPr>
            </w:pPr>
            <w:r w:rsidRPr="00A911BF">
              <w:rPr>
                <w:rFonts w:ascii="Times New Roman" w:eastAsia="Calibri" w:hAnsi="Times New Roman" w:cs="Times New Roman"/>
                <w:sz w:val="20"/>
                <w:szCs w:val="20"/>
              </w:rPr>
              <w:t xml:space="preserve">Pendahuluan </w:t>
            </w:r>
          </w:p>
        </w:tc>
        <w:tc>
          <w:tcPr>
            <w:tcW w:w="5403" w:type="dxa"/>
            <w:shd w:val="clear" w:color="auto" w:fill="auto"/>
          </w:tcPr>
          <w:p w:rsidR="0082545A" w:rsidRPr="00A911BF" w:rsidRDefault="0082545A" w:rsidP="0082545A">
            <w:pPr>
              <w:numPr>
                <w:ilvl w:val="0"/>
                <w:numId w:val="11"/>
              </w:numPr>
              <w:tabs>
                <w:tab w:val="left" w:pos="334"/>
              </w:tabs>
              <w:spacing w:after="0" w:line="240" w:lineRule="auto"/>
              <w:ind w:left="337" w:hanging="337"/>
              <w:contextualSpacing/>
              <w:jc w:val="both"/>
              <w:rPr>
                <w:rFonts w:ascii="Times New Roman" w:eastAsia="Calibri" w:hAnsi="Times New Roman" w:cs="Times New Roman"/>
                <w:sz w:val="20"/>
                <w:szCs w:val="20"/>
                <w:lang w:val="en-US"/>
              </w:rPr>
            </w:pPr>
            <w:r w:rsidRPr="00A911BF">
              <w:rPr>
                <w:rFonts w:ascii="Times New Roman" w:eastAsia="Calibri" w:hAnsi="Times New Roman" w:cs="Times New Roman"/>
                <w:sz w:val="20"/>
                <w:szCs w:val="20"/>
                <w:lang w:val="en-US"/>
              </w:rPr>
              <w:t xml:space="preserve">Guru </w:t>
            </w:r>
            <w:proofErr w:type="spellStart"/>
            <w:r w:rsidRPr="00A911BF">
              <w:rPr>
                <w:rFonts w:ascii="Times New Roman" w:eastAsia="Calibri" w:hAnsi="Times New Roman" w:cs="Times New Roman"/>
                <w:sz w:val="20"/>
                <w:szCs w:val="20"/>
                <w:lang w:val="en-US"/>
              </w:rPr>
              <w:t>membuka</w:t>
            </w:r>
            <w:proofErr w:type="spellEnd"/>
            <w:r w:rsidRPr="00A911BF">
              <w:rPr>
                <w:rFonts w:ascii="Times New Roman" w:eastAsia="Calibri" w:hAnsi="Times New Roman" w:cs="Times New Roman"/>
                <w:sz w:val="20"/>
                <w:szCs w:val="20"/>
                <w:lang w:val="en-US"/>
              </w:rPr>
              <w:t xml:space="preserve"> </w:t>
            </w:r>
            <w:proofErr w:type="spellStart"/>
            <w:r w:rsidRPr="00A911BF">
              <w:rPr>
                <w:rFonts w:ascii="Times New Roman" w:eastAsia="Calibri" w:hAnsi="Times New Roman" w:cs="Times New Roman"/>
                <w:sz w:val="20"/>
                <w:szCs w:val="20"/>
                <w:lang w:val="en-US"/>
              </w:rPr>
              <w:t>pembelajaran</w:t>
            </w:r>
            <w:proofErr w:type="spellEnd"/>
            <w:r w:rsidRPr="00A911BF">
              <w:rPr>
                <w:rFonts w:ascii="Times New Roman" w:eastAsia="Calibri" w:hAnsi="Times New Roman" w:cs="Times New Roman"/>
                <w:sz w:val="20"/>
                <w:szCs w:val="20"/>
                <w:lang w:val="en-US"/>
              </w:rPr>
              <w:t xml:space="preserve"> </w:t>
            </w:r>
            <w:proofErr w:type="spellStart"/>
            <w:r w:rsidRPr="00A911BF">
              <w:rPr>
                <w:rFonts w:ascii="Times New Roman" w:eastAsia="Calibri" w:hAnsi="Times New Roman" w:cs="Times New Roman"/>
                <w:sz w:val="20"/>
                <w:szCs w:val="20"/>
                <w:lang w:val="en-US"/>
              </w:rPr>
              <w:t>dengan</w:t>
            </w:r>
            <w:proofErr w:type="spellEnd"/>
            <w:r w:rsidRPr="00A911BF">
              <w:rPr>
                <w:rFonts w:ascii="Times New Roman" w:eastAsia="Calibri" w:hAnsi="Times New Roman" w:cs="Times New Roman"/>
                <w:sz w:val="20"/>
                <w:szCs w:val="20"/>
                <w:lang w:val="en-US"/>
              </w:rPr>
              <w:t xml:space="preserve"> </w:t>
            </w:r>
            <w:proofErr w:type="spellStart"/>
            <w:r w:rsidRPr="00A911BF">
              <w:rPr>
                <w:rFonts w:ascii="Times New Roman" w:eastAsia="Calibri" w:hAnsi="Times New Roman" w:cs="Times New Roman"/>
                <w:sz w:val="20"/>
                <w:szCs w:val="20"/>
                <w:lang w:val="en-US"/>
              </w:rPr>
              <w:t>mengucapkan</w:t>
            </w:r>
            <w:proofErr w:type="spellEnd"/>
            <w:r w:rsidRPr="00A911BF">
              <w:rPr>
                <w:rFonts w:ascii="Times New Roman" w:eastAsia="Calibri" w:hAnsi="Times New Roman" w:cs="Times New Roman"/>
                <w:sz w:val="20"/>
                <w:szCs w:val="20"/>
                <w:lang w:val="en-US"/>
              </w:rPr>
              <w:t xml:space="preserve"> </w:t>
            </w:r>
            <w:proofErr w:type="spellStart"/>
            <w:proofErr w:type="gramStart"/>
            <w:r w:rsidRPr="00A911BF">
              <w:rPr>
                <w:rFonts w:ascii="Times New Roman" w:eastAsia="Calibri" w:hAnsi="Times New Roman" w:cs="Times New Roman"/>
                <w:sz w:val="20"/>
                <w:szCs w:val="20"/>
                <w:lang w:val="en-US"/>
              </w:rPr>
              <w:t>salam</w:t>
            </w:r>
            <w:proofErr w:type="spellEnd"/>
            <w:proofErr w:type="gramEnd"/>
            <w:r w:rsidRPr="00A911BF">
              <w:rPr>
                <w:rFonts w:ascii="Times New Roman" w:eastAsia="Calibri" w:hAnsi="Times New Roman" w:cs="Times New Roman"/>
                <w:sz w:val="20"/>
                <w:szCs w:val="20"/>
                <w:lang w:val="en-US"/>
              </w:rPr>
              <w:t>.</w:t>
            </w:r>
          </w:p>
          <w:p w:rsidR="0082545A" w:rsidRPr="00A911BF" w:rsidRDefault="0082545A" w:rsidP="0082545A">
            <w:pPr>
              <w:numPr>
                <w:ilvl w:val="0"/>
                <w:numId w:val="11"/>
              </w:numPr>
              <w:spacing w:after="0" w:line="240" w:lineRule="auto"/>
              <w:ind w:left="337" w:hanging="337"/>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 xml:space="preserve">Guru mengkondisikan siswa untuk berdoa bersama </w:t>
            </w:r>
            <w:r w:rsidRPr="00A911BF">
              <w:rPr>
                <w:rFonts w:ascii="Times New Roman" w:eastAsia="Calibri" w:hAnsi="Times New Roman" w:cs="Times New Roman"/>
                <w:sz w:val="20"/>
                <w:szCs w:val="20"/>
              </w:rPr>
              <w:lastRenderedPageBreak/>
              <w:t>dipimpin salah satu wakil kelompok.</w:t>
            </w:r>
          </w:p>
          <w:p w:rsidR="0082545A" w:rsidRPr="00A911BF" w:rsidRDefault="0082545A" w:rsidP="0082545A">
            <w:pPr>
              <w:numPr>
                <w:ilvl w:val="0"/>
                <w:numId w:val="11"/>
              </w:numPr>
              <w:tabs>
                <w:tab w:val="left" w:pos="345"/>
              </w:tabs>
              <w:spacing w:after="0" w:line="240" w:lineRule="auto"/>
              <w:ind w:left="337" w:hanging="337"/>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Guru menanyakan kabar siswa dan mengecek kehadiran siswa.</w:t>
            </w:r>
          </w:p>
          <w:p w:rsidR="0082545A" w:rsidRPr="00A911BF" w:rsidRDefault="0082545A" w:rsidP="0082545A">
            <w:pPr>
              <w:numPr>
                <w:ilvl w:val="0"/>
                <w:numId w:val="11"/>
              </w:numPr>
              <w:tabs>
                <w:tab w:val="left" w:pos="345"/>
              </w:tabs>
              <w:spacing w:after="0" w:line="240" w:lineRule="auto"/>
              <w:ind w:left="337" w:hanging="337"/>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Guru memberikan orientasi dengan meminta siswa membersihkan sampah disekitar tempat duduknya dan bertepuk semangat.</w:t>
            </w:r>
          </w:p>
          <w:p w:rsidR="0082545A" w:rsidRPr="00A911BF" w:rsidRDefault="0082545A" w:rsidP="0082545A">
            <w:pPr>
              <w:numPr>
                <w:ilvl w:val="0"/>
                <w:numId w:val="11"/>
              </w:numPr>
              <w:spacing w:after="0" w:line="240" w:lineRule="auto"/>
              <w:ind w:left="337" w:hanging="337"/>
              <w:contextualSpacing/>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Guru memberikan apersepsi berupa pertanyaan materi yang akan dilakukan pada pertemuan yang lalu dan pengalaman siswa  yaitu menu makanan siswa yang dimakan sehari-hari dengan materi yang akan diajarkan.</w:t>
            </w:r>
          </w:p>
          <w:p w:rsidR="0082545A" w:rsidRPr="00A911BF" w:rsidRDefault="0082545A" w:rsidP="0082545A">
            <w:pPr>
              <w:numPr>
                <w:ilvl w:val="0"/>
                <w:numId w:val="11"/>
              </w:numPr>
              <w:spacing w:after="0" w:line="240" w:lineRule="auto"/>
              <w:ind w:left="337" w:hanging="337"/>
              <w:contextualSpacing/>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Guru menyampaikan tema yang akan dipelajari hari ini.</w:t>
            </w:r>
          </w:p>
          <w:p w:rsidR="0082545A" w:rsidRPr="00A911BF" w:rsidRDefault="0082545A" w:rsidP="0082545A">
            <w:pPr>
              <w:numPr>
                <w:ilvl w:val="0"/>
                <w:numId w:val="11"/>
              </w:numPr>
              <w:spacing w:after="0" w:line="240" w:lineRule="auto"/>
              <w:ind w:left="337" w:hanging="337"/>
              <w:contextualSpacing/>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Guru menyampaikan manfaat pembelajaran.</w:t>
            </w:r>
          </w:p>
          <w:p w:rsidR="0082545A" w:rsidRPr="00A911BF" w:rsidRDefault="0082545A" w:rsidP="0082545A">
            <w:pPr>
              <w:numPr>
                <w:ilvl w:val="0"/>
                <w:numId w:val="11"/>
              </w:numPr>
              <w:spacing w:after="0" w:line="240" w:lineRule="auto"/>
              <w:ind w:left="337" w:hanging="337"/>
              <w:contextualSpacing/>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Guru memberikan motivasi kepada siswa untuk semangat belajar.</w:t>
            </w:r>
          </w:p>
          <w:p w:rsidR="0082545A" w:rsidRPr="00A911BF" w:rsidRDefault="0082545A" w:rsidP="0082545A">
            <w:pPr>
              <w:numPr>
                <w:ilvl w:val="0"/>
                <w:numId w:val="11"/>
              </w:numPr>
              <w:spacing w:after="0" w:line="240" w:lineRule="auto"/>
              <w:ind w:left="337" w:hanging="337"/>
              <w:contextualSpacing/>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Guru menyampaikan tujuan pembelajaran.</w:t>
            </w:r>
          </w:p>
          <w:p w:rsidR="0082545A" w:rsidRPr="00A911BF" w:rsidRDefault="0082545A" w:rsidP="0082545A">
            <w:pPr>
              <w:numPr>
                <w:ilvl w:val="0"/>
                <w:numId w:val="11"/>
              </w:numPr>
              <w:spacing w:after="0" w:line="240" w:lineRule="auto"/>
              <w:ind w:left="337" w:hanging="337"/>
              <w:contextualSpacing/>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Guru menyampaikan kegiatan pembelajaran yang akan dilakukan</w:t>
            </w:r>
          </w:p>
        </w:tc>
        <w:tc>
          <w:tcPr>
            <w:tcW w:w="1843" w:type="dxa"/>
            <w:shd w:val="clear" w:color="auto" w:fill="auto"/>
          </w:tcPr>
          <w:p w:rsidR="0082545A" w:rsidRPr="00A911BF" w:rsidRDefault="0082545A" w:rsidP="00661C3A">
            <w:pPr>
              <w:spacing w:after="0" w:line="240" w:lineRule="auto"/>
              <w:contextualSpacing/>
              <w:rPr>
                <w:rFonts w:ascii="Times New Roman" w:eastAsia="Calibri" w:hAnsi="Times New Roman" w:cs="Times New Roman"/>
                <w:sz w:val="20"/>
                <w:szCs w:val="20"/>
              </w:rPr>
            </w:pPr>
            <w:r w:rsidRPr="00A911BF">
              <w:rPr>
                <w:rFonts w:ascii="Times New Roman" w:eastAsia="Calibri" w:hAnsi="Times New Roman" w:cs="Times New Roman"/>
                <w:sz w:val="20"/>
                <w:szCs w:val="20"/>
              </w:rPr>
              <w:lastRenderedPageBreak/>
              <w:t>5 Menit</w:t>
            </w:r>
          </w:p>
        </w:tc>
      </w:tr>
      <w:tr w:rsidR="0082545A" w:rsidRPr="00A911BF" w:rsidTr="00661C3A">
        <w:tc>
          <w:tcPr>
            <w:tcW w:w="1498" w:type="dxa"/>
            <w:shd w:val="clear" w:color="auto" w:fill="auto"/>
          </w:tcPr>
          <w:p w:rsidR="0082545A" w:rsidRPr="00A911BF" w:rsidRDefault="0082545A" w:rsidP="00661C3A">
            <w:pPr>
              <w:spacing w:after="0" w:line="240" w:lineRule="auto"/>
              <w:contextualSpacing/>
              <w:rPr>
                <w:rFonts w:ascii="Times New Roman" w:eastAsia="Calibri" w:hAnsi="Times New Roman" w:cs="Times New Roman"/>
                <w:sz w:val="20"/>
                <w:szCs w:val="20"/>
              </w:rPr>
            </w:pPr>
            <w:r w:rsidRPr="00A911BF">
              <w:rPr>
                <w:rFonts w:ascii="Times New Roman" w:eastAsia="Calibri" w:hAnsi="Times New Roman" w:cs="Times New Roman"/>
                <w:sz w:val="20"/>
                <w:szCs w:val="20"/>
              </w:rPr>
              <w:lastRenderedPageBreak/>
              <w:t xml:space="preserve">Inti </w:t>
            </w:r>
          </w:p>
        </w:tc>
        <w:tc>
          <w:tcPr>
            <w:tcW w:w="5403" w:type="dxa"/>
            <w:shd w:val="clear" w:color="auto" w:fill="auto"/>
          </w:tcPr>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Siswa diminta oleh guru untuk membaca teks cerita tentang Beni.</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Siswa membaca teks cerita tentang Beni.</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 xml:space="preserve">Siswa bersama kelompoknya mendiskusikan pertanyaan-pertanyaan berdasarkan teks. </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Siswa dan guru bernyanyi lagu “Menanam Jagung” sambil melemparkan bola kesetiap kelompok. Saat guru meminta berhenti bernyanyi, kelompok yang mendapatkan bola maju ke depan mempresentasikan diskusi jawaban kelompoknya.</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Hasil diskusi kelompok yang maju ke depan diberi penguatan oleh guru dan kelompok lain memberikan tanggapan.</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Siswa diberikan pertanyaan oleh guru siapa yang sering membuang buang makanan?</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Siswa dan guru bertanya jawab mengenai pertanyaan yang diajukan guru.</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Siswa membaca teks “Berpikirlah Sebelum Kamu Membuangnya”.</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Guru menunjukkan gambar-gambar lamanya proses nasi ada di meja.</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Siswa dan guru bertanya jawab tentang teks dan betapa lama proses nasi ada di meja makan kita. Betapa petani bekerja keras untuk menanam sampai memanen padi.</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Siswa akan mendapatkan kartu sikap tentang hak dan kewajiban terhadap tumbuhan.</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 xml:space="preserve">Setiap perwakilan kelompok memasang pada kotak/pot yang sesuai dengan sikap yang menunjukkan hak dan kewajiban terhadap tumbuhan. </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Hasil kebenaran jawaban kelompok dihitung bersama-sama.</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Setiap kelompok mendapatkan penghargaan tanda bintang dan nomor poin sesuai jawaban yang benar.</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 xml:space="preserve">Siswa membaca masalah yang diberikan di buku siswa. </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 xml:space="preserve">Siswa diminta membayangkan makanan yang dibuang setiap tahunnya. </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 xml:space="preserve">Siswa menjawab pertanyaan dengan melakukan penaksiran desimal. </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Siswa diberikan penjelaskan materi mengenai penaksiran desimal dengan membulatkan.</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lastRenderedPageBreak/>
              <w:t>Siswa bereksplorasi untuk membulatkan nilai desimal ke satuan terdekat.</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Diskusi kelas, guru dan siswa menyimpulkan cara melakukan pembulatan</w:t>
            </w:r>
            <w:r w:rsidRPr="00A911BF">
              <w:rPr>
                <w:rFonts w:ascii="Times New Roman" w:eastAsia="Calibri" w:hAnsi="Times New Roman" w:cs="Times New Roman"/>
                <w:i/>
                <w:color w:val="000000"/>
                <w:sz w:val="20"/>
                <w:szCs w:val="20"/>
              </w:rPr>
              <w:t xml:space="preserve">. </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Siswa diberikan soal kelompok, setiap kelompok mengerjakan soal dan memastikan semua anggotanya dapat mengerjakan.</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Setelah selesai, guru memberikan kuis secara individu kepada semua siswa.</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Siswa diperlihatkan karya seni kolase.</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color w:val="000000"/>
                <w:sz w:val="20"/>
                <w:szCs w:val="20"/>
              </w:rPr>
            </w:pPr>
            <w:r w:rsidRPr="00A911BF">
              <w:rPr>
                <w:rFonts w:ascii="Times New Roman" w:eastAsia="Calibri" w:hAnsi="Times New Roman" w:cs="Times New Roman"/>
                <w:color w:val="000000"/>
                <w:sz w:val="20"/>
                <w:szCs w:val="20"/>
              </w:rPr>
              <w:t>Siswa mengamati kolase yang dibawa guru dan kolase pada buku siswa masing-masing.</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sz w:val="20"/>
                <w:szCs w:val="20"/>
              </w:rPr>
            </w:pPr>
            <w:r w:rsidRPr="00A911BF">
              <w:rPr>
                <w:rFonts w:ascii="Times New Roman" w:eastAsia="Calibri" w:hAnsi="Times New Roman" w:cs="Times New Roman"/>
                <w:color w:val="000000"/>
                <w:sz w:val="20"/>
                <w:szCs w:val="20"/>
              </w:rPr>
              <w:t>Siswa dam guru bertanya jawab tentang cara pembuatan kolase.</w:t>
            </w:r>
            <w:r w:rsidRPr="00A911BF">
              <w:rPr>
                <w:rFonts w:ascii="Times New Roman" w:eastAsia="Calibri" w:hAnsi="Times New Roman" w:cs="Times New Roman"/>
                <w:color w:val="231F20"/>
                <w:sz w:val="20"/>
                <w:szCs w:val="20"/>
              </w:rPr>
              <w:t xml:space="preserve"> </w:t>
            </w:r>
          </w:p>
          <w:p w:rsidR="0082545A" w:rsidRPr="00A911BF" w:rsidRDefault="0082545A" w:rsidP="0082545A">
            <w:pPr>
              <w:numPr>
                <w:ilvl w:val="0"/>
                <w:numId w:val="8"/>
              </w:numPr>
              <w:spacing w:after="0" w:line="240" w:lineRule="auto"/>
              <w:ind w:left="345" w:hanging="345"/>
              <w:contextualSpacing/>
              <w:jc w:val="both"/>
              <w:rPr>
                <w:rFonts w:ascii="Times New Roman" w:eastAsia="Calibri" w:hAnsi="Times New Roman" w:cs="Times New Roman"/>
                <w:sz w:val="20"/>
                <w:szCs w:val="20"/>
              </w:rPr>
            </w:pPr>
            <w:r w:rsidRPr="00A911BF">
              <w:rPr>
                <w:rFonts w:ascii="Times New Roman" w:eastAsia="Calibri" w:hAnsi="Times New Roman" w:cs="Times New Roman"/>
                <w:color w:val="231F20"/>
                <w:sz w:val="20"/>
                <w:szCs w:val="20"/>
              </w:rPr>
              <w:t>Siswa membuat kolase.</w:t>
            </w:r>
          </w:p>
        </w:tc>
        <w:tc>
          <w:tcPr>
            <w:tcW w:w="1843" w:type="dxa"/>
            <w:shd w:val="clear" w:color="auto" w:fill="auto"/>
          </w:tcPr>
          <w:p w:rsidR="0082545A" w:rsidRPr="00A911BF" w:rsidRDefault="0082545A" w:rsidP="00661C3A">
            <w:pPr>
              <w:spacing w:after="0" w:line="240" w:lineRule="auto"/>
              <w:contextualSpacing/>
              <w:rPr>
                <w:rFonts w:ascii="Times New Roman" w:eastAsia="Calibri" w:hAnsi="Times New Roman" w:cs="Times New Roman"/>
                <w:sz w:val="20"/>
                <w:szCs w:val="20"/>
              </w:rPr>
            </w:pPr>
            <w:r w:rsidRPr="00A911BF">
              <w:rPr>
                <w:rFonts w:ascii="Times New Roman" w:eastAsia="Calibri" w:hAnsi="Times New Roman" w:cs="Times New Roman"/>
                <w:sz w:val="20"/>
                <w:szCs w:val="20"/>
              </w:rPr>
              <w:lastRenderedPageBreak/>
              <w:t>110 Menit</w:t>
            </w:r>
          </w:p>
        </w:tc>
      </w:tr>
      <w:tr w:rsidR="0082545A" w:rsidRPr="00A911BF" w:rsidTr="00661C3A">
        <w:tc>
          <w:tcPr>
            <w:tcW w:w="1498" w:type="dxa"/>
            <w:shd w:val="clear" w:color="auto" w:fill="auto"/>
          </w:tcPr>
          <w:p w:rsidR="0082545A" w:rsidRPr="00A911BF" w:rsidRDefault="0082545A" w:rsidP="00661C3A">
            <w:pPr>
              <w:spacing w:after="0" w:line="240" w:lineRule="auto"/>
              <w:contextualSpacing/>
              <w:rPr>
                <w:rFonts w:ascii="Times New Roman" w:eastAsia="Calibri" w:hAnsi="Times New Roman" w:cs="Times New Roman"/>
                <w:sz w:val="20"/>
                <w:szCs w:val="20"/>
              </w:rPr>
            </w:pPr>
            <w:r w:rsidRPr="00A911BF">
              <w:rPr>
                <w:rFonts w:ascii="Times New Roman" w:eastAsia="Calibri" w:hAnsi="Times New Roman" w:cs="Times New Roman"/>
                <w:sz w:val="20"/>
                <w:szCs w:val="20"/>
              </w:rPr>
              <w:lastRenderedPageBreak/>
              <w:t xml:space="preserve">Penutup </w:t>
            </w:r>
          </w:p>
        </w:tc>
        <w:tc>
          <w:tcPr>
            <w:tcW w:w="5403" w:type="dxa"/>
            <w:shd w:val="clear" w:color="auto" w:fill="auto"/>
          </w:tcPr>
          <w:p w:rsidR="0082545A" w:rsidRPr="00A911BF" w:rsidRDefault="0082545A" w:rsidP="0082545A">
            <w:pPr>
              <w:numPr>
                <w:ilvl w:val="0"/>
                <w:numId w:val="12"/>
              </w:numPr>
              <w:tabs>
                <w:tab w:val="num" w:pos="337"/>
              </w:tabs>
              <w:spacing w:after="0" w:line="240" w:lineRule="auto"/>
              <w:ind w:left="337" w:hanging="283"/>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Guru dan siswa bertanya jawab materi yang belum dipahami siswa.</w:t>
            </w:r>
          </w:p>
          <w:p w:rsidR="0082545A" w:rsidRPr="00A911BF" w:rsidRDefault="0082545A" w:rsidP="0082545A">
            <w:pPr>
              <w:numPr>
                <w:ilvl w:val="0"/>
                <w:numId w:val="12"/>
              </w:numPr>
              <w:tabs>
                <w:tab w:val="num" w:pos="337"/>
              </w:tabs>
              <w:spacing w:after="0" w:line="240" w:lineRule="auto"/>
              <w:ind w:left="337" w:hanging="283"/>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Guru dan siswa bertanya jawab mengenai materi yang dilaksanakan untuk mengukur ketercapaian materi.</w:t>
            </w:r>
          </w:p>
          <w:p w:rsidR="0082545A" w:rsidRPr="00A911BF" w:rsidRDefault="0082545A" w:rsidP="0082545A">
            <w:pPr>
              <w:numPr>
                <w:ilvl w:val="0"/>
                <w:numId w:val="12"/>
              </w:numPr>
              <w:tabs>
                <w:tab w:val="num" w:pos="337"/>
              </w:tabs>
              <w:spacing w:after="0" w:line="240" w:lineRule="auto"/>
              <w:ind w:left="337" w:hanging="283"/>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 xml:space="preserve">Guru dan siswa menyimpulkan kegiatan pembelajaran yang sudah di laksanakan secara bersama-sama. </w:t>
            </w:r>
          </w:p>
          <w:p w:rsidR="0082545A" w:rsidRPr="00A911BF" w:rsidRDefault="0082545A" w:rsidP="0082545A">
            <w:pPr>
              <w:numPr>
                <w:ilvl w:val="0"/>
                <w:numId w:val="12"/>
              </w:numPr>
              <w:spacing w:after="0" w:line="240" w:lineRule="auto"/>
              <w:ind w:left="337" w:hanging="283"/>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Seluruh tugas siswa dikumpulkan sebagai bahan portofolio.</w:t>
            </w:r>
          </w:p>
          <w:p w:rsidR="0082545A" w:rsidRPr="00A911BF" w:rsidRDefault="0082545A" w:rsidP="0082545A">
            <w:pPr>
              <w:numPr>
                <w:ilvl w:val="0"/>
                <w:numId w:val="12"/>
              </w:numPr>
              <w:tabs>
                <w:tab w:val="num" w:pos="337"/>
              </w:tabs>
              <w:spacing w:after="0" w:line="240" w:lineRule="auto"/>
              <w:ind w:left="337" w:hanging="283"/>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Guru menyampaikan arahan materi yang akan dipelajari pada kegiatan pembelajaran selanjutnya.</w:t>
            </w:r>
          </w:p>
          <w:p w:rsidR="0082545A" w:rsidRPr="00A911BF" w:rsidRDefault="0082545A" w:rsidP="0082545A">
            <w:pPr>
              <w:numPr>
                <w:ilvl w:val="0"/>
                <w:numId w:val="12"/>
              </w:numPr>
              <w:tabs>
                <w:tab w:val="num" w:pos="337"/>
              </w:tabs>
              <w:spacing w:after="0" w:line="240" w:lineRule="auto"/>
              <w:ind w:left="337" w:hanging="283"/>
              <w:jc w:val="both"/>
              <w:rPr>
                <w:rFonts w:ascii="Times New Roman" w:eastAsia="Calibri" w:hAnsi="Times New Roman" w:cs="Times New Roman"/>
                <w:sz w:val="20"/>
                <w:szCs w:val="20"/>
              </w:rPr>
            </w:pPr>
            <w:r w:rsidRPr="00A911BF">
              <w:rPr>
                <w:rFonts w:ascii="Times New Roman" w:eastAsia="Calibri" w:hAnsi="Times New Roman" w:cs="Times New Roman"/>
                <w:sz w:val="20"/>
                <w:szCs w:val="20"/>
              </w:rPr>
              <w:t>Guru mengkahiri pembelajaran dengan mengucapkan salam.</w:t>
            </w:r>
          </w:p>
        </w:tc>
        <w:tc>
          <w:tcPr>
            <w:tcW w:w="1843" w:type="dxa"/>
            <w:shd w:val="clear" w:color="auto" w:fill="auto"/>
          </w:tcPr>
          <w:p w:rsidR="0082545A" w:rsidRPr="00A911BF" w:rsidRDefault="0082545A" w:rsidP="00661C3A">
            <w:pPr>
              <w:spacing w:after="0" w:line="240" w:lineRule="auto"/>
              <w:contextualSpacing/>
              <w:rPr>
                <w:rFonts w:ascii="Times New Roman" w:eastAsia="Calibri" w:hAnsi="Times New Roman" w:cs="Times New Roman"/>
                <w:sz w:val="20"/>
                <w:szCs w:val="20"/>
              </w:rPr>
            </w:pPr>
            <w:r w:rsidRPr="00A911BF">
              <w:rPr>
                <w:rFonts w:ascii="Times New Roman" w:eastAsia="Calibri" w:hAnsi="Times New Roman" w:cs="Times New Roman"/>
                <w:sz w:val="20"/>
                <w:szCs w:val="20"/>
              </w:rPr>
              <w:t>5 Menit</w:t>
            </w:r>
          </w:p>
        </w:tc>
      </w:tr>
    </w:tbl>
    <w:p w:rsidR="0082545A" w:rsidRPr="00A911BF" w:rsidRDefault="0082545A" w:rsidP="0082545A">
      <w:pPr>
        <w:autoSpaceDE w:val="0"/>
        <w:autoSpaceDN w:val="0"/>
        <w:adjustRightInd w:val="0"/>
        <w:spacing w:after="0" w:line="360" w:lineRule="auto"/>
        <w:contextualSpacing/>
        <w:jc w:val="both"/>
        <w:rPr>
          <w:rFonts w:ascii="Times New Roman" w:eastAsia="Calibri" w:hAnsi="Times New Roman" w:cs="Times New Roman"/>
          <w:b/>
          <w:sz w:val="24"/>
          <w:szCs w:val="24"/>
        </w:rPr>
      </w:pPr>
    </w:p>
    <w:p w:rsidR="0082545A" w:rsidRPr="00A911BF" w:rsidRDefault="0082545A" w:rsidP="0082545A">
      <w:pPr>
        <w:numPr>
          <w:ilvl w:val="0"/>
          <w:numId w:val="10"/>
        </w:numPr>
        <w:autoSpaceDE w:val="0"/>
        <w:autoSpaceDN w:val="0"/>
        <w:adjustRightInd w:val="0"/>
        <w:spacing w:after="0" w:line="360" w:lineRule="auto"/>
        <w:ind w:left="426" w:hanging="426"/>
        <w:contextualSpacing/>
        <w:jc w:val="both"/>
        <w:rPr>
          <w:rFonts w:ascii="Times New Roman" w:eastAsia="Calibri" w:hAnsi="Times New Roman" w:cs="Times New Roman"/>
          <w:b/>
          <w:sz w:val="24"/>
          <w:szCs w:val="24"/>
        </w:rPr>
      </w:pPr>
      <w:r w:rsidRPr="00A911BF">
        <w:rPr>
          <w:rFonts w:ascii="Times New Roman" w:eastAsia="Calibri" w:hAnsi="Times New Roman" w:cs="Times New Roman"/>
          <w:b/>
          <w:sz w:val="24"/>
          <w:szCs w:val="24"/>
        </w:rPr>
        <w:t>Sumber dan Media</w:t>
      </w:r>
    </w:p>
    <w:p w:rsidR="0082545A" w:rsidRPr="00A911BF" w:rsidRDefault="0082545A" w:rsidP="0082545A">
      <w:pPr>
        <w:tabs>
          <w:tab w:val="left" w:pos="142"/>
        </w:tabs>
        <w:autoSpaceDE w:val="0"/>
        <w:autoSpaceDN w:val="0"/>
        <w:adjustRightInd w:val="0"/>
        <w:spacing w:after="0" w:line="360" w:lineRule="auto"/>
        <w:ind w:left="426"/>
        <w:contextualSpacing/>
        <w:jc w:val="both"/>
        <w:rPr>
          <w:rFonts w:ascii="Times New Roman" w:eastAsia="Calibri" w:hAnsi="Times New Roman" w:cs="Times New Roman"/>
          <w:color w:val="000000"/>
          <w:sz w:val="24"/>
          <w:szCs w:val="24"/>
        </w:rPr>
      </w:pPr>
      <w:r w:rsidRPr="00A911BF">
        <w:rPr>
          <w:rFonts w:ascii="Times New Roman" w:eastAsia="Calibri" w:hAnsi="Times New Roman" w:cs="Times New Roman"/>
          <w:color w:val="000000"/>
          <w:sz w:val="24"/>
          <w:szCs w:val="24"/>
        </w:rPr>
        <w:t xml:space="preserve">Sumber: </w:t>
      </w:r>
    </w:p>
    <w:p w:rsidR="0082545A" w:rsidRPr="00A911BF" w:rsidRDefault="0082545A" w:rsidP="0082545A">
      <w:pPr>
        <w:tabs>
          <w:tab w:val="left" w:pos="142"/>
        </w:tabs>
        <w:autoSpaceDE w:val="0"/>
        <w:autoSpaceDN w:val="0"/>
        <w:adjustRightInd w:val="0"/>
        <w:spacing w:after="0" w:line="360" w:lineRule="auto"/>
        <w:ind w:left="426"/>
        <w:contextualSpacing/>
        <w:jc w:val="both"/>
        <w:rPr>
          <w:rFonts w:ascii="Times New Roman" w:eastAsia="Calibri" w:hAnsi="Times New Roman" w:cs="Times New Roman"/>
          <w:color w:val="000000"/>
          <w:sz w:val="24"/>
          <w:szCs w:val="24"/>
        </w:rPr>
      </w:pPr>
      <w:bookmarkStart w:id="0" w:name="_GoBack"/>
      <w:bookmarkEnd w:id="0"/>
      <w:r w:rsidRPr="00A911BF">
        <w:rPr>
          <w:rFonts w:ascii="Times New Roman" w:eastAsia="Calibri" w:hAnsi="Times New Roman" w:cs="Times New Roman"/>
          <w:color w:val="000000"/>
          <w:sz w:val="24"/>
          <w:szCs w:val="24"/>
        </w:rPr>
        <w:t xml:space="preserve">Anggari, Anggi St, Afriki, Wulan dkk. 2016. </w:t>
      </w:r>
      <w:r w:rsidRPr="00A911BF">
        <w:rPr>
          <w:rFonts w:ascii="Times New Roman" w:eastAsia="Calibri" w:hAnsi="Times New Roman" w:cs="Times New Roman"/>
          <w:i/>
          <w:color w:val="000000"/>
          <w:sz w:val="24"/>
          <w:szCs w:val="24"/>
        </w:rPr>
        <w:t>Buku Guru Tematik Terpadu Kurikulum 2013 tema 3 “Peduli terhadap Makhluk Hidup”</w:t>
      </w:r>
      <w:r w:rsidRPr="00A911BF">
        <w:rPr>
          <w:rFonts w:ascii="Times New Roman" w:eastAsia="Calibri" w:hAnsi="Times New Roman" w:cs="Times New Roman"/>
          <w:color w:val="000000"/>
          <w:sz w:val="24"/>
          <w:szCs w:val="24"/>
        </w:rPr>
        <w:t>. Jakarta: Kementrian Pendidikan dan Kebudayaan.</w:t>
      </w:r>
    </w:p>
    <w:p w:rsidR="0082545A" w:rsidRPr="00A911BF" w:rsidRDefault="0082545A" w:rsidP="0082545A">
      <w:pPr>
        <w:tabs>
          <w:tab w:val="left" w:pos="142"/>
        </w:tabs>
        <w:autoSpaceDE w:val="0"/>
        <w:autoSpaceDN w:val="0"/>
        <w:adjustRightInd w:val="0"/>
        <w:spacing w:after="0" w:line="360" w:lineRule="auto"/>
        <w:ind w:left="426"/>
        <w:contextualSpacing/>
        <w:jc w:val="both"/>
        <w:rPr>
          <w:rFonts w:ascii="Times New Roman" w:eastAsia="Calibri" w:hAnsi="Times New Roman" w:cs="Times New Roman"/>
          <w:color w:val="000000"/>
          <w:sz w:val="24"/>
          <w:szCs w:val="24"/>
        </w:rPr>
      </w:pPr>
      <w:r w:rsidRPr="00A911BF">
        <w:rPr>
          <w:rFonts w:ascii="Times New Roman" w:eastAsia="Calibri" w:hAnsi="Times New Roman" w:cs="Times New Roman"/>
          <w:color w:val="000000"/>
          <w:sz w:val="24"/>
          <w:szCs w:val="24"/>
        </w:rPr>
        <w:t xml:space="preserve">Anggari, Anggi St, Afriki, Wulan dkk. 2016. </w:t>
      </w:r>
      <w:r w:rsidRPr="00A911BF">
        <w:rPr>
          <w:rFonts w:ascii="Times New Roman" w:eastAsia="Calibri" w:hAnsi="Times New Roman" w:cs="Times New Roman"/>
          <w:i/>
          <w:color w:val="000000"/>
          <w:sz w:val="24"/>
          <w:szCs w:val="24"/>
        </w:rPr>
        <w:t>Buku Siswa Tematik Terpadu Kurikulum 2013 tema 3 “Peduli terhadap Makhluk Hidup”</w:t>
      </w:r>
      <w:r w:rsidRPr="00A911BF">
        <w:rPr>
          <w:rFonts w:ascii="Times New Roman" w:eastAsia="Calibri" w:hAnsi="Times New Roman" w:cs="Times New Roman"/>
          <w:color w:val="000000"/>
          <w:sz w:val="24"/>
          <w:szCs w:val="24"/>
        </w:rPr>
        <w:t>. Jakarta: Kementrian Pendidikan dan Kebudayaan.</w:t>
      </w:r>
    </w:p>
    <w:p w:rsidR="0082545A" w:rsidRPr="00A911BF" w:rsidRDefault="0082545A" w:rsidP="0082545A">
      <w:pPr>
        <w:autoSpaceDE w:val="0"/>
        <w:autoSpaceDN w:val="0"/>
        <w:adjustRightInd w:val="0"/>
        <w:spacing w:after="0" w:line="360" w:lineRule="auto"/>
        <w:ind w:firstLine="426"/>
        <w:contextualSpacing/>
        <w:jc w:val="both"/>
        <w:rPr>
          <w:rFonts w:ascii="Times New Roman" w:eastAsia="Calibri" w:hAnsi="Times New Roman" w:cs="Times New Roman"/>
          <w:color w:val="000000"/>
          <w:sz w:val="24"/>
          <w:szCs w:val="24"/>
        </w:rPr>
      </w:pPr>
      <w:r w:rsidRPr="00A911BF">
        <w:rPr>
          <w:rFonts w:ascii="Times New Roman" w:eastAsia="Calibri" w:hAnsi="Times New Roman" w:cs="Times New Roman"/>
          <w:color w:val="000000"/>
          <w:sz w:val="24"/>
          <w:szCs w:val="24"/>
        </w:rPr>
        <w:t xml:space="preserve">Media: </w:t>
      </w:r>
    </w:p>
    <w:p w:rsidR="0082545A" w:rsidRPr="00A911BF" w:rsidRDefault="0082545A" w:rsidP="0082545A">
      <w:pPr>
        <w:numPr>
          <w:ilvl w:val="0"/>
          <w:numId w:val="9"/>
        </w:numPr>
        <w:autoSpaceDE w:val="0"/>
        <w:autoSpaceDN w:val="0"/>
        <w:adjustRightInd w:val="0"/>
        <w:spacing w:after="0" w:line="360" w:lineRule="auto"/>
        <w:ind w:left="709" w:hanging="284"/>
        <w:contextualSpacing/>
        <w:jc w:val="both"/>
        <w:rPr>
          <w:rFonts w:ascii="Times New Roman" w:eastAsia="Calibri" w:hAnsi="Times New Roman" w:cs="Times New Roman"/>
          <w:color w:val="000000"/>
          <w:sz w:val="24"/>
          <w:szCs w:val="24"/>
        </w:rPr>
      </w:pPr>
      <w:r w:rsidRPr="00A911BF">
        <w:rPr>
          <w:rFonts w:ascii="Times New Roman" w:eastAsia="Calibri" w:hAnsi="Times New Roman" w:cs="Times New Roman"/>
          <w:color w:val="000000"/>
          <w:sz w:val="24"/>
          <w:szCs w:val="24"/>
        </w:rPr>
        <w:t>Kartu hak dan kewajiban terhadap tanaman</w:t>
      </w:r>
    </w:p>
    <w:p w:rsidR="0082545A" w:rsidRPr="00A911BF" w:rsidRDefault="0082545A" w:rsidP="0082545A">
      <w:pPr>
        <w:numPr>
          <w:ilvl w:val="0"/>
          <w:numId w:val="9"/>
        </w:numPr>
        <w:autoSpaceDE w:val="0"/>
        <w:autoSpaceDN w:val="0"/>
        <w:adjustRightInd w:val="0"/>
        <w:spacing w:after="0" w:line="360" w:lineRule="auto"/>
        <w:ind w:left="709" w:hanging="284"/>
        <w:contextualSpacing/>
        <w:jc w:val="both"/>
        <w:rPr>
          <w:rFonts w:ascii="Times New Roman" w:eastAsia="Calibri" w:hAnsi="Times New Roman" w:cs="Times New Roman"/>
          <w:color w:val="000000"/>
          <w:sz w:val="24"/>
          <w:szCs w:val="24"/>
        </w:rPr>
      </w:pPr>
      <w:r w:rsidRPr="00A911BF">
        <w:rPr>
          <w:rFonts w:ascii="Times New Roman" w:eastAsia="Calibri" w:hAnsi="Times New Roman" w:cs="Times New Roman"/>
          <w:color w:val="000000"/>
          <w:sz w:val="24"/>
          <w:szCs w:val="24"/>
        </w:rPr>
        <w:t>Gambar proses menanam padi</w:t>
      </w:r>
    </w:p>
    <w:p w:rsidR="0082545A" w:rsidRPr="00A911BF" w:rsidRDefault="0082545A" w:rsidP="0082545A">
      <w:pPr>
        <w:numPr>
          <w:ilvl w:val="0"/>
          <w:numId w:val="9"/>
        </w:numPr>
        <w:autoSpaceDE w:val="0"/>
        <w:autoSpaceDN w:val="0"/>
        <w:adjustRightInd w:val="0"/>
        <w:spacing w:after="0" w:line="360" w:lineRule="auto"/>
        <w:ind w:left="709" w:hanging="284"/>
        <w:contextualSpacing/>
        <w:jc w:val="both"/>
        <w:rPr>
          <w:rFonts w:ascii="Times New Roman" w:eastAsia="Calibri" w:hAnsi="Times New Roman" w:cs="Times New Roman"/>
          <w:color w:val="000000"/>
          <w:sz w:val="24"/>
          <w:szCs w:val="24"/>
        </w:rPr>
      </w:pPr>
      <w:r w:rsidRPr="00A911BF">
        <w:rPr>
          <w:rFonts w:ascii="Times New Roman" w:eastAsia="Calibri" w:hAnsi="Times New Roman" w:cs="Times New Roman"/>
          <w:color w:val="000000"/>
          <w:sz w:val="24"/>
          <w:szCs w:val="24"/>
        </w:rPr>
        <w:t>Gambar perilaku terhadap tumbuhan</w:t>
      </w:r>
    </w:p>
    <w:p w:rsidR="0082545A" w:rsidRPr="00A911BF" w:rsidRDefault="0082545A" w:rsidP="0082545A">
      <w:pPr>
        <w:numPr>
          <w:ilvl w:val="0"/>
          <w:numId w:val="9"/>
        </w:numPr>
        <w:autoSpaceDE w:val="0"/>
        <w:autoSpaceDN w:val="0"/>
        <w:adjustRightInd w:val="0"/>
        <w:spacing w:after="0" w:line="360" w:lineRule="auto"/>
        <w:ind w:left="709" w:hanging="284"/>
        <w:contextualSpacing/>
        <w:jc w:val="both"/>
        <w:rPr>
          <w:rFonts w:ascii="Times New Roman" w:eastAsia="Calibri" w:hAnsi="Times New Roman" w:cs="Times New Roman"/>
          <w:color w:val="231F20"/>
          <w:sz w:val="24"/>
          <w:szCs w:val="24"/>
        </w:rPr>
      </w:pPr>
      <w:r w:rsidRPr="00A911BF">
        <w:rPr>
          <w:rFonts w:ascii="Times New Roman" w:eastAsia="Calibri" w:hAnsi="Times New Roman" w:cs="Times New Roman"/>
          <w:color w:val="000000"/>
          <w:sz w:val="24"/>
          <w:szCs w:val="24"/>
        </w:rPr>
        <w:t>Garis bilangan</w:t>
      </w:r>
    </w:p>
    <w:p w:rsidR="0082545A" w:rsidRPr="00A911BF" w:rsidRDefault="0082545A" w:rsidP="0082545A">
      <w:pPr>
        <w:numPr>
          <w:ilvl w:val="0"/>
          <w:numId w:val="10"/>
        </w:numPr>
        <w:spacing w:after="200" w:line="276" w:lineRule="auto"/>
        <w:ind w:left="426" w:hanging="426"/>
        <w:contextualSpacing/>
        <w:rPr>
          <w:rFonts w:ascii="Times New Roman" w:eastAsia="Calibri" w:hAnsi="Times New Roman" w:cs="Times New Roman"/>
          <w:b/>
          <w:sz w:val="24"/>
          <w:szCs w:val="24"/>
        </w:rPr>
      </w:pPr>
      <w:r w:rsidRPr="00A911BF">
        <w:rPr>
          <w:rFonts w:ascii="Times New Roman" w:eastAsia="Calibri" w:hAnsi="Times New Roman" w:cs="Times New Roman"/>
          <w:b/>
          <w:sz w:val="24"/>
          <w:szCs w:val="24"/>
        </w:rPr>
        <w:t>Penilaian</w:t>
      </w:r>
    </w:p>
    <w:p w:rsidR="0082545A" w:rsidRPr="00A911BF" w:rsidRDefault="0082545A" w:rsidP="0082545A">
      <w:pPr>
        <w:numPr>
          <w:ilvl w:val="0"/>
          <w:numId w:val="13"/>
        </w:numPr>
        <w:spacing w:line="360" w:lineRule="auto"/>
        <w:ind w:left="709" w:hanging="283"/>
        <w:contextualSpacing/>
        <w:jc w:val="both"/>
        <w:rPr>
          <w:rFonts w:ascii="Times New Roman" w:eastAsia="Calibri" w:hAnsi="Times New Roman" w:cs="Times New Roman"/>
          <w:sz w:val="24"/>
          <w:szCs w:val="24"/>
          <w:lang w:val="en-US"/>
        </w:rPr>
      </w:pPr>
      <w:proofErr w:type="spellStart"/>
      <w:r w:rsidRPr="00A911BF">
        <w:rPr>
          <w:rFonts w:ascii="Times New Roman" w:eastAsia="Calibri" w:hAnsi="Times New Roman" w:cs="Times New Roman"/>
          <w:sz w:val="24"/>
          <w:szCs w:val="24"/>
          <w:lang w:val="en-US"/>
        </w:rPr>
        <w:t>Teknik</w:t>
      </w:r>
      <w:proofErr w:type="spellEnd"/>
      <w:r w:rsidRPr="00A911BF">
        <w:rPr>
          <w:rFonts w:ascii="Times New Roman" w:eastAsia="Calibri" w:hAnsi="Times New Roman" w:cs="Times New Roman"/>
          <w:sz w:val="24"/>
          <w:szCs w:val="24"/>
          <w:lang w:val="en-US"/>
        </w:rPr>
        <w:t xml:space="preserve"> </w:t>
      </w:r>
      <w:proofErr w:type="spellStart"/>
      <w:r w:rsidRPr="00A911BF">
        <w:rPr>
          <w:rFonts w:ascii="Times New Roman" w:eastAsia="Calibri" w:hAnsi="Times New Roman" w:cs="Times New Roman"/>
          <w:sz w:val="24"/>
          <w:szCs w:val="24"/>
          <w:lang w:val="en-US"/>
        </w:rPr>
        <w:t>penilaian</w:t>
      </w:r>
      <w:proofErr w:type="spellEnd"/>
    </w:p>
    <w:p w:rsidR="0082545A" w:rsidRPr="00A911BF" w:rsidRDefault="0082545A" w:rsidP="0082545A">
      <w:pPr>
        <w:numPr>
          <w:ilvl w:val="0"/>
          <w:numId w:val="14"/>
        </w:numPr>
        <w:spacing w:line="360" w:lineRule="auto"/>
        <w:ind w:left="993" w:hanging="284"/>
        <w:contextualSpacing/>
        <w:jc w:val="both"/>
        <w:rPr>
          <w:rFonts w:ascii="Times New Roman" w:eastAsia="Calibri" w:hAnsi="Times New Roman" w:cs="Times New Roman"/>
          <w:sz w:val="24"/>
          <w:szCs w:val="24"/>
          <w:lang w:val="en-US"/>
        </w:rPr>
      </w:pPr>
      <w:proofErr w:type="spellStart"/>
      <w:r w:rsidRPr="00A911BF">
        <w:rPr>
          <w:rFonts w:ascii="Times New Roman" w:eastAsia="Calibri" w:hAnsi="Times New Roman" w:cs="Times New Roman"/>
          <w:sz w:val="24"/>
          <w:szCs w:val="24"/>
          <w:lang w:val="en-US"/>
        </w:rPr>
        <w:t>Penilaian</w:t>
      </w:r>
      <w:proofErr w:type="spellEnd"/>
      <w:r w:rsidRPr="00A911BF">
        <w:rPr>
          <w:rFonts w:ascii="Times New Roman" w:eastAsia="Calibri" w:hAnsi="Times New Roman" w:cs="Times New Roman"/>
          <w:sz w:val="24"/>
          <w:szCs w:val="24"/>
          <w:lang w:val="en-US"/>
        </w:rPr>
        <w:t xml:space="preserve"> </w:t>
      </w:r>
      <w:proofErr w:type="spellStart"/>
      <w:r w:rsidRPr="00A911BF">
        <w:rPr>
          <w:rFonts w:ascii="Times New Roman" w:eastAsia="Calibri" w:hAnsi="Times New Roman" w:cs="Times New Roman"/>
          <w:sz w:val="24"/>
          <w:szCs w:val="24"/>
          <w:lang w:val="en-US"/>
        </w:rPr>
        <w:t>sikap</w:t>
      </w:r>
      <w:proofErr w:type="spellEnd"/>
      <w:r w:rsidRPr="00A911BF">
        <w:rPr>
          <w:rFonts w:ascii="Times New Roman" w:eastAsia="Calibri" w:hAnsi="Times New Roman" w:cs="Times New Roman"/>
          <w:sz w:val="24"/>
          <w:szCs w:val="24"/>
          <w:lang w:val="en-US"/>
        </w:rPr>
        <w:t xml:space="preserve"> </w:t>
      </w:r>
      <w:r w:rsidRPr="00A911BF">
        <w:rPr>
          <w:rFonts w:ascii="Times New Roman" w:eastAsia="Calibri" w:hAnsi="Times New Roman" w:cs="Times New Roman"/>
          <w:sz w:val="24"/>
          <w:szCs w:val="24"/>
          <w:lang w:val="en-US"/>
        </w:rPr>
        <w:tab/>
      </w:r>
      <w:r w:rsidRPr="00A911BF">
        <w:rPr>
          <w:rFonts w:ascii="Times New Roman" w:eastAsia="Calibri" w:hAnsi="Times New Roman" w:cs="Times New Roman"/>
          <w:sz w:val="24"/>
          <w:szCs w:val="24"/>
          <w:lang w:val="en-US"/>
        </w:rPr>
        <w:tab/>
        <w:t xml:space="preserve">: </w:t>
      </w:r>
      <w:proofErr w:type="spellStart"/>
      <w:r w:rsidRPr="00A911BF">
        <w:rPr>
          <w:rFonts w:ascii="Times New Roman" w:eastAsia="Calibri" w:hAnsi="Times New Roman" w:cs="Times New Roman"/>
          <w:sz w:val="24"/>
          <w:szCs w:val="24"/>
          <w:lang w:val="en-US"/>
        </w:rPr>
        <w:t>lembar</w:t>
      </w:r>
      <w:proofErr w:type="spellEnd"/>
      <w:r w:rsidRPr="00A911BF">
        <w:rPr>
          <w:rFonts w:ascii="Times New Roman" w:eastAsia="Calibri" w:hAnsi="Times New Roman" w:cs="Times New Roman"/>
          <w:sz w:val="24"/>
          <w:szCs w:val="24"/>
          <w:lang w:val="en-US"/>
        </w:rPr>
        <w:t xml:space="preserve"> </w:t>
      </w:r>
      <w:proofErr w:type="spellStart"/>
      <w:r w:rsidRPr="00A911BF">
        <w:rPr>
          <w:rFonts w:ascii="Times New Roman" w:eastAsia="Calibri" w:hAnsi="Times New Roman" w:cs="Times New Roman"/>
          <w:sz w:val="24"/>
          <w:szCs w:val="24"/>
          <w:lang w:val="en-US"/>
        </w:rPr>
        <w:t>pengamatan</w:t>
      </w:r>
      <w:proofErr w:type="spellEnd"/>
    </w:p>
    <w:p w:rsidR="0082545A" w:rsidRPr="00A911BF" w:rsidRDefault="0082545A" w:rsidP="0082545A">
      <w:pPr>
        <w:numPr>
          <w:ilvl w:val="0"/>
          <w:numId w:val="14"/>
        </w:numPr>
        <w:spacing w:line="360" w:lineRule="auto"/>
        <w:ind w:left="993" w:hanging="284"/>
        <w:contextualSpacing/>
        <w:jc w:val="both"/>
        <w:rPr>
          <w:rFonts w:ascii="Times New Roman" w:eastAsia="Calibri" w:hAnsi="Times New Roman" w:cs="Times New Roman"/>
          <w:sz w:val="24"/>
          <w:szCs w:val="24"/>
          <w:lang w:val="en-US"/>
        </w:rPr>
      </w:pPr>
      <w:proofErr w:type="spellStart"/>
      <w:r w:rsidRPr="00A911BF">
        <w:rPr>
          <w:rFonts w:ascii="Times New Roman" w:eastAsia="Calibri" w:hAnsi="Times New Roman" w:cs="Times New Roman"/>
          <w:sz w:val="24"/>
          <w:szCs w:val="24"/>
          <w:lang w:val="en-US"/>
        </w:rPr>
        <w:t>Penilaian</w:t>
      </w:r>
      <w:proofErr w:type="spellEnd"/>
      <w:r w:rsidRPr="00A911BF">
        <w:rPr>
          <w:rFonts w:ascii="Times New Roman" w:eastAsia="Calibri" w:hAnsi="Times New Roman" w:cs="Times New Roman"/>
          <w:sz w:val="24"/>
          <w:szCs w:val="24"/>
          <w:lang w:val="en-US"/>
        </w:rPr>
        <w:t xml:space="preserve"> </w:t>
      </w:r>
      <w:proofErr w:type="spellStart"/>
      <w:r w:rsidRPr="00A911BF">
        <w:rPr>
          <w:rFonts w:ascii="Times New Roman" w:eastAsia="Calibri" w:hAnsi="Times New Roman" w:cs="Times New Roman"/>
          <w:sz w:val="24"/>
          <w:szCs w:val="24"/>
          <w:lang w:val="en-US"/>
        </w:rPr>
        <w:t>pengetahuan</w:t>
      </w:r>
      <w:proofErr w:type="spellEnd"/>
      <w:r w:rsidRPr="00A911BF">
        <w:rPr>
          <w:rFonts w:ascii="Times New Roman" w:eastAsia="Calibri" w:hAnsi="Times New Roman" w:cs="Times New Roman"/>
          <w:sz w:val="24"/>
          <w:szCs w:val="24"/>
          <w:lang w:val="en-US"/>
        </w:rPr>
        <w:tab/>
        <w:t xml:space="preserve">: </w:t>
      </w:r>
      <w:proofErr w:type="spellStart"/>
      <w:r w:rsidRPr="00A911BF">
        <w:rPr>
          <w:rFonts w:ascii="Times New Roman" w:eastAsia="Calibri" w:hAnsi="Times New Roman" w:cs="Times New Roman"/>
          <w:sz w:val="24"/>
          <w:szCs w:val="24"/>
          <w:lang w:val="en-US"/>
        </w:rPr>
        <w:t>lembar</w:t>
      </w:r>
      <w:proofErr w:type="spellEnd"/>
      <w:r w:rsidRPr="00A911BF">
        <w:rPr>
          <w:rFonts w:ascii="Times New Roman" w:eastAsia="Calibri" w:hAnsi="Times New Roman" w:cs="Times New Roman"/>
          <w:sz w:val="24"/>
          <w:szCs w:val="24"/>
          <w:lang w:val="en-US"/>
        </w:rPr>
        <w:t xml:space="preserve"> </w:t>
      </w:r>
      <w:proofErr w:type="spellStart"/>
      <w:r w:rsidRPr="00A911BF">
        <w:rPr>
          <w:rFonts w:ascii="Times New Roman" w:eastAsia="Calibri" w:hAnsi="Times New Roman" w:cs="Times New Roman"/>
          <w:sz w:val="24"/>
          <w:szCs w:val="24"/>
          <w:lang w:val="en-US"/>
        </w:rPr>
        <w:t>kerja</w:t>
      </w:r>
      <w:proofErr w:type="spellEnd"/>
      <w:r w:rsidRPr="00A911BF">
        <w:rPr>
          <w:rFonts w:ascii="Times New Roman" w:eastAsia="Calibri" w:hAnsi="Times New Roman" w:cs="Times New Roman"/>
          <w:sz w:val="24"/>
          <w:szCs w:val="24"/>
          <w:lang w:val="en-US"/>
        </w:rPr>
        <w:t xml:space="preserve"> </w:t>
      </w:r>
      <w:proofErr w:type="spellStart"/>
      <w:r w:rsidRPr="00A911BF">
        <w:rPr>
          <w:rFonts w:ascii="Times New Roman" w:eastAsia="Calibri" w:hAnsi="Times New Roman" w:cs="Times New Roman"/>
          <w:sz w:val="24"/>
          <w:szCs w:val="24"/>
          <w:lang w:val="en-US"/>
        </w:rPr>
        <w:t>siswa</w:t>
      </w:r>
      <w:proofErr w:type="spellEnd"/>
      <w:r w:rsidRPr="00A911BF">
        <w:rPr>
          <w:rFonts w:ascii="Times New Roman" w:eastAsia="Calibri" w:hAnsi="Times New Roman" w:cs="Times New Roman"/>
          <w:sz w:val="24"/>
          <w:szCs w:val="24"/>
          <w:lang w:val="en-US"/>
        </w:rPr>
        <w:t xml:space="preserve"> </w:t>
      </w:r>
      <w:proofErr w:type="spellStart"/>
      <w:r w:rsidRPr="00A911BF">
        <w:rPr>
          <w:rFonts w:ascii="Times New Roman" w:eastAsia="Calibri" w:hAnsi="Times New Roman" w:cs="Times New Roman"/>
          <w:sz w:val="24"/>
          <w:szCs w:val="24"/>
          <w:lang w:val="en-US"/>
        </w:rPr>
        <w:t>dan</w:t>
      </w:r>
      <w:proofErr w:type="spellEnd"/>
      <w:r w:rsidRPr="00A911BF">
        <w:rPr>
          <w:rFonts w:ascii="Times New Roman" w:eastAsia="Calibri" w:hAnsi="Times New Roman" w:cs="Times New Roman"/>
          <w:sz w:val="24"/>
          <w:szCs w:val="24"/>
          <w:lang w:val="en-US"/>
        </w:rPr>
        <w:t xml:space="preserve"> </w:t>
      </w:r>
      <w:proofErr w:type="spellStart"/>
      <w:r w:rsidRPr="00A911BF">
        <w:rPr>
          <w:rFonts w:ascii="Times New Roman" w:eastAsia="Calibri" w:hAnsi="Times New Roman" w:cs="Times New Roman"/>
          <w:sz w:val="24"/>
          <w:szCs w:val="24"/>
          <w:lang w:val="en-US"/>
        </w:rPr>
        <w:t>kuis</w:t>
      </w:r>
      <w:proofErr w:type="spellEnd"/>
    </w:p>
    <w:p w:rsidR="0082545A" w:rsidRPr="00A911BF" w:rsidRDefault="0082545A" w:rsidP="0082545A">
      <w:pPr>
        <w:numPr>
          <w:ilvl w:val="0"/>
          <w:numId w:val="14"/>
        </w:numPr>
        <w:spacing w:line="360" w:lineRule="auto"/>
        <w:ind w:left="993" w:hanging="284"/>
        <w:contextualSpacing/>
        <w:jc w:val="both"/>
        <w:rPr>
          <w:rFonts w:ascii="Times New Roman" w:eastAsia="Calibri" w:hAnsi="Times New Roman" w:cs="Times New Roman"/>
          <w:sz w:val="24"/>
          <w:szCs w:val="24"/>
          <w:lang w:val="en-US"/>
        </w:rPr>
      </w:pPr>
      <w:proofErr w:type="spellStart"/>
      <w:r w:rsidRPr="00A911BF">
        <w:rPr>
          <w:rFonts w:ascii="Times New Roman" w:eastAsia="Calibri" w:hAnsi="Times New Roman" w:cs="Times New Roman"/>
          <w:sz w:val="24"/>
          <w:szCs w:val="24"/>
          <w:lang w:val="en-US"/>
        </w:rPr>
        <w:lastRenderedPageBreak/>
        <w:t>Penilaian</w:t>
      </w:r>
      <w:proofErr w:type="spellEnd"/>
      <w:r w:rsidRPr="00A911BF">
        <w:rPr>
          <w:rFonts w:ascii="Times New Roman" w:eastAsia="Calibri" w:hAnsi="Times New Roman" w:cs="Times New Roman"/>
          <w:sz w:val="24"/>
          <w:szCs w:val="24"/>
          <w:lang w:val="en-US"/>
        </w:rPr>
        <w:t xml:space="preserve"> </w:t>
      </w:r>
      <w:proofErr w:type="spellStart"/>
      <w:r w:rsidRPr="00A911BF">
        <w:rPr>
          <w:rFonts w:ascii="Times New Roman" w:eastAsia="Calibri" w:hAnsi="Times New Roman" w:cs="Times New Roman"/>
          <w:sz w:val="24"/>
          <w:szCs w:val="24"/>
          <w:lang w:val="en-US"/>
        </w:rPr>
        <w:t>ketrampilan</w:t>
      </w:r>
      <w:proofErr w:type="spellEnd"/>
      <w:r w:rsidRPr="00A911BF">
        <w:rPr>
          <w:rFonts w:ascii="Times New Roman" w:eastAsia="Calibri" w:hAnsi="Times New Roman" w:cs="Times New Roman"/>
          <w:sz w:val="24"/>
          <w:szCs w:val="24"/>
          <w:lang w:val="en-US"/>
        </w:rPr>
        <w:t xml:space="preserve"> </w:t>
      </w:r>
      <w:r w:rsidRPr="00A911BF">
        <w:rPr>
          <w:rFonts w:ascii="Times New Roman" w:eastAsia="Calibri" w:hAnsi="Times New Roman" w:cs="Times New Roman"/>
          <w:sz w:val="24"/>
          <w:szCs w:val="24"/>
          <w:lang w:val="en-US"/>
        </w:rPr>
        <w:tab/>
        <w:t xml:space="preserve">: </w:t>
      </w:r>
      <w:proofErr w:type="spellStart"/>
      <w:r w:rsidRPr="00A911BF">
        <w:rPr>
          <w:rFonts w:ascii="Times New Roman" w:eastAsia="Calibri" w:hAnsi="Times New Roman" w:cs="Times New Roman"/>
          <w:sz w:val="24"/>
          <w:szCs w:val="24"/>
          <w:lang w:val="en-US"/>
        </w:rPr>
        <w:t>membuat</w:t>
      </w:r>
      <w:proofErr w:type="spellEnd"/>
      <w:r w:rsidRPr="00A911BF">
        <w:rPr>
          <w:rFonts w:ascii="Times New Roman" w:eastAsia="Calibri" w:hAnsi="Times New Roman" w:cs="Times New Roman"/>
          <w:sz w:val="24"/>
          <w:szCs w:val="24"/>
          <w:lang w:val="en-US"/>
        </w:rPr>
        <w:t xml:space="preserve"> </w:t>
      </w:r>
      <w:proofErr w:type="spellStart"/>
      <w:r w:rsidRPr="00A911BF">
        <w:rPr>
          <w:rFonts w:ascii="Times New Roman" w:eastAsia="Calibri" w:hAnsi="Times New Roman" w:cs="Times New Roman"/>
          <w:sz w:val="24"/>
          <w:szCs w:val="24"/>
          <w:lang w:val="en-US"/>
        </w:rPr>
        <w:t>kolase</w:t>
      </w:r>
      <w:proofErr w:type="spellEnd"/>
    </w:p>
    <w:p w:rsidR="0082545A" w:rsidRPr="00A911BF" w:rsidRDefault="0082545A" w:rsidP="0082545A">
      <w:pPr>
        <w:numPr>
          <w:ilvl w:val="0"/>
          <w:numId w:val="13"/>
        </w:numPr>
        <w:spacing w:after="0" w:line="360" w:lineRule="auto"/>
        <w:ind w:left="709" w:hanging="283"/>
        <w:contextualSpacing/>
        <w:jc w:val="both"/>
        <w:rPr>
          <w:rFonts w:ascii="Times New Roman" w:eastAsia="Calibri" w:hAnsi="Times New Roman" w:cs="Times New Roman"/>
          <w:sz w:val="24"/>
          <w:szCs w:val="24"/>
          <w:lang w:val="en-US"/>
        </w:rPr>
      </w:pPr>
      <w:proofErr w:type="spellStart"/>
      <w:r w:rsidRPr="00A911BF">
        <w:rPr>
          <w:rFonts w:ascii="Times New Roman" w:eastAsia="Calibri" w:hAnsi="Times New Roman" w:cs="Times New Roman"/>
          <w:sz w:val="24"/>
          <w:szCs w:val="24"/>
          <w:lang w:val="en-US"/>
        </w:rPr>
        <w:t>Bentuk</w:t>
      </w:r>
      <w:proofErr w:type="spellEnd"/>
      <w:r w:rsidRPr="00A911BF">
        <w:rPr>
          <w:rFonts w:ascii="Times New Roman" w:eastAsia="Calibri" w:hAnsi="Times New Roman" w:cs="Times New Roman"/>
          <w:sz w:val="24"/>
          <w:szCs w:val="24"/>
          <w:lang w:val="en-US"/>
        </w:rPr>
        <w:t xml:space="preserve"> </w:t>
      </w:r>
      <w:proofErr w:type="spellStart"/>
      <w:r w:rsidRPr="00A911BF">
        <w:rPr>
          <w:rFonts w:ascii="Times New Roman" w:eastAsia="Calibri" w:hAnsi="Times New Roman" w:cs="Times New Roman"/>
          <w:sz w:val="24"/>
          <w:szCs w:val="24"/>
          <w:lang w:val="en-US"/>
        </w:rPr>
        <w:t>instrumen</w:t>
      </w:r>
      <w:proofErr w:type="spellEnd"/>
      <w:r w:rsidRPr="00A911BF">
        <w:rPr>
          <w:rFonts w:ascii="Times New Roman" w:eastAsia="Calibri" w:hAnsi="Times New Roman" w:cs="Times New Roman"/>
          <w:sz w:val="24"/>
          <w:szCs w:val="24"/>
          <w:lang w:val="en-US"/>
        </w:rPr>
        <w:t xml:space="preserve"> </w:t>
      </w:r>
      <w:proofErr w:type="spellStart"/>
      <w:r w:rsidRPr="00A911BF">
        <w:rPr>
          <w:rFonts w:ascii="Times New Roman" w:eastAsia="Calibri" w:hAnsi="Times New Roman" w:cs="Times New Roman"/>
          <w:sz w:val="24"/>
          <w:szCs w:val="24"/>
          <w:lang w:val="en-US"/>
        </w:rPr>
        <w:t>penilaian</w:t>
      </w:r>
      <w:proofErr w:type="spellEnd"/>
      <w:r w:rsidRPr="00A911BF">
        <w:rPr>
          <w:rFonts w:ascii="Times New Roman" w:eastAsia="Calibri" w:hAnsi="Times New Roman" w:cs="Times New Roman"/>
          <w:sz w:val="24"/>
          <w:szCs w:val="24"/>
          <w:lang w:val="en-US"/>
        </w:rPr>
        <w:t xml:space="preserve"> </w:t>
      </w:r>
    </w:p>
    <w:p w:rsidR="0082545A" w:rsidRPr="00A911BF" w:rsidRDefault="0082545A" w:rsidP="0082545A">
      <w:pPr>
        <w:numPr>
          <w:ilvl w:val="0"/>
          <w:numId w:val="15"/>
        </w:numPr>
        <w:spacing w:after="0" w:line="360" w:lineRule="auto"/>
        <w:ind w:left="993" w:hanging="284"/>
        <w:contextualSpacing/>
        <w:jc w:val="both"/>
        <w:rPr>
          <w:rFonts w:ascii="Times New Roman" w:eastAsia="Calibri" w:hAnsi="Times New Roman" w:cs="Times New Roman"/>
          <w:sz w:val="24"/>
          <w:szCs w:val="24"/>
        </w:rPr>
      </w:pPr>
      <w:r w:rsidRPr="00A911BF">
        <w:rPr>
          <w:rFonts w:ascii="Times New Roman" w:eastAsia="Calibri" w:hAnsi="Times New Roman" w:cs="Times New Roman"/>
          <w:sz w:val="24"/>
          <w:szCs w:val="24"/>
        </w:rPr>
        <w:t>Sikap</w:t>
      </w:r>
      <w:r w:rsidRPr="00A911BF">
        <w:rPr>
          <w:rFonts w:ascii="Times New Roman" w:eastAsia="Calibri" w:hAnsi="Times New Roman" w:cs="Times New Roman"/>
          <w:sz w:val="24"/>
          <w:szCs w:val="24"/>
        </w:rPr>
        <w:tab/>
      </w:r>
      <w:r w:rsidRPr="00A911BF">
        <w:rPr>
          <w:rFonts w:ascii="Times New Roman" w:eastAsia="Calibri" w:hAnsi="Times New Roman" w:cs="Times New Roman"/>
          <w:sz w:val="24"/>
          <w:szCs w:val="24"/>
        </w:rPr>
        <w:tab/>
      </w:r>
      <w:r w:rsidRPr="00A911BF">
        <w:rPr>
          <w:rFonts w:ascii="Times New Roman" w:eastAsia="Calibri" w:hAnsi="Times New Roman" w:cs="Times New Roman"/>
          <w:sz w:val="24"/>
          <w:szCs w:val="24"/>
        </w:rPr>
        <w:tab/>
        <w:t>: terlampir</w:t>
      </w:r>
    </w:p>
    <w:p w:rsidR="0082545A" w:rsidRPr="00A911BF" w:rsidRDefault="0082545A" w:rsidP="0082545A">
      <w:pPr>
        <w:numPr>
          <w:ilvl w:val="0"/>
          <w:numId w:val="15"/>
        </w:numPr>
        <w:spacing w:after="0" w:line="360" w:lineRule="auto"/>
        <w:ind w:left="993" w:hanging="284"/>
        <w:contextualSpacing/>
        <w:jc w:val="both"/>
        <w:rPr>
          <w:rFonts w:ascii="Times New Roman" w:eastAsia="Calibri" w:hAnsi="Times New Roman" w:cs="Times New Roman"/>
          <w:sz w:val="24"/>
          <w:szCs w:val="24"/>
        </w:rPr>
      </w:pPr>
      <w:r w:rsidRPr="00A911BF">
        <w:rPr>
          <w:rFonts w:ascii="Times New Roman" w:eastAsia="Calibri" w:hAnsi="Times New Roman" w:cs="Times New Roman"/>
          <w:sz w:val="24"/>
          <w:szCs w:val="24"/>
        </w:rPr>
        <w:t xml:space="preserve">Pengetahuan   </w:t>
      </w:r>
      <w:r w:rsidRPr="00A911BF">
        <w:rPr>
          <w:rFonts w:ascii="Times New Roman" w:eastAsia="Calibri" w:hAnsi="Times New Roman" w:cs="Times New Roman"/>
          <w:sz w:val="24"/>
          <w:szCs w:val="24"/>
        </w:rPr>
        <w:tab/>
      </w:r>
      <w:r w:rsidRPr="00A911BF">
        <w:rPr>
          <w:rFonts w:ascii="Times New Roman" w:eastAsia="Calibri" w:hAnsi="Times New Roman" w:cs="Times New Roman"/>
          <w:sz w:val="24"/>
          <w:szCs w:val="24"/>
        </w:rPr>
        <w:tab/>
        <w:t>: terlampir</w:t>
      </w:r>
    </w:p>
    <w:p w:rsidR="0082545A" w:rsidRPr="00A911BF" w:rsidRDefault="0082545A" w:rsidP="0082545A">
      <w:pPr>
        <w:numPr>
          <w:ilvl w:val="0"/>
          <w:numId w:val="15"/>
        </w:numPr>
        <w:spacing w:after="0" w:line="360" w:lineRule="auto"/>
        <w:ind w:left="993" w:hanging="284"/>
        <w:contextualSpacing/>
        <w:jc w:val="both"/>
        <w:rPr>
          <w:rFonts w:ascii="Times New Roman" w:eastAsia="Calibri" w:hAnsi="Times New Roman" w:cs="Times New Roman"/>
          <w:sz w:val="24"/>
          <w:szCs w:val="24"/>
        </w:rPr>
      </w:pPr>
      <w:r w:rsidRPr="00A911BF">
        <w:rPr>
          <w:rFonts w:ascii="Times New Roman" w:eastAsia="Calibri" w:hAnsi="Times New Roman" w:cs="Times New Roman"/>
          <w:sz w:val="24"/>
          <w:szCs w:val="24"/>
        </w:rPr>
        <w:t xml:space="preserve">Keterampilan </w:t>
      </w:r>
      <w:r w:rsidRPr="00A911BF">
        <w:rPr>
          <w:rFonts w:ascii="Times New Roman" w:eastAsia="Calibri" w:hAnsi="Times New Roman" w:cs="Times New Roman"/>
          <w:sz w:val="24"/>
          <w:szCs w:val="24"/>
        </w:rPr>
        <w:tab/>
      </w:r>
      <w:r w:rsidRPr="00A911BF">
        <w:rPr>
          <w:rFonts w:ascii="Times New Roman" w:eastAsia="Calibri" w:hAnsi="Times New Roman" w:cs="Times New Roman"/>
          <w:sz w:val="24"/>
          <w:szCs w:val="24"/>
        </w:rPr>
        <w:tab/>
        <w:t>: terlampir</w:t>
      </w:r>
    </w:p>
    <w:tbl>
      <w:tblPr>
        <w:tblW w:w="0" w:type="auto"/>
        <w:tblInd w:w="720" w:type="dxa"/>
        <w:tblLook w:val="04A0" w:firstRow="1" w:lastRow="0" w:firstColumn="1" w:lastColumn="0" w:noHBand="0" w:noVBand="1"/>
      </w:tblPr>
      <w:tblGrid>
        <w:gridCol w:w="4890"/>
        <w:gridCol w:w="3371"/>
      </w:tblGrid>
      <w:tr w:rsidR="0082545A" w:rsidRPr="00A911BF" w:rsidTr="00661C3A">
        <w:tc>
          <w:tcPr>
            <w:tcW w:w="4890" w:type="dxa"/>
          </w:tcPr>
          <w:p w:rsidR="0082545A" w:rsidRPr="00A911BF" w:rsidRDefault="0082545A" w:rsidP="00661C3A">
            <w:pPr>
              <w:spacing w:after="0" w:line="240" w:lineRule="auto"/>
              <w:ind w:right="95"/>
              <w:contextualSpacing/>
              <w:rPr>
                <w:rFonts w:ascii="Times New Roman" w:eastAsia="Calibri" w:hAnsi="Times New Roman" w:cs="Times New Roman"/>
                <w:sz w:val="24"/>
                <w:szCs w:val="24"/>
                <w:lang w:eastAsia="id-ID"/>
              </w:rPr>
            </w:pPr>
            <w:r w:rsidRPr="00A911BF">
              <w:rPr>
                <w:rFonts w:ascii="Times New Roman" w:eastAsia="Calibri" w:hAnsi="Times New Roman" w:cs="Times New Roman"/>
                <w:sz w:val="24"/>
                <w:szCs w:val="24"/>
                <w:lang w:eastAsia="id-ID"/>
              </w:rPr>
              <w:t xml:space="preserve">Mengetahui </w:t>
            </w:r>
          </w:p>
        </w:tc>
        <w:tc>
          <w:tcPr>
            <w:tcW w:w="3371" w:type="dxa"/>
          </w:tcPr>
          <w:p w:rsidR="0082545A" w:rsidRPr="00A911BF" w:rsidRDefault="0082545A" w:rsidP="00661C3A">
            <w:pPr>
              <w:spacing w:after="0" w:line="240" w:lineRule="auto"/>
              <w:ind w:right="95"/>
              <w:contextualSpacing/>
              <w:rPr>
                <w:rFonts w:ascii="Times New Roman" w:eastAsia="Calibri" w:hAnsi="Times New Roman" w:cs="Times New Roman"/>
                <w:sz w:val="24"/>
                <w:szCs w:val="24"/>
                <w:lang w:eastAsia="id-ID"/>
              </w:rPr>
            </w:pPr>
            <w:r w:rsidRPr="00A911BF">
              <w:rPr>
                <w:rFonts w:ascii="Times New Roman" w:eastAsia="Calibri" w:hAnsi="Times New Roman" w:cs="Times New Roman"/>
                <w:bCs/>
                <w:sz w:val="24"/>
                <w:szCs w:val="24"/>
              </w:rPr>
              <w:t>Semarang, 5 Agustus 2017</w:t>
            </w:r>
          </w:p>
        </w:tc>
      </w:tr>
      <w:tr w:rsidR="0082545A" w:rsidRPr="00A911BF" w:rsidTr="00661C3A">
        <w:tc>
          <w:tcPr>
            <w:tcW w:w="4890" w:type="dxa"/>
          </w:tcPr>
          <w:p w:rsidR="0082545A" w:rsidRPr="00A911BF" w:rsidRDefault="0082545A" w:rsidP="00661C3A">
            <w:pPr>
              <w:spacing w:after="0" w:line="240" w:lineRule="auto"/>
              <w:ind w:right="96"/>
              <w:contextualSpacing/>
              <w:rPr>
                <w:rFonts w:ascii="Times New Roman" w:eastAsia="Calibri" w:hAnsi="Times New Roman" w:cs="Times New Roman"/>
                <w:sz w:val="24"/>
                <w:szCs w:val="24"/>
                <w:lang w:eastAsia="id-ID"/>
              </w:rPr>
            </w:pPr>
            <w:r w:rsidRPr="00A911BF">
              <w:rPr>
                <w:rFonts w:ascii="Times New Roman" w:eastAsia="Calibri" w:hAnsi="Times New Roman" w:cs="Times New Roman"/>
                <w:sz w:val="24"/>
                <w:szCs w:val="24"/>
                <w:lang w:eastAsia="id-ID"/>
              </w:rPr>
              <w:t>Guru Pamong,</w:t>
            </w:r>
          </w:p>
          <w:p w:rsidR="0082545A" w:rsidRPr="00A911BF" w:rsidRDefault="0082545A" w:rsidP="00661C3A">
            <w:pPr>
              <w:spacing w:after="0" w:line="240" w:lineRule="auto"/>
              <w:ind w:right="96"/>
              <w:contextualSpacing/>
              <w:rPr>
                <w:rFonts w:ascii="Times New Roman" w:eastAsia="Calibri" w:hAnsi="Times New Roman" w:cs="Times New Roman"/>
                <w:sz w:val="24"/>
                <w:szCs w:val="24"/>
                <w:lang w:eastAsia="id-ID"/>
              </w:rPr>
            </w:pPr>
          </w:p>
          <w:p w:rsidR="0082545A" w:rsidRPr="00A911BF" w:rsidRDefault="0082545A" w:rsidP="00661C3A">
            <w:pPr>
              <w:spacing w:after="0" w:line="240" w:lineRule="auto"/>
              <w:ind w:right="96"/>
              <w:contextualSpacing/>
              <w:rPr>
                <w:rFonts w:ascii="Times New Roman" w:eastAsia="Calibri" w:hAnsi="Times New Roman" w:cs="Times New Roman"/>
                <w:sz w:val="24"/>
                <w:szCs w:val="24"/>
                <w:lang w:val="en-ID" w:eastAsia="id-ID"/>
              </w:rPr>
            </w:pPr>
          </w:p>
          <w:p w:rsidR="0082545A" w:rsidRPr="00A911BF" w:rsidRDefault="0082545A" w:rsidP="00661C3A">
            <w:pPr>
              <w:spacing w:after="0" w:line="240" w:lineRule="auto"/>
              <w:ind w:right="96"/>
              <w:contextualSpacing/>
              <w:rPr>
                <w:rFonts w:ascii="Times New Roman" w:eastAsia="Calibri" w:hAnsi="Times New Roman" w:cs="Times New Roman"/>
                <w:sz w:val="24"/>
                <w:szCs w:val="24"/>
                <w:lang w:eastAsia="id-ID"/>
              </w:rPr>
            </w:pPr>
          </w:p>
          <w:p w:rsidR="0082545A" w:rsidRPr="00A911BF" w:rsidRDefault="0082545A" w:rsidP="00661C3A">
            <w:pPr>
              <w:spacing w:after="0" w:line="240" w:lineRule="auto"/>
              <w:ind w:right="96"/>
              <w:contextualSpacing/>
              <w:rPr>
                <w:rFonts w:ascii="Times New Roman" w:eastAsia="Calibri" w:hAnsi="Times New Roman" w:cs="Times New Roman"/>
                <w:sz w:val="24"/>
                <w:szCs w:val="24"/>
                <w:lang w:eastAsia="id-ID"/>
              </w:rPr>
            </w:pPr>
          </w:p>
          <w:p w:rsidR="0082545A" w:rsidRPr="00A911BF" w:rsidRDefault="0082545A" w:rsidP="00661C3A">
            <w:pPr>
              <w:spacing w:after="0" w:line="240" w:lineRule="auto"/>
              <w:ind w:right="96"/>
              <w:contextualSpacing/>
              <w:rPr>
                <w:rFonts w:ascii="Times New Roman" w:eastAsia="Calibri" w:hAnsi="Times New Roman" w:cs="Times New Roman"/>
                <w:b/>
                <w:sz w:val="24"/>
                <w:szCs w:val="24"/>
                <w:lang w:eastAsia="id-ID"/>
              </w:rPr>
            </w:pPr>
            <w:r w:rsidRPr="00A911BF">
              <w:rPr>
                <w:rFonts w:ascii="Times New Roman" w:eastAsia="Calibri" w:hAnsi="Times New Roman" w:cs="Times New Roman"/>
                <w:b/>
                <w:sz w:val="24"/>
                <w:szCs w:val="24"/>
                <w:lang w:eastAsia="id-ID"/>
              </w:rPr>
              <w:t>Ninik Sulastri, S.Pd.</w:t>
            </w:r>
          </w:p>
          <w:p w:rsidR="0082545A" w:rsidRPr="00A911BF" w:rsidRDefault="0082545A" w:rsidP="00661C3A">
            <w:pPr>
              <w:spacing w:after="0" w:line="240" w:lineRule="auto"/>
              <w:ind w:right="96"/>
              <w:contextualSpacing/>
              <w:rPr>
                <w:rFonts w:ascii="Times New Roman" w:eastAsia="Calibri" w:hAnsi="Times New Roman" w:cs="Times New Roman"/>
                <w:sz w:val="24"/>
                <w:szCs w:val="24"/>
                <w:lang w:eastAsia="id-ID"/>
              </w:rPr>
            </w:pPr>
            <w:r w:rsidRPr="00A911BF">
              <w:rPr>
                <w:rFonts w:ascii="Times New Roman" w:eastAsia="Calibri" w:hAnsi="Times New Roman" w:cs="Times New Roman"/>
                <w:sz w:val="24"/>
                <w:szCs w:val="24"/>
                <w:lang w:eastAsia="id-ID"/>
              </w:rPr>
              <w:t>NIP. 19630404 200701 2 009</w:t>
            </w:r>
          </w:p>
        </w:tc>
        <w:tc>
          <w:tcPr>
            <w:tcW w:w="3371" w:type="dxa"/>
          </w:tcPr>
          <w:p w:rsidR="0082545A" w:rsidRPr="00A911BF" w:rsidRDefault="0082545A" w:rsidP="00661C3A">
            <w:pPr>
              <w:spacing w:after="0" w:line="240" w:lineRule="auto"/>
              <w:ind w:right="96"/>
              <w:contextualSpacing/>
              <w:rPr>
                <w:rFonts w:ascii="Times New Roman" w:eastAsia="Calibri" w:hAnsi="Times New Roman" w:cs="Times New Roman"/>
                <w:sz w:val="24"/>
                <w:szCs w:val="24"/>
                <w:lang w:eastAsia="id-ID"/>
              </w:rPr>
            </w:pPr>
            <w:r w:rsidRPr="00A911BF">
              <w:rPr>
                <w:rFonts w:ascii="Times New Roman" w:eastAsia="Calibri" w:hAnsi="Times New Roman" w:cs="Times New Roman"/>
                <w:sz w:val="24"/>
                <w:szCs w:val="24"/>
                <w:lang w:eastAsia="id-ID"/>
              </w:rPr>
              <w:t>Mahasiswa Praktikum</w:t>
            </w:r>
          </w:p>
          <w:p w:rsidR="0082545A" w:rsidRPr="00A911BF" w:rsidRDefault="0082545A" w:rsidP="00661C3A">
            <w:pPr>
              <w:spacing w:after="0" w:line="240" w:lineRule="auto"/>
              <w:ind w:right="96"/>
              <w:contextualSpacing/>
              <w:rPr>
                <w:rFonts w:ascii="Times New Roman" w:eastAsia="Calibri" w:hAnsi="Times New Roman" w:cs="Times New Roman"/>
                <w:sz w:val="24"/>
                <w:szCs w:val="24"/>
                <w:lang w:eastAsia="id-ID"/>
              </w:rPr>
            </w:pPr>
          </w:p>
          <w:p w:rsidR="0082545A" w:rsidRPr="00A911BF" w:rsidRDefault="0082545A" w:rsidP="00661C3A">
            <w:pPr>
              <w:spacing w:after="0" w:line="240" w:lineRule="auto"/>
              <w:ind w:right="96"/>
              <w:contextualSpacing/>
              <w:rPr>
                <w:rFonts w:ascii="Times New Roman" w:eastAsia="Calibri" w:hAnsi="Times New Roman" w:cs="Times New Roman"/>
                <w:sz w:val="24"/>
                <w:szCs w:val="24"/>
                <w:lang w:eastAsia="id-ID"/>
              </w:rPr>
            </w:pPr>
          </w:p>
          <w:p w:rsidR="0082545A" w:rsidRPr="00A911BF" w:rsidRDefault="0082545A" w:rsidP="00661C3A">
            <w:pPr>
              <w:spacing w:after="0" w:line="240" w:lineRule="auto"/>
              <w:ind w:right="96"/>
              <w:contextualSpacing/>
              <w:rPr>
                <w:rFonts w:ascii="Times New Roman" w:eastAsia="Calibri" w:hAnsi="Times New Roman" w:cs="Times New Roman"/>
                <w:sz w:val="24"/>
                <w:szCs w:val="24"/>
                <w:lang w:val="en-ID" w:eastAsia="id-ID"/>
              </w:rPr>
            </w:pPr>
          </w:p>
          <w:p w:rsidR="0082545A" w:rsidRPr="00A911BF" w:rsidRDefault="0082545A" w:rsidP="00661C3A">
            <w:pPr>
              <w:spacing w:after="0" w:line="240" w:lineRule="auto"/>
              <w:ind w:right="96"/>
              <w:contextualSpacing/>
              <w:rPr>
                <w:rFonts w:ascii="Times New Roman" w:eastAsia="Calibri" w:hAnsi="Times New Roman" w:cs="Times New Roman"/>
                <w:sz w:val="24"/>
                <w:szCs w:val="24"/>
                <w:lang w:eastAsia="id-ID"/>
              </w:rPr>
            </w:pPr>
          </w:p>
          <w:p w:rsidR="0082545A" w:rsidRPr="00A911BF" w:rsidRDefault="0082545A" w:rsidP="00661C3A">
            <w:pPr>
              <w:spacing w:after="0" w:line="240" w:lineRule="auto"/>
              <w:ind w:right="96"/>
              <w:contextualSpacing/>
              <w:rPr>
                <w:rFonts w:ascii="Times New Roman" w:eastAsia="Calibri" w:hAnsi="Times New Roman" w:cs="Times New Roman"/>
                <w:b/>
                <w:sz w:val="24"/>
                <w:szCs w:val="24"/>
                <w:lang w:val="en-US" w:eastAsia="id-ID"/>
              </w:rPr>
            </w:pPr>
            <w:proofErr w:type="spellStart"/>
            <w:r w:rsidRPr="00A911BF">
              <w:rPr>
                <w:rFonts w:ascii="Times New Roman" w:eastAsia="Calibri" w:hAnsi="Times New Roman" w:cs="Times New Roman"/>
                <w:b/>
                <w:sz w:val="24"/>
                <w:szCs w:val="24"/>
                <w:lang w:val="en-US" w:eastAsia="id-ID"/>
              </w:rPr>
              <w:t>Rr</w:t>
            </w:r>
            <w:proofErr w:type="spellEnd"/>
            <w:r w:rsidRPr="00A911BF">
              <w:rPr>
                <w:rFonts w:ascii="Times New Roman" w:eastAsia="Calibri" w:hAnsi="Times New Roman" w:cs="Times New Roman"/>
                <w:b/>
                <w:sz w:val="24"/>
                <w:szCs w:val="24"/>
                <w:lang w:val="en-US" w:eastAsia="id-ID"/>
              </w:rPr>
              <w:t xml:space="preserve">. </w:t>
            </w:r>
            <w:proofErr w:type="spellStart"/>
            <w:r w:rsidRPr="00A911BF">
              <w:rPr>
                <w:rFonts w:ascii="Times New Roman" w:eastAsia="Calibri" w:hAnsi="Times New Roman" w:cs="Times New Roman"/>
                <w:b/>
                <w:sz w:val="24"/>
                <w:szCs w:val="24"/>
                <w:lang w:val="en-US" w:eastAsia="id-ID"/>
              </w:rPr>
              <w:t>Cinde</w:t>
            </w:r>
            <w:proofErr w:type="spellEnd"/>
            <w:r w:rsidRPr="00A911BF">
              <w:rPr>
                <w:rFonts w:ascii="Times New Roman" w:eastAsia="Calibri" w:hAnsi="Times New Roman" w:cs="Times New Roman"/>
                <w:b/>
                <w:sz w:val="24"/>
                <w:szCs w:val="24"/>
                <w:lang w:val="en-US" w:eastAsia="id-ID"/>
              </w:rPr>
              <w:t xml:space="preserve"> </w:t>
            </w:r>
            <w:proofErr w:type="spellStart"/>
            <w:r w:rsidRPr="00A911BF">
              <w:rPr>
                <w:rFonts w:ascii="Times New Roman" w:eastAsia="Calibri" w:hAnsi="Times New Roman" w:cs="Times New Roman"/>
                <w:b/>
                <w:sz w:val="24"/>
                <w:szCs w:val="24"/>
                <w:lang w:val="en-US" w:eastAsia="id-ID"/>
              </w:rPr>
              <w:t>Puspitosari</w:t>
            </w:r>
            <w:proofErr w:type="spellEnd"/>
          </w:p>
          <w:p w:rsidR="0082545A" w:rsidRPr="00A911BF" w:rsidRDefault="0082545A" w:rsidP="00661C3A">
            <w:pPr>
              <w:spacing w:after="0" w:line="240" w:lineRule="auto"/>
              <w:ind w:right="96"/>
              <w:contextualSpacing/>
              <w:rPr>
                <w:rFonts w:ascii="Times New Roman" w:eastAsia="Calibri" w:hAnsi="Times New Roman" w:cs="Times New Roman"/>
                <w:sz w:val="24"/>
                <w:szCs w:val="24"/>
                <w:lang w:val="en-US" w:eastAsia="id-ID"/>
              </w:rPr>
            </w:pPr>
            <w:r w:rsidRPr="00A911BF">
              <w:rPr>
                <w:rFonts w:ascii="Times New Roman" w:eastAsia="Calibri" w:hAnsi="Times New Roman" w:cs="Times New Roman"/>
                <w:sz w:val="24"/>
                <w:szCs w:val="24"/>
                <w:lang w:eastAsia="id-ID"/>
              </w:rPr>
              <w:t>NPM. 14120126</w:t>
            </w:r>
          </w:p>
        </w:tc>
      </w:tr>
    </w:tbl>
    <w:p w:rsidR="00AD2173" w:rsidRDefault="00AD2173"/>
    <w:sectPr w:rsidR="00AD21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110ED"/>
    <w:multiLevelType w:val="hybridMultilevel"/>
    <w:tmpl w:val="D70C7258"/>
    <w:lvl w:ilvl="0" w:tplc="463828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2A245680"/>
    <w:multiLevelType w:val="hybridMultilevel"/>
    <w:tmpl w:val="4F8C231C"/>
    <w:lvl w:ilvl="0" w:tplc="D98C9130">
      <w:start w:val="1"/>
      <w:numFmt w:val="decimal"/>
      <w:lvlText w:val="%1."/>
      <w:lvlJc w:val="left"/>
      <w:pPr>
        <w:ind w:left="1069" w:hanging="360"/>
      </w:pPr>
      <w:rPr>
        <w:rFonts w:cs="Times New Roman" w:hint="default"/>
      </w:rPr>
    </w:lvl>
    <w:lvl w:ilvl="1" w:tplc="04210019" w:tentative="1">
      <w:start w:val="1"/>
      <w:numFmt w:val="lowerLetter"/>
      <w:lvlText w:val="%2."/>
      <w:lvlJc w:val="left"/>
      <w:pPr>
        <w:ind w:left="1789" w:hanging="360"/>
      </w:pPr>
      <w:rPr>
        <w:rFonts w:cs="Times New Roman"/>
      </w:rPr>
    </w:lvl>
    <w:lvl w:ilvl="2" w:tplc="0421001B" w:tentative="1">
      <w:start w:val="1"/>
      <w:numFmt w:val="lowerRoman"/>
      <w:lvlText w:val="%3."/>
      <w:lvlJc w:val="right"/>
      <w:pPr>
        <w:ind w:left="2509" w:hanging="180"/>
      </w:pPr>
      <w:rPr>
        <w:rFonts w:cs="Times New Roman"/>
      </w:rPr>
    </w:lvl>
    <w:lvl w:ilvl="3" w:tplc="0421000F" w:tentative="1">
      <w:start w:val="1"/>
      <w:numFmt w:val="decimal"/>
      <w:lvlText w:val="%4."/>
      <w:lvlJc w:val="left"/>
      <w:pPr>
        <w:ind w:left="3229" w:hanging="360"/>
      </w:pPr>
      <w:rPr>
        <w:rFonts w:cs="Times New Roman"/>
      </w:rPr>
    </w:lvl>
    <w:lvl w:ilvl="4" w:tplc="04210019" w:tentative="1">
      <w:start w:val="1"/>
      <w:numFmt w:val="lowerLetter"/>
      <w:lvlText w:val="%5."/>
      <w:lvlJc w:val="left"/>
      <w:pPr>
        <w:ind w:left="3949" w:hanging="360"/>
      </w:pPr>
      <w:rPr>
        <w:rFonts w:cs="Times New Roman"/>
      </w:rPr>
    </w:lvl>
    <w:lvl w:ilvl="5" w:tplc="0421001B" w:tentative="1">
      <w:start w:val="1"/>
      <w:numFmt w:val="lowerRoman"/>
      <w:lvlText w:val="%6."/>
      <w:lvlJc w:val="right"/>
      <w:pPr>
        <w:ind w:left="4669" w:hanging="180"/>
      </w:pPr>
      <w:rPr>
        <w:rFonts w:cs="Times New Roman"/>
      </w:rPr>
    </w:lvl>
    <w:lvl w:ilvl="6" w:tplc="0421000F" w:tentative="1">
      <w:start w:val="1"/>
      <w:numFmt w:val="decimal"/>
      <w:lvlText w:val="%7."/>
      <w:lvlJc w:val="left"/>
      <w:pPr>
        <w:ind w:left="5389" w:hanging="360"/>
      </w:pPr>
      <w:rPr>
        <w:rFonts w:cs="Times New Roman"/>
      </w:rPr>
    </w:lvl>
    <w:lvl w:ilvl="7" w:tplc="04210019" w:tentative="1">
      <w:start w:val="1"/>
      <w:numFmt w:val="lowerLetter"/>
      <w:lvlText w:val="%8."/>
      <w:lvlJc w:val="left"/>
      <w:pPr>
        <w:ind w:left="6109" w:hanging="360"/>
      </w:pPr>
      <w:rPr>
        <w:rFonts w:cs="Times New Roman"/>
      </w:rPr>
    </w:lvl>
    <w:lvl w:ilvl="8" w:tplc="0421001B" w:tentative="1">
      <w:start w:val="1"/>
      <w:numFmt w:val="lowerRoman"/>
      <w:lvlText w:val="%9."/>
      <w:lvlJc w:val="right"/>
      <w:pPr>
        <w:ind w:left="6829" w:hanging="180"/>
      </w:pPr>
      <w:rPr>
        <w:rFonts w:cs="Times New Roman"/>
      </w:rPr>
    </w:lvl>
  </w:abstractNum>
  <w:abstractNum w:abstractNumId="2">
    <w:nsid w:val="2ED43F2D"/>
    <w:multiLevelType w:val="hybridMultilevel"/>
    <w:tmpl w:val="5C081674"/>
    <w:lvl w:ilvl="0" w:tplc="63DAF7F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B323863"/>
    <w:multiLevelType w:val="hybridMultilevel"/>
    <w:tmpl w:val="F9C80B0A"/>
    <w:lvl w:ilvl="0" w:tplc="27F8A240">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3C0D07DE"/>
    <w:multiLevelType w:val="hybridMultilevel"/>
    <w:tmpl w:val="FE6880C6"/>
    <w:lvl w:ilvl="0" w:tplc="04210019">
      <w:start w:val="1"/>
      <w:numFmt w:val="lowerLetter"/>
      <w:lvlText w:val="%1."/>
      <w:lvlJc w:val="left"/>
      <w:pPr>
        <w:ind w:left="1440" w:hanging="360"/>
      </w:pPr>
      <w:rPr>
        <w:rFonts w:cs="Times New Roman" w:hint="default"/>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5">
    <w:nsid w:val="4010622F"/>
    <w:multiLevelType w:val="hybridMultilevel"/>
    <w:tmpl w:val="5A06EC58"/>
    <w:lvl w:ilvl="0" w:tplc="3E968F64">
      <w:start w:val="1"/>
      <w:numFmt w:val="lowerLetter"/>
      <w:lvlText w:val="%1."/>
      <w:lvlJc w:val="left"/>
      <w:pPr>
        <w:ind w:left="1440" w:hanging="360"/>
      </w:pPr>
      <w:rPr>
        <w:rFonts w:cs="Times New Roman" w:hint="default"/>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6">
    <w:nsid w:val="40B365C7"/>
    <w:multiLevelType w:val="hybridMultilevel"/>
    <w:tmpl w:val="A8961060"/>
    <w:lvl w:ilvl="0" w:tplc="0D12CA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0BF2F76"/>
    <w:multiLevelType w:val="hybridMultilevel"/>
    <w:tmpl w:val="F780B470"/>
    <w:lvl w:ilvl="0" w:tplc="0421000F">
      <w:start w:val="1"/>
      <w:numFmt w:val="decimal"/>
      <w:lvlText w:val="%1."/>
      <w:lvlJc w:val="left"/>
      <w:pPr>
        <w:tabs>
          <w:tab w:val="num" w:pos="720"/>
        </w:tabs>
        <w:ind w:left="720" w:hanging="360"/>
      </w:pPr>
      <w:rPr>
        <w:rFonts w:cs="Times New Roman"/>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44D79F9"/>
    <w:multiLevelType w:val="hybridMultilevel"/>
    <w:tmpl w:val="D23E0CDE"/>
    <w:lvl w:ilvl="0" w:tplc="0421000F">
      <w:start w:val="1"/>
      <w:numFmt w:val="decimal"/>
      <w:lvlText w:val="%1."/>
      <w:lvlJc w:val="left"/>
      <w:pPr>
        <w:ind w:left="1440" w:hanging="360"/>
      </w:pPr>
      <w:rPr>
        <w:rFonts w:cs="Times New Roman"/>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9">
    <w:nsid w:val="59FC6540"/>
    <w:multiLevelType w:val="hybridMultilevel"/>
    <w:tmpl w:val="B5E21612"/>
    <w:lvl w:ilvl="0" w:tplc="FE5EE6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5A873A1B"/>
    <w:multiLevelType w:val="hybridMultilevel"/>
    <w:tmpl w:val="B66A9860"/>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
    <w:nsid w:val="5FA57D77"/>
    <w:multiLevelType w:val="hybridMultilevel"/>
    <w:tmpl w:val="209C8CD0"/>
    <w:lvl w:ilvl="0" w:tplc="A31284EA">
      <w:start w:val="1"/>
      <w:numFmt w:val="decimal"/>
      <w:lvlText w:val="%1."/>
      <w:lvlJc w:val="left"/>
      <w:pPr>
        <w:ind w:left="1069" w:hanging="360"/>
      </w:pPr>
      <w:rPr>
        <w:rFonts w:cs="Times New Roman" w:hint="default"/>
        <w:b w:val="0"/>
        <w:sz w:val="24"/>
        <w:szCs w:val="24"/>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2">
    <w:nsid w:val="6BCD720A"/>
    <w:multiLevelType w:val="hybridMultilevel"/>
    <w:tmpl w:val="EC7AC0AE"/>
    <w:lvl w:ilvl="0" w:tplc="3D18359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6C553FF6"/>
    <w:multiLevelType w:val="hybridMultilevel"/>
    <w:tmpl w:val="9B30E550"/>
    <w:lvl w:ilvl="0" w:tplc="AAFC0E66">
      <w:start w:val="1"/>
      <w:numFmt w:val="upperLetter"/>
      <w:lvlText w:val="%1."/>
      <w:lvlJc w:val="left"/>
      <w:pPr>
        <w:ind w:left="786" w:hanging="360"/>
      </w:pPr>
      <w:rPr>
        <w:rFonts w:cs="Times New Roman" w:hint="default"/>
      </w:rPr>
    </w:lvl>
    <w:lvl w:ilvl="1" w:tplc="04210019" w:tentative="1">
      <w:start w:val="1"/>
      <w:numFmt w:val="lowerLetter"/>
      <w:lvlText w:val="%2."/>
      <w:lvlJc w:val="left"/>
      <w:pPr>
        <w:ind w:left="1506" w:hanging="360"/>
      </w:pPr>
      <w:rPr>
        <w:rFonts w:cs="Times New Roman"/>
      </w:rPr>
    </w:lvl>
    <w:lvl w:ilvl="2" w:tplc="0421001B" w:tentative="1">
      <w:start w:val="1"/>
      <w:numFmt w:val="lowerRoman"/>
      <w:lvlText w:val="%3."/>
      <w:lvlJc w:val="right"/>
      <w:pPr>
        <w:ind w:left="2226" w:hanging="180"/>
      </w:pPr>
      <w:rPr>
        <w:rFonts w:cs="Times New Roman"/>
      </w:rPr>
    </w:lvl>
    <w:lvl w:ilvl="3" w:tplc="0421000F" w:tentative="1">
      <w:start w:val="1"/>
      <w:numFmt w:val="decimal"/>
      <w:lvlText w:val="%4."/>
      <w:lvlJc w:val="left"/>
      <w:pPr>
        <w:ind w:left="2946" w:hanging="360"/>
      </w:pPr>
      <w:rPr>
        <w:rFonts w:cs="Times New Roman"/>
      </w:rPr>
    </w:lvl>
    <w:lvl w:ilvl="4" w:tplc="04210019" w:tentative="1">
      <w:start w:val="1"/>
      <w:numFmt w:val="lowerLetter"/>
      <w:lvlText w:val="%5."/>
      <w:lvlJc w:val="left"/>
      <w:pPr>
        <w:ind w:left="3666" w:hanging="360"/>
      </w:pPr>
      <w:rPr>
        <w:rFonts w:cs="Times New Roman"/>
      </w:rPr>
    </w:lvl>
    <w:lvl w:ilvl="5" w:tplc="0421001B" w:tentative="1">
      <w:start w:val="1"/>
      <w:numFmt w:val="lowerRoman"/>
      <w:lvlText w:val="%6."/>
      <w:lvlJc w:val="right"/>
      <w:pPr>
        <w:ind w:left="4386" w:hanging="180"/>
      </w:pPr>
      <w:rPr>
        <w:rFonts w:cs="Times New Roman"/>
      </w:rPr>
    </w:lvl>
    <w:lvl w:ilvl="6" w:tplc="0421000F" w:tentative="1">
      <w:start w:val="1"/>
      <w:numFmt w:val="decimal"/>
      <w:lvlText w:val="%7."/>
      <w:lvlJc w:val="left"/>
      <w:pPr>
        <w:ind w:left="5106" w:hanging="360"/>
      </w:pPr>
      <w:rPr>
        <w:rFonts w:cs="Times New Roman"/>
      </w:rPr>
    </w:lvl>
    <w:lvl w:ilvl="7" w:tplc="04210019" w:tentative="1">
      <w:start w:val="1"/>
      <w:numFmt w:val="lowerLetter"/>
      <w:lvlText w:val="%8."/>
      <w:lvlJc w:val="left"/>
      <w:pPr>
        <w:ind w:left="5826" w:hanging="360"/>
      </w:pPr>
      <w:rPr>
        <w:rFonts w:cs="Times New Roman"/>
      </w:rPr>
    </w:lvl>
    <w:lvl w:ilvl="8" w:tplc="0421001B" w:tentative="1">
      <w:start w:val="1"/>
      <w:numFmt w:val="lowerRoman"/>
      <w:lvlText w:val="%9."/>
      <w:lvlJc w:val="right"/>
      <w:pPr>
        <w:ind w:left="6546" w:hanging="180"/>
      </w:pPr>
      <w:rPr>
        <w:rFonts w:cs="Times New Roman"/>
      </w:rPr>
    </w:lvl>
  </w:abstractNum>
  <w:abstractNum w:abstractNumId="14">
    <w:nsid w:val="71C44EF3"/>
    <w:multiLevelType w:val="hybridMultilevel"/>
    <w:tmpl w:val="F5BA6EF8"/>
    <w:lvl w:ilvl="0" w:tplc="04210001">
      <w:start w:val="1"/>
      <w:numFmt w:val="bullet"/>
      <w:lvlText w:val=""/>
      <w:lvlJc w:val="left"/>
      <w:pPr>
        <w:ind w:left="1146" w:hanging="360"/>
      </w:pPr>
      <w:rPr>
        <w:rFonts w:ascii="Symbol" w:hAnsi="Symbol" w:hint="default"/>
      </w:rPr>
    </w:lvl>
    <w:lvl w:ilvl="1" w:tplc="04210003" w:tentative="1">
      <w:start w:val="1"/>
      <w:numFmt w:val="bullet"/>
      <w:lvlText w:val="o"/>
      <w:lvlJc w:val="left"/>
      <w:pPr>
        <w:ind w:left="1866" w:hanging="360"/>
      </w:pPr>
      <w:rPr>
        <w:rFonts w:ascii="Courier New" w:hAnsi="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hint="default"/>
      </w:rPr>
    </w:lvl>
    <w:lvl w:ilvl="8" w:tplc="04210005" w:tentative="1">
      <w:start w:val="1"/>
      <w:numFmt w:val="bullet"/>
      <w:lvlText w:val=""/>
      <w:lvlJc w:val="left"/>
      <w:pPr>
        <w:ind w:left="6906" w:hanging="360"/>
      </w:pPr>
      <w:rPr>
        <w:rFonts w:ascii="Wingdings" w:hAnsi="Wingdings" w:hint="default"/>
      </w:rPr>
    </w:lvl>
  </w:abstractNum>
  <w:num w:numId="1">
    <w:abstractNumId w:val="6"/>
  </w:num>
  <w:num w:numId="2">
    <w:abstractNumId w:val="12"/>
  </w:num>
  <w:num w:numId="3">
    <w:abstractNumId w:val="3"/>
  </w:num>
  <w:num w:numId="4">
    <w:abstractNumId w:val="0"/>
  </w:num>
  <w:num w:numId="5">
    <w:abstractNumId w:val="9"/>
  </w:num>
  <w:num w:numId="6">
    <w:abstractNumId w:val="2"/>
  </w:num>
  <w:num w:numId="7">
    <w:abstractNumId w:val="8"/>
  </w:num>
  <w:num w:numId="8">
    <w:abstractNumId w:val="11"/>
  </w:num>
  <w:num w:numId="9">
    <w:abstractNumId w:val="14"/>
  </w:num>
  <w:num w:numId="10">
    <w:abstractNumId w:val="13"/>
  </w:num>
  <w:num w:numId="11">
    <w:abstractNumId w:val="10"/>
  </w:num>
  <w:num w:numId="12">
    <w:abstractNumId w:val="7"/>
  </w:num>
  <w:num w:numId="13">
    <w:abstractNumId w:val="1"/>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45A"/>
    <w:rsid w:val="0082545A"/>
    <w:rsid w:val="008B27A0"/>
    <w:rsid w:val="00AD2173"/>
    <w:rsid w:val="00F947C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45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45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11</Pages>
  <Words>2924</Words>
  <Characters>16673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2018-10-27T03:47:00Z</dcterms:created>
  <dcterms:modified xsi:type="dcterms:W3CDTF">2018-10-30T01:23:00Z</dcterms:modified>
</cp:coreProperties>
</file>