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9AE3DE" w14:textId="77777777" w:rsidR="004020AE" w:rsidRDefault="00373407">
      <w:pPr>
        <w:rPr>
          <w:lang w:val="id-ID"/>
        </w:rPr>
      </w:pPr>
      <w:r w:rsidRPr="00373407">
        <w:rPr>
          <w:lang w:val="id-ID"/>
        </w:rPr>
        <w:t>PEMBELAJARAN SAINS BAGI ANAK YANG MENGALAMI GANGGUAN</w:t>
      </w:r>
    </w:p>
    <w:p w14:paraId="122493FE" w14:textId="77777777" w:rsidR="00373407" w:rsidRDefault="00373407">
      <w:pPr>
        <w:rPr>
          <w:lang w:val="id-ID"/>
        </w:rPr>
      </w:pPr>
      <w:r w:rsidRPr="00373407">
        <w:rPr>
          <w:lang w:val="id-ID"/>
        </w:rPr>
        <w:t>Pembelajaran Sains bagi Anak yang Terkena Gangguan Visual</w:t>
      </w:r>
    </w:p>
    <w:p w14:paraId="204E30AC" w14:textId="77777777" w:rsidR="00000000" w:rsidRPr="00373407" w:rsidRDefault="0095220E" w:rsidP="00373407">
      <w:pPr>
        <w:numPr>
          <w:ilvl w:val="0"/>
          <w:numId w:val="1"/>
        </w:numPr>
      </w:pPr>
      <w:commentRangeStart w:id="0"/>
      <w:r w:rsidRPr="00373407">
        <w:rPr>
          <w:lang w:val="id-ID"/>
        </w:rPr>
        <w:t xml:space="preserve">Anak </w:t>
      </w:r>
      <w:r w:rsidRPr="00373407">
        <w:rPr>
          <w:lang w:val="id-ID"/>
        </w:rPr>
        <w:t>dengan gangguan visual adalah anak-anak yang tidak mampu menggunakan indera penglihatannya untuk mengenali suatu objek.</w:t>
      </w:r>
    </w:p>
    <w:p w14:paraId="72ADEF34" w14:textId="77777777" w:rsidR="00000000" w:rsidRPr="00373407" w:rsidRDefault="0095220E" w:rsidP="00373407">
      <w:pPr>
        <w:numPr>
          <w:ilvl w:val="0"/>
          <w:numId w:val="1"/>
        </w:numPr>
      </w:pPr>
      <w:r w:rsidRPr="00373407">
        <w:rPr>
          <w:lang w:val="id-ID"/>
        </w:rPr>
        <w:t>Dalam pembelajaran sains tidak diperlukan perlakuan khusus.</w:t>
      </w:r>
      <w:commentRangeEnd w:id="0"/>
      <w:r w:rsidR="00373407">
        <w:rPr>
          <w:rStyle w:val="CommentReference"/>
        </w:rPr>
        <w:commentReference w:id="0"/>
      </w:r>
    </w:p>
    <w:p w14:paraId="15BE8AFD" w14:textId="77777777" w:rsidR="00000000" w:rsidRPr="00373407" w:rsidRDefault="0095220E" w:rsidP="00373407">
      <w:pPr>
        <w:numPr>
          <w:ilvl w:val="0"/>
          <w:numId w:val="1"/>
        </w:numPr>
      </w:pPr>
      <w:commentRangeStart w:id="1"/>
      <w:r w:rsidRPr="00373407">
        <w:rPr>
          <w:lang w:val="id-ID"/>
        </w:rPr>
        <w:t>Kurikulum pembelajaran sains sama seperti pembelajaran untuk anak-anak normal tanpa harus dikurangi.</w:t>
      </w:r>
      <w:commentRangeEnd w:id="1"/>
      <w:r w:rsidR="00A60703">
        <w:rPr>
          <w:rStyle w:val="CommentReference"/>
        </w:rPr>
        <w:commentReference w:id="1"/>
      </w:r>
    </w:p>
    <w:p w14:paraId="49E6D15E" w14:textId="77777777" w:rsidR="00000000" w:rsidRPr="00373407" w:rsidRDefault="0095220E" w:rsidP="00373407">
      <w:pPr>
        <w:numPr>
          <w:ilvl w:val="0"/>
          <w:numId w:val="1"/>
        </w:numPr>
      </w:pPr>
      <w:r w:rsidRPr="00373407">
        <w:rPr>
          <w:lang w:val="id-ID"/>
        </w:rPr>
        <w:t>Pembelajaran dilakuk</w:t>
      </w:r>
      <w:r w:rsidRPr="00373407">
        <w:rPr>
          <w:lang w:val="id-ID"/>
        </w:rPr>
        <w:t>an dengan memodifikasi alat dan bahan, proses penyerapan informasi, pembentukan sikap dan penanaman nilai dalam aktivitas sains dan kegiatan lainnya dapat dilakukan secara efektif.</w:t>
      </w:r>
    </w:p>
    <w:p w14:paraId="36FAEB99" w14:textId="77777777" w:rsidR="00000000" w:rsidRPr="00373407" w:rsidRDefault="0095220E" w:rsidP="00373407">
      <w:pPr>
        <w:numPr>
          <w:ilvl w:val="0"/>
          <w:numId w:val="1"/>
        </w:numPr>
      </w:pPr>
      <w:commentRangeStart w:id="2"/>
      <w:r w:rsidRPr="00373407">
        <w:rPr>
          <w:lang w:val="id-ID"/>
        </w:rPr>
        <w:t>Efekt</w:t>
      </w:r>
      <w:r w:rsidRPr="00373407">
        <w:rPr>
          <w:lang w:val="id-ID"/>
        </w:rPr>
        <w:t>ivitas pembelajaran dapat dilakukan asal sesuai dengan karakteristik gangguan visual anak masing-masing.</w:t>
      </w:r>
      <w:commentRangeEnd w:id="2"/>
      <w:r w:rsidR="00A60703">
        <w:rPr>
          <w:rStyle w:val="CommentReference"/>
        </w:rPr>
        <w:commentReference w:id="2"/>
      </w:r>
    </w:p>
    <w:p w14:paraId="532D2E5D" w14:textId="77777777" w:rsidR="00000000" w:rsidRPr="00373407" w:rsidRDefault="0095220E" w:rsidP="00373407">
      <w:pPr>
        <w:numPr>
          <w:ilvl w:val="0"/>
          <w:numId w:val="1"/>
        </w:numPr>
      </w:pPr>
      <w:r w:rsidRPr="00373407">
        <w:rPr>
          <w:lang w:val="id-ID"/>
        </w:rPr>
        <w:t>Cara yang mudah untuk pembelajaran sains dilakukan dengan audio-tape, yang isinya</w:t>
      </w:r>
      <w:r w:rsidRPr="00373407">
        <w:rPr>
          <w:lang w:val="id-ID"/>
        </w:rPr>
        <w:t xml:space="preserve"> sama dengan buku-buku sains untuk anak normal.</w:t>
      </w:r>
    </w:p>
    <w:p w14:paraId="07588134" w14:textId="77777777" w:rsidR="00000000" w:rsidRPr="00373407" w:rsidRDefault="0095220E" w:rsidP="00373407">
      <w:pPr>
        <w:numPr>
          <w:ilvl w:val="0"/>
          <w:numId w:val="1"/>
        </w:numPr>
      </w:pPr>
      <w:r w:rsidRPr="00373407">
        <w:rPr>
          <w:lang w:val="id-ID"/>
        </w:rPr>
        <w:t>Buku-buku braile diperuntukkan bagi anak yang telah mampu membaca huruf braile.</w:t>
      </w:r>
    </w:p>
    <w:p w14:paraId="69614C14" w14:textId="77777777" w:rsidR="00000000" w:rsidRPr="00373407" w:rsidRDefault="0095220E" w:rsidP="00373407">
      <w:pPr>
        <w:numPr>
          <w:ilvl w:val="0"/>
          <w:numId w:val="1"/>
        </w:numPr>
      </w:pPr>
      <w:commentRangeStart w:id="3"/>
      <w:r w:rsidRPr="00373407">
        <w:rPr>
          <w:lang w:val="id-ID"/>
        </w:rPr>
        <w:t>Optimalnya pembelajaran sains bagi anak-anak yang mengalami gangguan visual tergantung pada gurunya</w:t>
      </w:r>
      <w:commentRangeEnd w:id="3"/>
      <w:r w:rsidR="00173392">
        <w:rPr>
          <w:rStyle w:val="CommentReference"/>
        </w:rPr>
        <w:commentReference w:id="3"/>
      </w:r>
      <w:r w:rsidRPr="00373407">
        <w:rPr>
          <w:lang w:val="id-ID"/>
        </w:rPr>
        <w:t>.</w:t>
      </w:r>
    </w:p>
    <w:p w14:paraId="54B09134" w14:textId="77777777" w:rsidR="00000000" w:rsidRPr="00373407" w:rsidRDefault="0095220E" w:rsidP="00373407">
      <w:pPr>
        <w:numPr>
          <w:ilvl w:val="0"/>
          <w:numId w:val="1"/>
        </w:numPr>
      </w:pPr>
      <w:r w:rsidRPr="00373407">
        <w:rPr>
          <w:lang w:val="id-ID"/>
        </w:rPr>
        <w:t xml:space="preserve">Menggunakan </w:t>
      </w:r>
      <w:commentRangeStart w:id="4"/>
      <w:r w:rsidRPr="00373407">
        <w:rPr>
          <w:i/>
          <w:iCs/>
          <w:lang w:val="id-ID"/>
        </w:rPr>
        <w:t xml:space="preserve">teknik-teknik multy sensory </w:t>
      </w:r>
      <w:commentRangeEnd w:id="4"/>
      <w:r w:rsidR="00173392">
        <w:rPr>
          <w:rStyle w:val="CommentReference"/>
        </w:rPr>
        <w:commentReference w:id="4"/>
      </w:r>
      <w:r w:rsidRPr="00373407">
        <w:rPr>
          <w:lang w:val="id-ID"/>
        </w:rPr>
        <w:t>untuk memahami anak yang mengalami gangguan visual untuk mencapai hasil yag maksimal dalam pembelajaran sains.</w:t>
      </w:r>
    </w:p>
    <w:p w14:paraId="14BF4DFC" w14:textId="77777777" w:rsidR="00373407" w:rsidRDefault="00373407"/>
    <w:p w14:paraId="0A1F8B13" w14:textId="77777777" w:rsidR="00373407" w:rsidRDefault="00373407">
      <w:pPr>
        <w:rPr>
          <w:lang w:val="id-ID"/>
        </w:rPr>
      </w:pPr>
      <w:r w:rsidRPr="00373407">
        <w:rPr>
          <w:lang w:val="id-ID"/>
        </w:rPr>
        <w:t>Pembelajaran Sains bagi Anak Terkena Gangguan Pendengaran</w:t>
      </w:r>
    </w:p>
    <w:p w14:paraId="77271929" w14:textId="77777777" w:rsidR="00000000" w:rsidRPr="00373407" w:rsidRDefault="0095220E" w:rsidP="00373407">
      <w:pPr>
        <w:numPr>
          <w:ilvl w:val="0"/>
          <w:numId w:val="4"/>
        </w:numPr>
      </w:pPr>
      <w:commentRangeStart w:id="5"/>
      <w:r w:rsidRPr="00373407">
        <w:rPr>
          <w:lang w:val="id-ID"/>
        </w:rPr>
        <w:t>Anak dengan gangguan pendengaran memiliki karakteristik dapat mena</w:t>
      </w:r>
      <w:r w:rsidRPr="00373407">
        <w:rPr>
          <w:lang w:val="id-ID"/>
        </w:rPr>
        <w:t>ngkap suatu maksud (pesan) dengan baik melalui keterampilan membaca gerak bibir pembicara dan simbol-simbol visual.</w:t>
      </w:r>
      <w:commentRangeEnd w:id="5"/>
      <w:r w:rsidR="005D4A50">
        <w:rPr>
          <w:rStyle w:val="CommentReference"/>
        </w:rPr>
        <w:commentReference w:id="5"/>
      </w:r>
    </w:p>
    <w:p w14:paraId="31FD421E" w14:textId="77777777" w:rsidR="00000000" w:rsidRPr="00373407" w:rsidRDefault="0095220E" w:rsidP="00373407">
      <w:pPr>
        <w:numPr>
          <w:ilvl w:val="0"/>
          <w:numId w:val="4"/>
        </w:numPr>
      </w:pPr>
      <w:commentRangeStart w:id="6"/>
      <w:r w:rsidRPr="00373407">
        <w:rPr>
          <w:lang w:val="id-ID"/>
        </w:rPr>
        <w:t>Guru bagi anak gangguan pendengaran harus belajar tentang bahasa isyar</w:t>
      </w:r>
      <w:r w:rsidRPr="00373407">
        <w:rPr>
          <w:lang w:val="id-ID"/>
        </w:rPr>
        <w:t>at.</w:t>
      </w:r>
      <w:commentRangeEnd w:id="6"/>
      <w:r w:rsidR="005D4A50">
        <w:rPr>
          <w:rStyle w:val="CommentReference"/>
        </w:rPr>
        <w:commentReference w:id="6"/>
      </w:r>
    </w:p>
    <w:p w14:paraId="5BDE3511" w14:textId="77777777" w:rsidR="00000000" w:rsidRPr="00373407" w:rsidRDefault="0095220E" w:rsidP="00373407">
      <w:pPr>
        <w:numPr>
          <w:ilvl w:val="0"/>
          <w:numId w:val="4"/>
        </w:numPr>
      </w:pPr>
      <w:r w:rsidRPr="00373407">
        <w:rPr>
          <w:lang w:val="id-ID"/>
        </w:rPr>
        <w:t>Kurikulum yang digunakan dalam pembelajaran sains harus dilakukan penyesuaian agar dapat diadaptasi.</w:t>
      </w:r>
    </w:p>
    <w:p w14:paraId="76A6A18B" w14:textId="77777777" w:rsidR="00000000" w:rsidRPr="00373407" w:rsidRDefault="0095220E" w:rsidP="00373407">
      <w:pPr>
        <w:numPr>
          <w:ilvl w:val="0"/>
          <w:numId w:val="4"/>
        </w:numPr>
      </w:pPr>
      <w:r w:rsidRPr="00373407">
        <w:rPr>
          <w:lang w:val="id-ID"/>
        </w:rPr>
        <w:t>Dapat pemb</w:t>
      </w:r>
      <w:r w:rsidRPr="00373407">
        <w:rPr>
          <w:lang w:val="id-ID"/>
        </w:rPr>
        <w:t>elajaran sains mem</w:t>
      </w:r>
      <w:r w:rsidR="005D4A50">
        <w:rPr>
          <w:lang w:val="id-ID"/>
        </w:rPr>
        <w:t>ilih metode yang efektif agar m</w:t>
      </w:r>
      <w:r w:rsidRPr="00373407">
        <w:rPr>
          <w:lang w:val="id-ID"/>
        </w:rPr>
        <w:t>udah diterima oleh anak.</w:t>
      </w:r>
    </w:p>
    <w:p w14:paraId="71903F90" w14:textId="77777777" w:rsidR="00000000" w:rsidRPr="00373407" w:rsidRDefault="0095220E" w:rsidP="00373407">
      <w:pPr>
        <w:numPr>
          <w:ilvl w:val="0"/>
          <w:numId w:val="4"/>
        </w:numPr>
      </w:pPr>
      <w:r w:rsidRPr="00373407">
        <w:rPr>
          <w:lang w:val="id-ID"/>
        </w:rPr>
        <w:t xml:space="preserve">Dengan pendekatan </w:t>
      </w:r>
      <w:commentRangeStart w:id="7"/>
      <w:r w:rsidRPr="00373407">
        <w:rPr>
          <w:lang w:val="id-ID"/>
        </w:rPr>
        <w:t xml:space="preserve">multy sensory </w:t>
      </w:r>
      <w:commentRangeEnd w:id="7"/>
      <w:r w:rsidR="005D4A50">
        <w:rPr>
          <w:rStyle w:val="CommentReference"/>
        </w:rPr>
        <w:commentReference w:id="7"/>
      </w:r>
      <w:r w:rsidRPr="00373407">
        <w:rPr>
          <w:lang w:val="id-ID"/>
        </w:rPr>
        <w:t>merupakan pendekatan yang produktif.</w:t>
      </w:r>
    </w:p>
    <w:p w14:paraId="45E37112" w14:textId="77777777" w:rsidR="00000000" w:rsidRPr="00373407" w:rsidRDefault="0095220E" w:rsidP="00373407">
      <w:pPr>
        <w:numPr>
          <w:ilvl w:val="0"/>
          <w:numId w:val="4"/>
        </w:numPr>
      </w:pPr>
      <w:r w:rsidRPr="00373407">
        <w:rPr>
          <w:lang w:val="id-ID"/>
        </w:rPr>
        <w:t>Kegiatan-kegiatan yang dilakukan harus bervariasi: menyampaikan ide melalui tulisan, menggunakan kartu  tugas, kegiatan dilakukan di luar kelas.</w:t>
      </w:r>
    </w:p>
    <w:p w14:paraId="41759FD2" w14:textId="77777777" w:rsidR="00000000" w:rsidRPr="00373407" w:rsidRDefault="0095220E" w:rsidP="00373407">
      <w:pPr>
        <w:numPr>
          <w:ilvl w:val="0"/>
          <w:numId w:val="4"/>
        </w:numPr>
      </w:pPr>
      <w:r w:rsidRPr="00373407">
        <w:rPr>
          <w:lang w:val="id-ID"/>
        </w:rPr>
        <w:t xml:space="preserve">Aktivitas </w:t>
      </w:r>
      <w:r w:rsidRPr="00373407">
        <w:rPr>
          <w:lang w:val="id-ID"/>
        </w:rPr>
        <w:t>pada anak yang mengalami gangguan diarahkan pada eksplorasi sentuhan langsung pada objek.</w:t>
      </w:r>
    </w:p>
    <w:p w14:paraId="588124C9" w14:textId="77777777" w:rsidR="00000000" w:rsidRPr="00373407" w:rsidRDefault="0095220E" w:rsidP="00373407">
      <w:pPr>
        <w:numPr>
          <w:ilvl w:val="0"/>
          <w:numId w:val="4"/>
        </w:numPr>
      </w:pPr>
      <w:r w:rsidRPr="00373407">
        <w:rPr>
          <w:lang w:val="id-ID"/>
        </w:rPr>
        <w:lastRenderedPageBreak/>
        <w:t>Dalam menyampaikan materi guru hendaknya melafalkannya dengan jelas sehingga anak mampu menangk</w:t>
      </w:r>
      <w:r w:rsidRPr="00373407">
        <w:rPr>
          <w:lang w:val="id-ID"/>
        </w:rPr>
        <w:t>ap bahasa bibir dan ekspresi muka guru akan sangat berguna.</w:t>
      </w:r>
    </w:p>
    <w:p w14:paraId="6D6D29A1" w14:textId="77777777" w:rsidR="00373407" w:rsidRDefault="00373407"/>
    <w:p w14:paraId="0FE2F3F0" w14:textId="77777777" w:rsidR="00373407" w:rsidRDefault="00373407">
      <w:pPr>
        <w:rPr>
          <w:lang w:val="id-ID"/>
        </w:rPr>
      </w:pPr>
      <w:commentRangeStart w:id="8"/>
      <w:r w:rsidRPr="00373407">
        <w:rPr>
          <w:lang w:val="id-ID"/>
        </w:rPr>
        <w:t>Pembelajaran Sains bagi Anak Terkena Gangguan Fisik (Cacat Tubuh)</w:t>
      </w:r>
      <w:commentRangeEnd w:id="8"/>
      <w:r w:rsidR="005D4A50">
        <w:rPr>
          <w:rStyle w:val="CommentReference"/>
        </w:rPr>
        <w:commentReference w:id="8"/>
      </w:r>
    </w:p>
    <w:p w14:paraId="10B4E7C7" w14:textId="77777777" w:rsidR="00000000" w:rsidRPr="00373407" w:rsidRDefault="0095220E" w:rsidP="00373407">
      <w:pPr>
        <w:numPr>
          <w:ilvl w:val="0"/>
          <w:numId w:val="7"/>
        </w:numPr>
      </w:pPr>
      <w:commentRangeStart w:id="9"/>
      <w:r w:rsidRPr="00373407">
        <w:rPr>
          <w:lang w:val="id-ID"/>
        </w:rPr>
        <w:t>Dalam pembelajaran sains guru harus memodifikasi setting kelas</w:t>
      </w:r>
      <w:commentRangeEnd w:id="9"/>
      <w:r w:rsidR="005D4A50">
        <w:rPr>
          <w:rStyle w:val="CommentReference"/>
        </w:rPr>
        <w:commentReference w:id="9"/>
      </w:r>
    </w:p>
    <w:p w14:paraId="072C6981" w14:textId="77777777" w:rsidR="00000000" w:rsidRPr="00373407" w:rsidRDefault="0095220E" w:rsidP="00373407">
      <w:pPr>
        <w:numPr>
          <w:ilvl w:val="0"/>
          <w:numId w:val="7"/>
        </w:numPr>
      </w:pPr>
      <w:r w:rsidRPr="00373407">
        <w:rPr>
          <w:lang w:val="id-ID"/>
        </w:rPr>
        <w:t>Guru harus ekstra memperhatikan gerakan anak yang lambat dan cepat dalam pembelajaran sains.</w:t>
      </w:r>
    </w:p>
    <w:p w14:paraId="4DD833C8" w14:textId="77777777" w:rsidR="00373407" w:rsidRDefault="0095220E" w:rsidP="00373407">
      <w:pPr>
        <w:numPr>
          <w:ilvl w:val="0"/>
          <w:numId w:val="7"/>
        </w:numPr>
      </w:pPr>
      <w:r w:rsidRPr="00373407">
        <w:rPr>
          <w:lang w:val="id-ID"/>
        </w:rPr>
        <w:t>Kurikulum sama seperti</w:t>
      </w:r>
      <w:r w:rsidRPr="00373407">
        <w:rPr>
          <w:lang w:val="id-ID"/>
        </w:rPr>
        <w:t xml:space="preserve"> anak yang normal.</w:t>
      </w:r>
    </w:p>
    <w:p w14:paraId="7A476927" w14:textId="77777777" w:rsidR="00373407" w:rsidRPr="00373407" w:rsidRDefault="00373407" w:rsidP="00373407">
      <w:pPr>
        <w:numPr>
          <w:ilvl w:val="0"/>
          <w:numId w:val="7"/>
        </w:numPr>
      </w:pPr>
      <w:r w:rsidRPr="00373407">
        <w:rPr>
          <w:lang w:val="id-ID"/>
        </w:rPr>
        <w:t>Pembelajaran akan efektif jika di kelas telah dilengkapi dengan alat bantu mobilitasnya secara tepat dan sesuai</w:t>
      </w:r>
    </w:p>
    <w:p w14:paraId="2099F3C8" w14:textId="77777777" w:rsidR="00373407" w:rsidRDefault="00373407" w:rsidP="00373407">
      <w:pPr>
        <w:rPr>
          <w:lang w:val="id-ID"/>
        </w:rPr>
      </w:pPr>
    </w:p>
    <w:p w14:paraId="4D2A07D0" w14:textId="77777777" w:rsidR="00373407" w:rsidRDefault="00373407" w:rsidP="00373407">
      <w:pPr>
        <w:rPr>
          <w:lang w:val="id-ID"/>
        </w:rPr>
      </w:pPr>
      <w:r w:rsidRPr="00373407">
        <w:rPr>
          <w:lang w:val="id-ID"/>
        </w:rPr>
        <w:t>Pembelajaran Sains bagi Anak Terkena Gangguan Emosional</w:t>
      </w:r>
    </w:p>
    <w:p w14:paraId="607A8D54" w14:textId="77777777" w:rsidR="00000000" w:rsidRPr="00373407" w:rsidRDefault="0095220E" w:rsidP="00373407">
      <w:pPr>
        <w:numPr>
          <w:ilvl w:val="0"/>
          <w:numId w:val="8"/>
        </w:numPr>
      </w:pPr>
      <w:commentRangeStart w:id="10"/>
      <w:r w:rsidRPr="00373407">
        <w:rPr>
          <w:lang w:val="id-ID"/>
        </w:rPr>
        <w:t>Gangguan emosional disebabkan karena kurang percaya diri, anak mudah takut, depresi ata</w:t>
      </w:r>
      <w:r w:rsidRPr="00373407">
        <w:rPr>
          <w:lang w:val="id-ID"/>
        </w:rPr>
        <w:t>u sikap penentang.</w:t>
      </w:r>
      <w:commentRangeEnd w:id="10"/>
      <w:r w:rsidR="005D4A50">
        <w:rPr>
          <w:rStyle w:val="CommentReference"/>
        </w:rPr>
        <w:commentReference w:id="10"/>
      </w:r>
    </w:p>
    <w:p w14:paraId="588CB664" w14:textId="77777777" w:rsidR="00000000" w:rsidRPr="00373407" w:rsidRDefault="0095220E" w:rsidP="00373407">
      <w:pPr>
        <w:numPr>
          <w:ilvl w:val="0"/>
          <w:numId w:val="8"/>
        </w:numPr>
      </w:pPr>
      <w:commentRangeStart w:id="11"/>
      <w:r w:rsidRPr="00373407">
        <w:rPr>
          <w:lang w:val="id-ID"/>
        </w:rPr>
        <w:t>Aktivitas sains memiliki fungsi terapi yang penting bagi gangguan emosional pada anak.</w:t>
      </w:r>
      <w:commentRangeEnd w:id="11"/>
      <w:r w:rsidR="005D4A50">
        <w:rPr>
          <w:rStyle w:val="CommentReference"/>
        </w:rPr>
        <w:commentReference w:id="11"/>
      </w:r>
    </w:p>
    <w:p w14:paraId="293E033B" w14:textId="77777777" w:rsidR="00000000" w:rsidRPr="00373407" w:rsidRDefault="0095220E" w:rsidP="00373407">
      <w:pPr>
        <w:numPr>
          <w:ilvl w:val="0"/>
          <w:numId w:val="8"/>
        </w:numPr>
      </w:pPr>
      <w:r w:rsidRPr="00373407">
        <w:rPr>
          <w:lang w:val="id-ID"/>
        </w:rPr>
        <w:t>Menciptaka</w:t>
      </w:r>
      <w:r w:rsidRPr="00373407">
        <w:rPr>
          <w:lang w:val="id-ID"/>
        </w:rPr>
        <w:t>n pembelajaran sains yang melibatkan mereka secara tepat dan wajar, sehingga a</w:t>
      </w:r>
      <w:r>
        <w:rPr>
          <w:lang w:val="en-ID"/>
        </w:rPr>
        <w:t>n</w:t>
      </w:r>
      <w:r>
        <w:rPr>
          <w:lang w:val="id-ID"/>
        </w:rPr>
        <w:t xml:space="preserve">ak merasa </w:t>
      </w:r>
      <w:commentRangeStart w:id="12"/>
      <w:r>
        <w:rPr>
          <w:lang w:val="id-ID"/>
        </w:rPr>
        <w:t>bermanfaat</w:t>
      </w:r>
      <w:commentRangeEnd w:id="12"/>
      <w:r>
        <w:rPr>
          <w:rStyle w:val="CommentReference"/>
        </w:rPr>
        <w:commentReference w:id="12"/>
      </w:r>
      <w:r w:rsidRPr="00373407">
        <w:rPr>
          <w:lang w:val="id-ID"/>
        </w:rPr>
        <w:t xml:space="preserve"> dan dihargai oleh orang lain.</w:t>
      </w:r>
    </w:p>
    <w:p w14:paraId="4B0EAD4C" w14:textId="77777777" w:rsidR="00373407" w:rsidRDefault="00373407" w:rsidP="00373407"/>
    <w:p w14:paraId="0D1B25AA" w14:textId="77777777" w:rsidR="0095220E" w:rsidRDefault="0095220E" w:rsidP="00373407">
      <w:pPr>
        <w:rPr>
          <w:b/>
        </w:rPr>
      </w:pPr>
      <w:proofErr w:type="spellStart"/>
      <w:r>
        <w:rPr>
          <w:b/>
        </w:rPr>
        <w:t>Catatan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tambahan</w:t>
      </w:r>
      <w:proofErr w:type="spellEnd"/>
      <w:r>
        <w:rPr>
          <w:b/>
        </w:rPr>
        <w:t>:</w:t>
      </w:r>
    </w:p>
    <w:p w14:paraId="65809132" w14:textId="77777777" w:rsidR="0095220E" w:rsidRDefault="0095220E" w:rsidP="0095220E">
      <w:pPr>
        <w:pStyle w:val="ListParagraph"/>
        <w:numPr>
          <w:ilvl w:val="0"/>
          <w:numId w:val="9"/>
        </w:numPr>
        <w:rPr>
          <w:b/>
        </w:rPr>
      </w:pPr>
      <w:proofErr w:type="spellStart"/>
      <w:r>
        <w:rPr>
          <w:b/>
        </w:rPr>
        <w:t>Pembelajaran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sains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bagi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anak</w:t>
      </w:r>
      <w:proofErr w:type="spellEnd"/>
      <w:r>
        <w:rPr>
          <w:b/>
        </w:rPr>
        <w:t xml:space="preserve"> yang </w:t>
      </w:r>
      <w:proofErr w:type="spellStart"/>
      <w:r>
        <w:rPr>
          <w:b/>
        </w:rPr>
        <w:t>mengalami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gangguan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disesuaikan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dengan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karakteristik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masing-masing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gangguannya</w:t>
      </w:r>
      <w:proofErr w:type="spellEnd"/>
      <w:r>
        <w:rPr>
          <w:b/>
        </w:rPr>
        <w:t>.</w:t>
      </w:r>
    </w:p>
    <w:p w14:paraId="104F0BFA" w14:textId="77777777" w:rsidR="0095220E" w:rsidRDefault="0095220E" w:rsidP="0095220E">
      <w:pPr>
        <w:pStyle w:val="ListParagraph"/>
        <w:numPr>
          <w:ilvl w:val="0"/>
          <w:numId w:val="9"/>
        </w:numPr>
        <w:rPr>
          <w:b/>
        </w:rPr>
      </w:pPr>
      <w:proofErr w:type="spellStart"/>
      <w:r>
        <w:rPr>
          <w:b/>
        </w:rPr>
        <w:t>Kurikulum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sains</w:t>
      </w:r>
      <w:proofErr w:type="spellEnd"/>
      <w:r>
        <w:rPr>
          <w:b/>
        </w:rPr>
        <w:t xml:space="preserve"> yang </w:t>
      </w:r>
      <w:proofErr w:type="spellStart"/>
      <w:r>
        <w:rPr>
          <w:b/>
        </w:rPr>
        <w:t>digunakan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sama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dengan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kurikulum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bagi</w:t>
      </w:r>
      <w:proofErr w:type="spellEnd"/>
      <w:r>
        <w:rPr>
          <w:b/>
        </w:rPr>
        <w:t xml:space="preserve"> anak2 yang normal, yang </w:t>
      </w:r>
      <w:proofErr w:type="spellStart"/>
      <w:r>
        <w:rPr>
          <w:b/>
        </w:rPr>
        <w:t>membedakan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adalah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alat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bahan</w:t>
      </w:r>
      <w:proofErr w:type="spellEnd"/>
      <w:r>
        <w:rPr>
          <w:b/>
        </w:rPr>
        <w:t xml:space="preserve"> yang </w:t>
      </w:r>
      <w:proofErr w:type="spellStart"/>
      <w:r>
        <w:rPr>
          <w:b/>
        </w:rPr>
        <w:t>digunakan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karena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harus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menyesuaikan</w:t>
      </w:r>
      <w:proofErr w:type="spellEnd"/>
      <w:r>
        <w:rPr>
          <w:b/>
        </w:rPr>
        <w:t>).</w:t>
      </w:r>
    </w:p>
    <w:p w14:paraId="438B1D02" w14:textId="77777777" w:rsidR="0095220E" w:rsidRDefault="0095220E" w:rsidP="0095220E">
      <w:pPr>
        <w:pStyle w:val="ListParagraph"/>
        <w:numPr>
          <w:ilvl w:val="0"/>
          <w:numId w:val="9"/>
        </w:numPr>
        <w:rPr>
          <w:b/>
        </w:rPr>
      </w:pPr>
      <w:r>
        <w:rPr>
          <w:b/>
        </w:rPr>
        <w:t xml:space="preserve">Setting </w:t>
      </w:r>
      <w:proofErr w:type="spellStart"/>
      <w:r>
        <w:rPr>
          <w:b/>
        </w:rPr>
        <w:t>atau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kondisi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kelas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dalam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pembelajaran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sains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juga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berbeda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antara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anak</w:t>
      </w:r>
      <w:proofErr w:type="spellEnd"/>
      <w:r>
        <w:rPr>
          <w:b/>
        </w:rPr>
        <w:t xml:space="preserve"> yang normal </w:t>
      </w:r>
      <w:proofErr w:type="spellStart"/>
      <w:r>
        <w:rPr>
          <w:b/>
        </w:rPr>
        <w:t>dan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mengalami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gangguan</w:t>
      </w:r>
      <w:proofErr w:type="spellEnd"/>
      <w:r>
        <w:rPr>
          <w:b/>
        </w:rPr>
        <w:t>.</w:t>
      </w:r>
    </w:p>
    <w:p w14:paraId="4AE4AF7E" w14:textId="77777777" w:rsidR="0095220E" w:rsidRDefault="0095220E" w:rsidP="0095220E">
      <w:pPr>
        <w:pStyle w:val="ListParagraph"/>
        <w:numPr>
          <w:ilvl w:val="0"/>
          <w:numId w:val="9"/>
        </w:numPr>
        <w:rPr>
          <w:b/>
        </w:rPr>
      </w:pPr>
      <w:proofErr w:type="spellStart"/>
      <w:r>
        <w:rPr>
          <w:b/>
        </w:rPr>
        <w:t>Secara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garis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besar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pembelajaran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sains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bagi</w:t>
      </w:r>
      <w:proofErr w:type="spellEnd"/>
      <w:r>
        <w:rPr>
          <w:b/>
        </w:rPr>
        <w:t xml:space="preserve"> anak2 yang </w:t>
      </w:r>
      <w:proofErr w:type="spellStart"/>
      <w:r>
        <w:rPr>
          <w:b/>
        </w:rPr>
        <w:t>mengalami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gangguan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membutuhkan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pendampingan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dari</w:t>
      </w:r>
      <w:proofErr w:type="spellEnd"/>
      <w:r>
        <w:rPr>
          <w:b/>
        </w:rPr>
        <w:t xml:space="preserve"> guru </w:t>
      </w:r>
      <w:proofErr w:type="spellStart"/>
      <w:r>
        <w:rPr>
          <w:b/>
        </w:rPr>
        <w:t>dan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ahli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tenaga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medis</w:t>
      </w:r>
      <w:proofErr w:type="spellEnd"/>
      <w:r>
        <w:rPr>
          <w:b/>
        </w:rPr>
        <w:t xml:space="preserve">), </w:t>
      </w:r>
      <w:proofErr w:type="spellStart"/>
      <w:r>
        <w:rPr>
          <w:b/>
        </w:rPr>
        <w:t>supaya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bisa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meminimalisir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kesalahan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mendukung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pertumbuhan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perkembangan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anak</w:t>
      </w:r>
      <w:proofErr w:type="spellEnd"/>
      <w:r>
        <w:rPr>
          <w:b/>
        </w:rPr>
        <w:t>.</w:t>
      </w:r>
    </w:p>
    <w:p w14:paraId="422D3F7A" w14:textId="77777777" w:rsidR="0095220E" w:rsidRPr="0095220E" w:rsidRDefault="0095220E" w:rsidP="0095220E">
      <w:pPr>
        <w:pStyle w:val="ListParagraph"/>
        <w:numPr>
          <w:ilvl w:val="0"/>
          <w:numId w:val="9"/>
        </w:numPr>
        <w:rPr>
          <w:b/>
        </w:rPr>
      </w:pPr>
      <w:r>
        <w:rPr>
          <w:b/>
        </w:rPr>
        <w:t xml:space="preserve">Dari </w:t>
      </w:r>
      <w:proofErr w:type="spellStart"/>
      <w:r>
        <w:rPr>
          <w:b/>
        </w:rPr>
        <w:t>beberapa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gangguan</w:t>
      </w:r>
      <w:proofErr w:type="spellEnd"/>
      <w:r>
        <w:rPr>
          <w:b/>
        </w:rPr>
        <w:t xml:space="preserve"> di </w:t>
      </w:r>
      <w:proofErr w:type="spellStart"/>
      <w:r>
        <w:rPr>
          <w:b/>
        </w:rPr>
        <w:t>atas</w:t>
      </w:r>
      <w:proofErr w:type="spellEnd"/>
      <w:r>
        <w:rPr>
          <w:b/>
        </w:rPr>
        <w:t xml:space="preserve"> yang </w:t>
      </w:r>
      <w:proofErr w:type="spellStart"/>
      <w:r>
        <w:rPr>
          <w:b/>
        </w:rPr>
        <w:t>membutuhkan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keterampilan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khusus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adalah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gangguan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pendengaran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karena</w:t>
      </w:r>
      <w:proofErr w:type="spellEnd"/>
      <w:r>
        <w:rPr>
          <w:b/>
        </w:rPr>
        <w:t xml:space="preserve"> guru </w:t>
      </w:r>
      <w:proofErr w:type="spellStart"/>
      <w:r>
        <w:rPr>
          <w:b/>
        </w:rPr>
        <w:t>harus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menguasai</w:t>
      </w:r>
      <w:proofErr w:type="spellEnd"/>
      <w:r>
        <w:rPr>
          <w:b/>
        </w:rPr>
        <w:t xml:space="preserve"> Bahasa </w:t>
      </w:r>
      <w:proofErr w:type="spellStart"/>
      <w:r>
        <w:rPr>
          <w:b/>
        </w:rPr>
        <w:t>isyarat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supaya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bisa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berkomunikasi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dengan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baik</w:t>
      </w:r>
      <w:proofErr w:type="spellEnd"/>
      <w:r>
        <w:rPr>
          <w:b/>
        </w:rPr>
        <w:t xml:space="preserve">. </w:t>
      </w:r>
      <w:bookmarkStart w:id="13" w:name="_GoBack"/>
      <w:bookmarkEnd w:id="13"/>
    </w:p>
    <w:sectPr w:rsidR="0095220E" w:rsidRPr="0095220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ASUS" w:date="2020-04-11T11:42:00Z" w:initials="A">
    <w:p w14:paraId="1574CA59" w14:textId="77777777" w:rsidR="00373407" w:rsidRDefault="00373407">
      <w:pPr>
        <w:pStyle w:val="CommentText"/>
      </w:pPr>
      <w:r>
        <w:rPr>
          <w:rStyle w:val="CommentReference"/>
        </w:rPr>
        <w:annotationRef/>
      </w:r>
      <w:proofErr w:type="spellStart"/>
      <w:r>
        <w:t>Maksud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kalimat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, </w:t>
      </w:r>
      <w:proofErr w:type="spellStart"/>
      <w:r>
        <w:t>anak</w:t>
      </w:r>
      <w:proofErr w:type="spellEnd"/>
      <w:r>
        <w:t xml:space="preserve"> yang </w:t>
      </w:r>
      <w:proofErr w:type="spellStart"/>
      <w:r>
        <w:t>mengalami</w:t>
      </w:r>
      <w:proofErr w:type="spellEnd"/>
      <w:r>
        <w:t xml:space="preserve"> </w:t>
      </w:r>
      <w:proofErr w:type="spellStart"/>
      <w:r>
        <w:t>ganggung</w:t>
      </w:r>
      <w:proofErr w:type="spellEnd"/>
      <w:r>
        <w:t xml:space="preserve"> </w:t>
      </w:r>
      <w:proofErr w:type="spellStart"/>
      <w:r>
        <w:t>vidual</w:t>
      </w:r>
      <w:proofErr w:type="spellEnd"/>
      <w:r>
        <w:t xml:space="preserve"> (</w:t>
      </w:r>
      <w:proofErr w:type="spellStart"/>
      <w:r>
        <w:t>penglihatannya</w:t>
      </w:r>
      <w:proofErr w:type="spellEnd"/>
      <w:r>
        <w:t xml:space="preserve">)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pembelajaran</w:t>
      </w:r>
      <w:proofErr w:type="spellEnd"/>
      <w:r>
        <w:t xml:space="preserve"> </w:t>
      </w:r>
      <w:proofErr w:type="spellStart"/>
      <w:r>
        <w:t>sains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memaksimalkan</w:t>
      </w:r>
      <w:proofErr w:type="spellEnd"/>
      <w:r>
        <w:t xml:space="preserve"> </w:t>
      </w:r>
      <w:proofErr w:type="spellStart"/>
      <w:r>
        <w:t>indera</w:t>
      </w:r>
      <w:proofErr w:type="spellEnd"/>
      <w:r>
        <w:t xml:space="preserve"> </w:t>
      </w:r>
      <w:proofErr w:type="spellStart"/>
      <w:r>
        <w:t>lainnya</w:t>
      </w:r>
      <w:proofErr w:type="spellEnd"/>
      <w:r>
        <w:t xml:space="preserve"> (</w:t>
      </w:r>
      <w:proofErr w:type="spellStart"/>
      <w:r>
        <w:t>peraba</w:t>
      </w:r>
      <w:proofErr w:type="spellEnd"/>
      <w:r>
        <w:t xml:space="preserve">, </w:t>
      </w:r>
      <w:proofErr w:type="spellStart"/>
      <w:r>
        <w:t>pencium</w:t>
      </w:r>
      <w:proofErr w:type="spellEnd"/>
      <w:r>
        <w:t xml:space="preserve">, </w:t>
      </w:r>
      <w:proofErr w:type="spellStart"/>
      <w:r>
        <w:t>pendengaran</w:t>
      </w:r>
      <w:proofErr w:type="spellEnd"/>
      <w:r>
        <w:t>)</w:t>
      </w:r>
      <w:r w:rsidR="00A60703">
        <w:t xml:space="preserve">, </w:t>
      </w:r>
      <w:proofErr w:type="spellStart"/>
      <w:r w:rsidR="00A60703">
        <w:t>sehingga</w:t>
      </w:r>
      <w:proofErr w:type="spellEnd"/>
      <w:r w:rsidR="00A60703">
        <w:t xml:space="preserve"> </w:t>
      </w:r>
      <w:proofErr w:type="spellStart"/>
      <w:r w:rsidR="00A60703">
        <w:t>tetap</w:t>
      </w:r>
      <w:proofErr w:type="spellEnd"/>
      <w:r w:rsidR="00A60703">
        <w:t xml:space="preserve"> </w:t>
      </w:r>
      <w:proofErr w:type="spellStart"/>
      <w:r w:rsidR="00A60703">
        <w:t>bisa</w:t>
      </w:r>
      <w:proofErr w:type="spellEnd"/>
      <w:r w:rsidR="00A60703">
        <w:t xml:space="preserve"> </w:t>
      </w:r>
      <w:proofErr w:type="spellStart"/>
      <w:r w:rsidR="00A60703">
        <w:t>mengikuti</w:t>
      </w:r>
      <w:proofErr w:type="spellEnd"/>
      <w:r w:rsidR="00A60703">
        <w:t xml:space="preserve"> </w:t>
      </w:r>
      <w:proofErr w:type="spellStart"/>
      <w:r w:rsidR="00A60703">
        <w:t>pembelajaran</w:t>
      </w:r>
      <w:proofErr w:type="spellEnd"/>
      <w:r w:rsidR="00A60703">
        <w:t>.</w:t>
      </w:r>
    </w:p>
  </w:comment>
  <w:comment w:id="1" w:author="ASUS" w:date="2020-04-11T11:44:00Z" w:initials="A">
    <w:p w14:paraId="3C8378C5" w14:textId="77777777" w:rsidR="00A60703" w:rsidRDefault="00A60703">
      <w:pPr>
        <w:pStyle w:val="CommentText"/>
      </w:pPr>
      <w:r>
        <w:rPr>
          <w:rStyle w:val="CommentReference"/>
        </w:rPr>
        <w:annotationRef/>
      </w:r>
      <w:proofErr w:type="spellStart"/>
      <w:r>
        <w:t>Kurikulum</w:t>
      </w:r>
      <w:proofErr w:type="spellEnd"/>
      <w:r>
        <w:t xml:space="preserve"> yang </w:t>
      </w:r>
      <w:proofErr w:type="spellStart"/>
      <w:r>
        <w:t>digunakan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persis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anak2 yang normal, yang </w:t>
      </w:r>
      <w:proofErr w:type="spellStart"/>
      <w:r>
        <w:t>membedakan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sarpras</w:t>
      </w:r>
      <w:proofErr w:type="spellEnd"/>
      <w:r>
        <w:t xml:space="preserve"> (</w:t>
      </w:r>
      <w:proofErr w:type="spellStart"/>
      <w:r>
        <w:t>alat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bahan</w:t>
      </w:r>
      <w:proofErr w:type="spellEnd"/>
      <w:r>
        <w:t xml:space="preserve">) yang </w:t>
      </w:r>
      <w:proofErr w:type="spellStart"/>
      <w:r>
        <w:t>digunakan</w:t>
      </w:r>
      <w:proofErr w:type="spellEnd"/>
      <w:r>
        <w:t xml:space="preserve">,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mempertimbangan</w:t>
      </w:r>
      <w:proofErr w:type="spellEnd"/>
      <w:r>
        <w:t xml:space="preserve"> </w:t>
      </w:r>
      <w:proofErr w:type="spellStart"/>
      <w:r>
        <w:t>keamanan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penggunanya</w:t>
      </w:r>
      <w:proofErr w:type="spellEnd"/>
      <w:r>
        <w:t>.</w:t>
      </w:r>
    </w:p>
  </w:comment>
  <w:comment w:id="2" w:author="ASUS" w:date="2020-04-11T11:51:00Z" w:initials="A">
    <w:p w14:paraId="1ABCFF80" w14:textId="77777777" w:rsidR="00A60703" w:rsidRDefault="00A60703">
      <w:pPr>
        <w:pStyle w:val="CommentText"/>
      </w:pPr>
      <w:r>
        <w:rPr>
          <w:rStyle w:val="CommentReference"/>
        </w:rPr>
        <w:annotationRef/>
      </w:r>
      <w:proofErr w:type="spellStart"/>
      <w:r>
        <w:t>Secara</w:t>
      </w:r>
      <w:proofErr w:type="spellEnd"/>
      <w:r>
        <w:t xml:space="preserve"> </w:t>
      </w:r>
      <w:proofErr w:type="spellStart"/>
      <w:r>
        <w:t>teori</w:t>
      </w:r>
      <w:proofErr w:type="spellEnd"/>
      <w:r>
        <w:t xml:space="preserve">, </w:t>
      </w:r>
      <w:proofErr w:type="spellStart"/>
      <w:r>
        <w:t>gangguan</w:t>
      </w:r>
      <w:proofErr w:type="spellEnd"/>
      <w:r>
        <w:t xml:space="preserve"> visual </w:t>
      </w:r>
      <w:proofErr w:type="spellStart"/>
      <w:r w:rsidR="00173392">
        <w:t>ada</w:t>
      </w:r>
      <w:proofErr w:type="spellEnd"/>
      <w:r w:rsidR="00173392">
        <w:t xml:space="preserve"> </w:t>
      </w:r>
      <w:proofErr w:type="spellStart"/>
      <w:r w:rsidR="00173392">
        <w:t>bermacam</w:t>
      </w:r>
      <w:proofErr w:type="spellEnd"/>
      <w:r w:rsidR="00173392">
        <w:t xml:space="preserve">, </w:t>
      </w:r>
      <w:proofErr w:type="spellStart"/>
      <w:r w:rsidR="00173392">
        <w:t>ada</w:t>
      </w:r>
      <w:proofErr w:type="spellEnd"/>
      <w:r w:rsidR="00173392">
        <w:t xml:space="preserve"> </w:t>
      </w:r>
      <w:proofErr w:type="spellStart"/>
      <w:r w:rsidR="00173392">
        <w:t>ganggunga</w:t>
      </w:r>
      <w:proofErr w:type="spellEnd"/>
      <w:r w:rsidR="00173392">
        <w:t xml:space="preserve"> visual </w:t>
      </w:r>
      <w:proofErr w:type="spellStart"/>
      <w:r w:rsidR="00173392">
        <w:t>rabun</w:t>
      </w:r>
      <w:proofErr w:type="spellEnd"/>
      <w:r w:rsidR="00173392">
        <w:t xml:space="preserve"> (</w:t>
      </w:r>
      <w:proofErr w:type="spellStart"/>
      <w:r w:rsidR="00173392">
        <w:t>bisa</w:t>
      </w:r>
      <w:proofErr w:type="spellEnd"/>
      <w:r w:rsidR="00173392">
        <w:t xml:space="preserve"> </w:t>
      </w:r>
      <w:proofErr w:type="spellStart"/>
      <w:r w:rsidR="00173392">
        <w:t>melihat</w:t>
      </w:r>
      <w:proofErr w:type="spellEnd"/>
      <w:r w:rsidR="00173392">
        <w:t xml:space="preserve"> </w:t>
      </w:r>
      <w:proofErr w:type="spellStart"/>
      <w:r w:rsidR="00173392">
        <w:t>dengan</w:t>
      </w:r>
      <w:proofErr w:type="spellEnd"/>
      <w:r w:rsidR="00173392">
        <w:t xml:space="preserve"> </w:t>
      </w:r>
      <w:proofErr w:type="spellStart"/>
      <w:r w:rsidR="00173392">
        <w:t>jarak</w:t>
      </w:r>
      <w:proofErr w:type="spellEnd"/>
      <w:r w:rsidR="00173392">
        <w:t xml:space="preserve"> </w:t>
      </w:r>
      <w:proofErr w:type="spellStart"/>
      <w:r w:rsidR="00173392">
        <w:t>pandang</w:t>
      </w:r>
      <w:proofErr w:type="spellEnd"/>
      <w:r w:rsidR="00173392">
        <w:t xml:space="preserve"> </w:t>
      </w:r>
      <w:proofErr w:type="spellStart"/>
      <w:r w:rsidR="00173392">
        <w:t>tertentu</w:t>
      </w:r>
      <w:proofErr w:type="spellEnd"/>
      <w:r w:rsidR="00173392">
        <w:t xml:space="preserve">) </w:t>
      </w:r>
      <w:proofErr w:type="spellStart"/>
      <w:r w:rsidR="00173392">
        <w:t>dan</w:t>
      </w:r>
      <w:proofErr w:type="spellEnd"/>
      <w:r w:rsidR="00173392">
        <w:t xml:space="preserve"> </w:t>
      </w:r>
      <w:proofErr w:type="spellStart"/>
      <w:r w:rsidR="00173392">
        <w:t>gangguan</w:t>
      </w:r>
      <w:proofErr w:type="spellEnd"/>
      <w:r w:rsidR="00173392">
        <w:t xml:space="preserve"> </w:t>
      </w:r>
      <w:proofErr w:type="spellStart"/>
      <w:r w:rsidR="00173392">
        <w:t>visul</w:t>
      </w:r>
      <w:proofErr w:type="spellEnd"/>
      <w:r w:rsidR="00173392">
        <w:t xml:space="preserve"> total (</w:t>
      </w:r>
      <w:proofErr w:type="spellStart"/>
      <w:r w:rsidR="00173392">
        <w:t>kebutaan</w:t>
      </w:r>
      <w:proofErr w:type="spellEnd"/>
      <w:r w:rsidR="00173392">
        <w:t>).</w:t>
      </w:r>
    </w:p>
    <w:p w14:paraId="5FA2947C" w14:textId="77777777" w:rsidR="00173392" w:rsidRDefault="00173392">
      <w:pPr>
        <w:pStyle w:val="CommentText"/>
      </w:pPr>
      <w:proofErr w:type="spellStart"/>
      <w:r>
        <w:t>Pembelajaran</w:t>
      </w:r>
      <w:proofErr w:type="spellEnd"/>
      <w:r>
        <w:t xml:space="preserve"> </w:t>
      </w:r>
      <w:proofErr w:type="spellStart"/>
      <w:r>
        <w:t>sains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diterapkan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karakteristik</w:t>
      </w:r>
      <w:proofErr w:type="spellEnd"/>
      <w:r>
        <w:t xml:space="preserve"> </w:t>
      </w:r>
      <w:proofErr w:type="spellStart"/>
      <w:r>
        <w:t>gangguan</w:t>
      </w:r>
      <w:proofErr w:type="spellEnd"/>
      <w:r>
        <w:t xml:space="preserve"> visual di </w:t>
      </w:r>
      <w:proofErr w:type="spellStart"/>
      <w:r>
        <w:t>atas</w:t>
      </w:r>
      <w:proofErr w:type="spellEnd"/>
      <w:r>
        <w:t>.</w:t>
      </w:r>
    </w:p>
  </w:comment>
  <w:comment w:id="3" w:author="ASUS" w:date="2020-04-11T11:55:00Z" w:initials="A">
    <w:p w14:paraId="7B2741B8" w14:textId="77777777" w:rsidR="00173392" w:rsidRDefault="00173392">
      <w:pPr>
        <w:pStyle w:val="CommentText"/>
      </w:pPr>
      <w:r>
        <w:rPr>
          <w:rStyle w:val="CommentReference"/>
        </w:rPr>
        <w:annotationRef/>
      </w:r>
      <w:proofErr w:type="spellStart"/>
      <w:r>
        <w:t>Maksudnya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, </w:t>
      </w:r>
      <w:proofErr w:type="spellStart"/>
      <w:r>
        <w:t>kecakapan</w:t>
      </w:r>
      <w:proofErr w:type="spellEnd"/>
      <w:r>
        <w:t xml:space="preserve"> guru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memilih</w:t>
      </w:r>
      <w:proofErr w:type="spellEnd"/>
      <w:r>
        <w:t xml:space="preserve"> </w:t>
      </w:r>
      <w:proofErr w:type="spellStart"/>
      <w:r>
        <w:t>metode</w:t>
      </w:r>
      <w:proofErr w:type="spellEnd"/>
      <w:r>
        <w:t xml:space="preserve"> yang </w:t>
      </w:r>
      <w:proofErr w:type="spellStart"/>
      <w:r>
        <w:t>digunakan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karakter</w:t>
      </w:r>
      <w:proofErr w:type="spellEnd"/>
      <w:r>
        <w:t xml:space="preserve"> </w:t>
      </w:r>
      <w:proofErr w:type="spellStart"/>
      <w:r>
        <w:t>gangguan</w:t>
      </w:r>
      <w:proofErr w:type="spellEnd"/>
      <w:r>
        <w:t xml:space="preserve"> visual </w:t>
      </w:r>
      <w:proofErr w:type="spellStart"/>
      <w:r>
        <w:t>anak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menentukan</w:t>
      </w:r>
      <w:proofErr w:type="spellEnd"/>
      <w:r>
        <w:t>.</w:t>
      </w:r>
    </w:p>
    <w:p w14:paraId="2C112688" w14:textId="77777777" w:rsidR="00173392" w:rsidRDefault="00173392">
      <w:pPr>
        <w:pStyle w:val="CommentText"/>
      </w:pPr>
      <w:proofErr w:type="spellStart"/>
      <w:r>
        <w:t>Kecakapan</w:t>
      </w:r>
      <w:proofErr w:type="spellEnd"/>
      <w:r>
        <w:t xml:space="preserve"> guru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memilih</w:t>
      </w:r>
      <w:proofErr w:type="spellEnd"/>
      <w:r>
        <w:t xml:space="preserve"> </w:t>
      </w:r>
      <w:proofErr w:type="spellStart"/>
      <w:r>
        <w:t>eksperimen</w:t>
      </w:r>
      <w:proofErr w:type="spellEnd"/>
      <w:r>
        <w:t xml:space="preserve"> yang </w:t>
      </w:r>
      <w:proofErr w:type="spellStart"/>
      <w:r>
        <w:t>diterapkan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menentukan</w:t>
      </w:r>
      <w:proofErr w:type="spellEnd"/>
      <w:r>
        <w:t xml:space="preserve"> </w:t>
      </w:r>
      <w:proofErr w:type="spellStart"/>
      <w:r>
        <w:t>keberhasilan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penyampaian</w:t>
      </w:r>
      <w:proofErr w:type="spellEnd"/>
      <w:r>
        <w:t xml:space="preserve"> </w:t>
      </w:r>
      <w:proofErr w:type="spellStart"/>
      <w:r>
        <w:t>konsep</w:t>
      </w:r>
      <w:proofErr w:type="spellEnd"/>
      <w:r>
        <w:t xml:space="preserve"> </w:t>
      </w:r>
      <w:proofErr w:type="spellStart"/>
      <w:r>
        <w:t>sains</w:t>
      </w:r>
      <w:proofErr w:type="spellEnd"/>
      <w:r>
        <w:t xml:space="preserve">. </w:t>
      </w:r>
    </w:p>
  </w:comment>
  <w:comment w:id="4" w:author="ASUS" w:date="2020-04-11T12:00:00Z" w:initials="A">
    <w:p w14:paraId="28FFFE75" w14:textId="77777777" w:rsidR="00173392" w:rsidRDefault="00173392">
      <w:pPr>
        <w:pStyle w:val="CommentText"/>
      </w:pPr>
      <w:r>
        <w:rPr>
          <w:rStyle w:val="CommentReference"/>
        </w:rPr>
        <w:annotationRef/>
      </w:r>
      <w:r>
        <w:t xml:space="preserve">Multi </w:t>
      </w:r>
      <w:proofErr w:type="spellStart"/>
      <w:r>
        <w:t>sensori</w:t>
      </w:r>
      <w:proofErr w:type="spellEnd"/>
      <w:r>
        <w:t xml:space="preserve"> </w:t>
      </w:r>
      <w:proofErr w:type="spellStart"/>
      <w:r>
        <w:t>maksudnya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pendampingan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ahli</w:t>
      </w:r>
      <w:proofErr w:type="spellEnd"/>
      <w:r>
        <w:t xml:space="preserve"> (</w:t>
      </w:r>
      <w:proofErr w:type="spellStart"/>
      <w:r>
        <w:t>dokter</w:t>
      </w:r>
      <w:proofErr w:type="spellEnd"/>
      <w:r>
        <w:t xml:space="preserve">, </w:t>
      </w:r>
      <w:proofErr w:type="spellStart"/>
      <w:r>
        <w:t>ahli</w:t>
      </w:r>
      <w:proofErr w:type="spellEnd"/>
      <w:r>
        <w:t xml:space="preserve"> </w:t>
      </w:r>
      <w:proofErr w:type="spellStart"/>
      <w:r>
        <w:t>medis</w:t>
      </w:r>
      <w:proofErr w:type="spellEnd"/>
      <w:r>
        <w:t xml:space="preserve">)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orang </w:t>
      </w:r>
      <w:proofErr w:type="spellStart"/>
      <w:r>
        <w:t>tua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lingkungan</w:t>
      </w:r>
      <w:proofErr w:type="spellEnd"/>
      <w:r>
        <w:t xml:space="preserve"> </w:t>
      </w:r>
      <w:proofErr w:type="spellStart"/>
      <w:r>
        <w:t>sekitar</w:t>
      </w:r>
      <w:proofErr w:type="spellEnd"/>
      <w:r>
        <w:t>.</w:t>
      </w:r>
    </w:p>
  </w:comment>
  <w:comment w:id="5" w:author="ASUS" w:date="2020-04-11T12:05:00Z" w:initials="A">
    <w:p w14:paraId="7FD19A2E" w14:textId="77777777" w:rsidR="005D4A50" w:rsidRDefault="005D4A50">
      <w:pPr>
        <w:pStyle w:val="CommentText"/>
      </w:pPr>
      <w:r>
        <w:rPr>
          <w:rStyle w:val="CommentReference"/>
        </w:rPr>
        <w:annotationRef/>
      </w:r>
      <w:proofErr w:type="spellStart"/>
      <w:r>
        <w:t>Anak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gangguan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memaksimalkan</w:t>
      </w:r>
      <w:proofErr w:type="spellEnd"/>
      <w:r>
        <w:t xml:space="preserve"> </w:t>
      </w:r>
      <w:proofErr w:type="spellStart"/>
      <w:r>
        <w:t>indera</w:t>
      </w:r>
      <w:proofErr w:type="spellEnd"/>
      <w:r>
        <w:t xml:space="preserve"> </w:t>
      </w:r>
      <w:proofErr w:type="spellStart"/>
      <w:r>
        <w:t>penglihatan</w:t>
      </w:r>
      <w:proofErr w:type="spellEnd"/>
      <w:r>
        <w:t xml:space="preserve">, </w:t>
      </w:r>
      <w:proofErr w:type="spellStart"/>
      <w:r>
        <w:t>pembau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peraba</w:t>
      </w:r>
      <w:proofErr w:type="spellEnd"/>
      <w:r>
        <w:t>.</w:t>
      </w:r>
    </w:p>
  </w:comment>
  <w:comment w:id="6" w:author="ASUS" w:date="2020-04-11T12:06:00Z" w:initials="A">
    <w:p w14:paraId="2714C216" w14:textId="77777777" w:rsidR="005D4A50" w:rsidRDefault="005D4A50">
      <w:pPr>
        <w:pStyle w:val="CommentText"/>
      </w:pPr>
      <w:r>
        <w:rPr>
          <w:rStyle w:val="CommentReference"/>
        </w:rPr>
        <w:annotationRef/>
      </w:r>
      <w:r>
        <w:t xml:space="preserve">Guru </w:t>
      </w:r>
      <w:proofErr w:type="spellStart"/>
      <w:r>
        <w:t>pendamping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anak2 </w:t>
      </w:r>
      <w:proofErr w:type="spellStart"/>
      <w:r>
        <w:t>ini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kemampuan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Bahasa </w:t>
      </w:r>
      <w:proofErr w:type="spellStart"/>
      <w:r>
        <w:t>isyarat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berkomunikasi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baik</w:t>
      </w:r>
      <w:proofErr w:type="spellEnd"/>
      <w:r>
        <w:t>.</w:t>
      </w:r>
    </w:p>
    <w:p w14:paraId="626684B5" w14:textId="77777777" w:rsidR="005D4A50" w:rsidRDefault="005D4A50">
      <w:pPr>
        <w:pStyle w:val="CommentText"/>
      </w:pPr>
      <w:proofErr w:type="spellStart"/>
      <w:r>
        <w:t>Komunikasi</w:t>
      </w:r>
      <w:proofErr w:type="spellEnd"/>
      <w:r>
        <w:t xml:space="preserve"> lain yang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digunakan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menggunakan</w:t>
      </w:r>
      <w:proofErr w:type="spellEnd"/>
      <w:r>
        <w:t xml:space="preserve"> </w:t>
      </w:r>
      <w:proofErr w:type="spellStart"/>
      <w:r>
        <w:t>tulisan</w:t>
      </w:r>
      <w:proofErr w:type="spellEnd"/>
      <w:r>
        <w:t xml:space="preserve"> (</w:t>
      </w:r>
      <w:proofErr w:type="spellStart"/>
      <w:r>
        <w:t>bagi</w:t>
      </w:r>
      <w:proofErr w:type="spellEnd"/>
      <w:r>
        <w:t xml:space="preserve"> </w:t>
      </w:r>
      <w:proofErr w:type="spellStart"/>
      <w:r>
        <w:t>anak</w:t>
      </w:r>
      <w:proofErr w:type="spellEnd"/>
      <w:r>
        <w:t xml:space="preserve"> yang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membaca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menulis</w:t>
      </w:r>
      <w:proofErr w:type="spellEnd"/>
      <w:r>
        <w:t xml:space="preserve">),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membaca</w:t>
      </w:r>
      <w:proofErr w:type="spellEnd"/>
      <w:r>
        <w:t xml:space="preserve"> </w:t>
      </w:r>
      <w:proofErr w:type="spellStart"/>
      <w:r>
        <w:t>gerak</w:t>
      </w:r>
      <w:proofErr w:type="spellEnd"/>
      <w:r>
        <w:t xml:space="preserve"> </w:t>
      </w:r>
      <w:proofErr w:type="spellStart"/>
      <w:r>
        <w:t>bibir</w:t>
      </w:r>
      <w:proofErr w:type="spellEnd"/>
      <w:r>
        <w:t>.</w:t>
      </w:r>
    </w:p>
  </w:comment>
  <w:comment w:id="7" w:author="ASUS" w:date="2020-04-11T12:09:00Z" w:initials="A">
    <w:p w14:paraId="11FDEEDF" w14:textId="77777777" w:rsidR="005D4A50" w:rsidRDefault="005D4A50">
      <w:pPr>
        <w:pStyle w:val="CommentText"/>
      </w:pPr>
      <w:r>
        <w:rPr>
          <w:rStyle w:val="CommentReference"/>
        </w:rPr>
        <w:annotationRef/>
      </w:r>
      <w:proofErr w:type="spellStart"/>
      <w:r>
        <w:t>Definisi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(visual)</w:t>
      </w:r>
    </w:p>
  </w:comment>
  <w:comment w:id="8" w:author="ASUS" w:date="2020-04-11T12:09:00Z" w:initials="A">
    <w:p w14:paraId="55C18FB1" w14:textId="77777777" w:rsidR="005D4A50" w:rsidRDefault="005D4A50">
      <w:pPr>
        <w:pStyle w:val="CommentText"/>
      </w:pPr>
      <w:r>
        <w:rPr>
          <w:rStyle w:val="CommentReference"/>
        </w:rPr>
        <w:annotationRef/>
      </w:r>
      <w:proofErr w:type="spellStart"/>
      <w:r>
        <w:t>Indra</w:t>
      </w:r>
      <w:proofErr w:type="spellEnd"/>
      <w:r>
        <w:t xml:space="preserve"> </w:t>
      </w:r>
      <w:proofErr w:type="spellStart"/>
      <w:r>
        <w:t>penglihatan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penderangan</w:t>
      </w:r>
      <w:proofErr w:type="spellEnd"/>
      <w:r>
        <w:t xml:space="preserve"> normal,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mengalami</w:t>
      </w:r>
      <w:proofErr w:type="spellEnd"/>
      <w:r>
        <w:t xml:space="preserve"> </w:t>
      </w:r>
      <w:proofErr w:type="spellStart"/>
      <w:r>
        <w:t>kekurangan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fisik</w:t>
      </w:r>
      <w:proofErr w:type="spellEnd"/>
      <w:r>
        <w:t xml:space="preserve">, missal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berjalan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fisik</w:t>
      </w:r>
      <w:proofErr w:type="spellEnd"/>
      <w:r>
        <w:t xml:space="preserve">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lengkap</w:t>
      </w:r>
      <w:proofErr w:type="spellEnd"/>
      <w:r>
        <w:t>.</w:t>
      </w:r>
    </w:p>
  </w:comment>
  <w:comment w:id="9" w:author="ASUS" w:date="2020-04-11T12:10:00Z" w:initials="A">
    <w:p w14:paraId="7DB2595B" w14:textId="77777777" w:rsidR="005D4A50" w:rsidRDefault="005D4A50">
      <w:pPr>
        <w:pStyle w:val="CommentText"/>
      </w:pPr>
      <w:r>
        <w:rPr>
          <w:rStyle w:val="CommentReference"/>
        </w:rPr>
        <w:annotationRef/>
      </w:r>
      <w:proofErr w:type="spellStart"/>
      <w:r>
        <w:t>Ruang</w:t>
      </w:r>
      <w:proofErr w:type="spellEnd"/>
      <w:r>
        <w:t xml:space="preserve"> </w:t>
      </w:r>
      <w:proofErr w:type="spellStart"/>
      <w:r>
        <w:t>kelas</w:t>
      </w:r>
      <w:proofErr w:type="spellEnd"/>
      <w:r>
        <w:t xml:space="preserve"> di setting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>.</w:t>
      </w:r>
    </w:p>
    <w:p w14:paraId="3E1AF304" w14:textId="77777777" w:rsidR="005D4A50" w:rsidRDefault="005D4A50">
      <w:pPr>
        <w:pStyle w:val="CommentText"/>
      </w:pPr>
      <w:r>
        <w:t xml:space="preserve">Missal </w:t>
      </w:r>
      <w:proofErr w:type="spellStart"/>
      <w:r>
        <w:t>untuk</w:t>
      </w:r>
      <w:proofErr w:type="spellEnd"/>
      <w:r>
        <w:t xml:space="preserve"> anak2 yang </w:t>
      </w:r>
      <w:proofErr w:type="spellStart"/>
      <w:r>
        <w:t>memakai</w:t>
      </w:r>
      <w:proofErr w:type="spellEnd"/>
      <w:r>
        <w:t xml:space="preserve"> </w:t>
      </w:r>
      <w:proofErr w:type="spellStart"/>
      <w:r>
        <w:t>kursi</w:t>
      </w:r>
      <w:proofErr w:type="spellEnd"/>
      <w:r>
        <w:t xml:space="preserve"> </w:t>
      </w:r>
      <w:proofErr w:type="spellStart"/>
      <w:r>
        <w:t>roda</w:t>
      </w:r>
      <w:proofErr w:type="spellEnd"/>
      <w:r>
        <w:t xml:space="preserve">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kelas</w:t>
      </w:r>
      <w:proofErr w:type="spellEnd"/>
      <w:r>
        <w:t xml:space="preserve"> di setting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jarak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lebar</w:t>
      </w:r>
      <w:proofErr w:type="spellEnd"/>
      <w:r>
        <w:t xml:space="preserve">, </w:t>
      </w:r>
      <w:proofErr w:type="spellStart"/>
      <w:r>
        <w:t>meminimalisir</w:t>
      </w:r>
      <w:proofErr w:type="spellEnd"/>
      <w:r>
        <w:t xml:space="preserve"> barang2 yang </w:t>
      </w:r>
      <w:proofErr w:type="spellStart"/>
      <w:r>
        <w:t>ada</w:t>
      </w:r>
      <w:proofErr w:type="spellEnd"/>
      <w:r>
        <w:t xml:space="preserve"> di </w:t>
      </w:r>
      <w:proofErr w:type="spellStart"/>
      <w:r>
        <w:t>kelas</w:t>
      </w:r>
      <w:proofErr w:type="spellEnd"/>
      <w:r>
        <w:t xml:space="preserve"> </w:t>
      </w:r>
      <w:proofErr w:type="spellStart"/>
      <w:r>
        <w:t>sehingga</w:t>
      </w:r>
      <w:proofErr w:type="spellEnd"/>
      <w:r>
        <w:t xml:space="preserve"> anak2 </w:t>
      </w:r>
      <w:proofErr w:type="spellStart"/>
      <w:r>
        <w:t>leluasa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nyaman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pergerakan</w:t>
      </w:r>
      <w:proofErr w:type="spellEnd"/>
      <w:r>
        <w:t xml:space="preserve"> di </w:t>
      </w:r>
      <w:proofErr w:type="spellStart"/>
      <w:r>
        <w:t>kelas</w:t>
      </w:r>
      <w:proofErr w:type="spellEnd"/>
      <w:r>
        <w:t>.</w:t>
      </w:r>
    </w:p>
  </w:comment>
  <w:comment w:id="10" w:author="ASUS" w:date="2020-04-11T12:12:00Z" w:initials="A">
    <w:p w14:paraId="2AE9BD24" w14:textId="77777777" w:rsidR="005D4A50" w:rsidRDefault="005D4A50">
      <w:pPr>
        <w:pStyle w:val="CommentText"/>
      </w:pPr>
      <w:r>
        <w:rPr>
          <w:rStyle w:val="CommentReference"/>
        </w:rPr>
        <w:annotationRef/>
      </w:r>
      <w:proofErr w:type="spellStart"/>
      <w:r>
        <w:t>Lebih</w:t>
      </w:r>
      <w:proofErr w:type="spellEnd"/>
      <w:r>
        <w:t xml:space="preserve"> </w:t>
      </w:r>
      <w:proofErr w:type="spellStart"/>
      <w:r>
        <w:t>cenderung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anak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ingin</w:t>
      </w:r>
      <w:proofErr w:type="spellEnd"/>
      <w:r>
        <w:t xml:space="preserve"> </w:t>
      </w:r>
      <w:proofErr w:type="spellStart"/>
      <w:r>
        <w:t>mendapatkan</w:t>
      </w:r>
      <w:proofErr w:type="spellEnd"/>
      <w:r>
        <w:t xml:space="preserve"> </w:t>
      </w:r>
      <w:proofErr w:type="spellStart"/>
      <w:r>
        <w:t>perhatian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orang-orang yang </w:t>
      </w:r>
      <w:proofErr w:type="spellStart"/>
      <w:r>
        <w:t>ada</w:t>
      </w:r>
      <w:proofErr w:type="spellEnd"/>
      <w:r>
        <w:t xml:space="preserve"> di </w:t>
      </w:r>
      <w:proofErr w:type="spellStart"/>
      <w:r>
        <w:t>sekitarnya</w:t>
      </w:r>
      <w:proofErr w:type="spellEnd"/>
      <w:r>
        <w:t>.</w:t>
      </w:r>
    </w:p>
  </w:comment>
  <w:comment w:id="11" w:author="ASUS" w:date="2020-04-11T12:13:00Z" w:initials="A">
    <w:p w14:paraId="6409DC00" w14:textId="77777777" w:rsidR="005D4A50" w:rsidRDefault="005D4A50">
      <w:pPr>
        <w:pStyle w:val="CommentText"/>
      </w:pPr>
      <w:r>
        <w:rPr>
          <w:rStyle w:val="CommentReference"/>
        </w:rPr>
        <w:annotationRef/>
      </w:r>
      <w:proofErr w:type="spellStart"/>
      <w:r>
        <w:t>Fungsi</w:t>
      </w:r>
      <w:proofErr w:type="spellEnd"/>
      <w:r>
        <w:t xml:space="preserve"> </w:t>
      </w:r>
      <w:proofErr w:type="spellStart"/>
      <w:r>
        <w:t>terapi</w:t>
      </w:r>
      <w:proofErr w:type="spellEnd"/>
      <w:r>
        <w:t xml:space="preserve"> </w:t>
      </w:r>
      <w:proofErr w:type="spellStart"/>
      <w:r>
        <w:t>maksudanya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pembelajaran</w:t>
      </w:r>
      <w:proofErr w:type="spellEnd"/>
      <w:r>
        <w:t xml:space="preserve"> </w:t>
      </w:r>
      <w:proofErr w:type="spellStart"/>
      <w:r>
        <w:t>sains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kesempatan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anak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kemampuannya</w:t>
      </w:r>
      <w:proofErr w:type="spellEnd"/>
      <w:r>
        <w:t xml:space="preserve"> </w:t>
      </w:r>
      <w:proofErr w:type="spellStart"/>
      <w:r w:rsidR="0095220E">
        <w:t>dalam</w:t>
      </w:r>
      <w:proofErr w:type="spellEnd"/>
      <w:r>
        <w:t xml:space="preserve"> </w:t>
      </w:r>
      <w:proofErr w:type="spellStart"/>
      <w:r>
        <w:t>mengeksplor</w:t>
      </w:r>
      <w:proofErr w:type="spellEnd"/>
      <w:r>
        <w:t xml:space="preserve"> </w:t>
      </w:r>
      <w:proofErr w:type="spellStart"/>
      <w:r>
        <w:t>potensi</w:t>
      </w:r>
      <w:proofErr w:type="spellEnd"/>
      <w:r>
        <w:t xml:space="preserve"> yang </w:t>
      </w:r>
      <w:proofErr w:type="spellStart"/>
      <w:r>
        <w:t>dimiliki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anak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sibuk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menyelesaikan</w:t>
      </w:r>
      <w:proofErr w:type="spellEnd"/>
      <w:r>
        <w:t xml:space="preserve"> </w:t>
      </w:r>
      <w:proofErr w:type="spellStart"/>
      <w:r>
        <w:t>tugas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>.</w:t>
      </w:r>
    </w:p>
    <w:p w14:paraId="6949E89B" w14:textId="77777777" w:rsidR="0095220E" w:rsidRDefault="0095220E">
      <w:pPr>
        <w:pStyle w:val="CommentText"/>
      </w:pPr>
      <w:proofErr w:type="spellStart"/>
      <w:r>
        <w:t>Jika</w:t>
      </w:r>
      <w:proofErr w:type="spellEnd"/>
      <w:r>
        <w:t xml:space="preserve"> </w:t>
      </w:r>
      <w:proofErr w:type="spellStart"/>
      <w:r>
        <w:t>anak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berhasil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eksperime</w:t>
      </w:r>
      <w:proofErr w:type="spellEnd"/>
      <w:r>
        <w:t xml:space="preserve"> yang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menumbuhkan</w:t>
      </w:r>
      <w:proofErr w:type="spellEnd"/>
      <w:r>
        <w:t xml:space="preserve"> rasa </w:t>
      </w:r>
      <w:proofErr w:type="spellStart"/>
      <w:r>
        <w:t>percaya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anak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meminimalisir</w:t>
      </w:r>
      <w:proofErr w:type="spellEnd"/>
      <w:r>
        <w:t xml:space="preserve"> rasa </w:t>
      </w:r>
      <w:proofErr w:type="spellStart"/>
      <w:r>
        <w:t>emosi</w:t>
      </w:r>
      <w:proofErr w:type="spellEnd"/>
      <w:r>
        <w:t xml:space="preserve"> yang </w:t>
      </w:r>
      <w:proofErr w:type="spellStart"/>
      <w:r>
        <w:t>berlebihan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anak</w:t>
      </w:r>
      <w:proofErr w:type="spellEnd"/>
      <w:r>
        <w:t>.</w:t>
      </w:r>
    </w:p>
    <w:p w14:paraId="536D5EC5" w14:textId="77777777" w:rsidR="0095220E" w:rsidRDefault="0095220E">
      <w:pPr>
        <w:pStyle w:val="CommentText"/>
      </w:pPr>
      <w:proofErr w:type="spellStart"/>
      <w:r>
        <w:t>Terapi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membutuhkan</w:t>
      </w:r>
      <w:proofErr w:type="spellEnd"/>
      <w:r>
        <w:t xml:space="preserve"> </w:t>
      </w:r>
      <w:proofErr w:type="spellStart"/>
      <w:r>
        <w:t>pendampingan</w:t>
      </w:r>
      <w:proofErr w:type="spellEnd"/>
      <w:r>
        <w:t xml:space="preserve"> pad </w:t>
      </w:r>
      <w:proofErr w:type="spellStart"/>
      <w:r>
        <w:t>anak</w:t>
      </w:r>
      <w:proofErr w:type="spellEnd"/>
      <w:r>
        <w:t xml:space="preserve">,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ketika</w:t>
      </w:r>
      <w:proofErr w:type="spellEnd"/>
      <w:r>
        <w:t xml:space="preserve"> </w:t>
      </w:r>
      <w:proofErr w:type="spellStart"/>
      <w:r>
        <w:t>anak</w:t>
      </w:r>
      <w:proofErr w:type="spellEnd"/>
      <w:r>
        <w:t xml:space="preserve"> </w:t>
      </w:r>
      <w:proofErr w:type="spellStart"/>
      <w:r>
        <w:t>gagal</w:t>
      </w:r>
      <w:proofErr w:type="spellEnd"/>
      <w:r>
        <w:t xml:space="preserve"> guru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mensupport</w:t>
      </w:r>
      <w:proofErr w:type="spellEnd"/>
      <w:r>
        <w:t xml:space="preserve"> </w:t>
      </w:r>
      <w:proofErr w:type="spellStart"/>
      <w:r>
        <w:t>supaya</w:t>
      </w:r>
      <w:proofErr w:type="spellEnd"/>
      <w:r>
        <w:t xml:space="preserve"> </w:t>
      </w:r>
      <w:proofErr w:type="spellStart"/>
      <w:r>
        <w:t>anak</w:t>
      </w:r>
      <w:proofErr w:type="spellEnd"/>
      <w:r>
        <w:t xml:space="preserve"> </w:t>
      </w:r>
      <w:proofErr w:type="spellStart"/>
      <w:r>
        <w:t>mencoba</w:t>
      </w:r>
      <w:proofErr w:type="spellEnd"/>
      <w:r>
        <w:t xml:space="preserve"> </w:t>
      </w:r>
      <w:proofErr w:type="spellStart"/>
      <w:r>
        <w:t>lagi</w:t>
      </w:r>
      <w:proofErr w:type="spellEnd"/>
      <w:r>
        <w:t>.</w:t>
      </w:r>
    </w:p>
  </w:comment>
  <w:comment w:id="12" w:author="ASUS" w:date="2020-04-11T12:17:00Z" w:initials="A">
    <w:p w14:paraId="25D98AF4" w14:textId="77777777" w:rsidR="0095220E" w:rsidRDefault="0095220E">
      <w:pPr>
        <w:pStyle w:val="CommentText"/>
      </w:pPr>
      <w:r>
        <w:rPr>
          <w:rStyle w:val="CommentReference"/>
        </w:rPr>
        <w:annotationRef/>
      </w:r>
      <w:proofErr w:type="spellStart"/>
      <w:r>
        <w:t>Memberi</w:t>
      </w:r>
      <w:proofErr w:type="spellEnd"/>
      <w:r>
        <w:t xml:space="preserve"> </w:t>
      </w:r>
      <w:proofErr w:type="spellStart"/>
      <w:r>
        <w:t>kesempatan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anak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yang </w:t>
      </w:r>
      <w:proofErr w:type="spellStart"/>
      <w:r>
        <w:t>dia</w:t>
      </w:r>
      <w:proofErr w:type="spellEnd"/>
      <w:r>
        <w:t xml:space="preserve"> </w:t>
      </w:r>
      <w:proofErr w:type="spellStart"/>
      <w:r>
        <w:t>suka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berarti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kepercayaan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anak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menanamkan</w:t>
      </w:r>
      <w:proofErr w:type="spellEnd"/>
      <w:r>
        <w:t xml:space="preserve"> rasa </w:t>
      </w:r>
      <w:proofErr w:type="spellStart"/>
      <w:r>
        <w:t>percaya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 </w:t>
      </w:r>
      <w:proofErr w:type="spellStart"/>
      <w:r>
        <w:t>anak</w:t>
      </w:r>
      <w:proofErr w:type="spellEnd"/>
      <w:r>
        <w:t xml:space="preserve">.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anak</w:t>
      </w:r>
      <w:proofErr w:type="spellEnd"/>
      <w:r>
        <w:t xml:space="preserve"> </w:t>
      </w:r>
      <w:proofErr w:type="spellStart"/>
      <w:r>
        <w:t>merasa</w:t>
      </w:r>
      <w:proofErr w:type="spellEnd"/>
      <w:r>
        <w:t xml:space="preserve"> </w:t>
      </w:r>
      <w:proofErr w:type="spellStart"/>
      <w:r>
        <w:t>dihargai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bermanfaat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orang lain.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574CA59" w15:done="0"/>
  <w15:commentEx w15:paraId="3C8378C5" w15:done="0"/>
  <w15:commentEx w15:paraId="5FA2947C" w15:done="0"/>
  <w15:commentEx w15:paraId="2C112688" w15:done="0"/>
  <w15:commentEx w15:paraId="28FFFE75" w15:done="0"/>
  <w15:commentEx w15:paraId="7FD19A2E" w15:done="0"/>
  <w15:commentEx w15:paraId="626684B5" w15:done="0"/>
  <w15:commentEx w15:paraId="11FDEEDF" w15:done="0"/>
  <w15:commentEx w15:paraId="55C18FB1" w15:done="0"/>
  <w15:commentEx w15:paraId="3E1AF304" w15:done="0"/>
  <w15:commentEx w15:paraId="2AE9BD24" w15:done="0"/>
  <w15:commentEx w15:paraId="536D5EC5" w15:done="0"/>
  <w15:commentEx w15:paraId="25D98AF4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B35F6"/>
    <w:multiLevelType w:val="hybridMultilevel"/>
    <w:tmpl w:val="C2C6B53E"/>
    <w:lvl w:ilvl="0" w:tplc="95C42F7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B08B71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8FE72B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0586BB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560994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C863AF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18EAC8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DA2D56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E10E8B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20324533"/>
    <w:multiLevelType w:val="hybridMultilevel"/>
    <w:tmpl w:val="02302768"/>
    <w:lvl w:ilvl="0" w:tplc="099AC63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CB2FA2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52A170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4A81B8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0AED55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140DF7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54E8E1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8F0C1C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E84632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21EF0A8F"/>
    <w:multiLevelType w:val="hybridMultilevel"/>
    <w:tmpl w:val="E85EF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085B37"/>
    <w:multiLevelType w:val="hybridMultilevel"/>
    <w:tmpl w:val="2A8807BC"/>
    <w:lvl w:ilvl="0" w:tplc="1760206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5E4059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C4A12B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A9AAA1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23E333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07EED2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F74817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D5EC99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B9A2E5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 w15:restartNumberingAfterBreak="0">
    <w:nsid w:val="2CC53F25"/>
    <w:multiLevelType w:val="hybridMultilevel"/>
    <w:tmpl w:val="4B5A19DC"/>
    <w:lvl w:ilvl="0" w:tplc="6BB6981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AB2084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CC8640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CC2BDA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2E43EA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EA6303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DEAF80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36E57F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C4A74B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 w15:restartNumberingAfterBreak="0">
    <w:nsid w:val="3B1563BB"/>
    <w:multiLevelType w:val="hybridMultilevel"/>
    <w:tmpl w:val="A0682144"/>
    <w:lvl w:ilvl="0" w:tplc="B1769C9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EB2D7A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B846AE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6CA109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B7A049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F1C92B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142035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7843D0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E4847E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44A111C4"/>
    <w:multiLevelType w:val="hybridMultilevel"/>
    <w:tmpl w:val="64E65338"/>
    <w:lvl w:ilvl="0" w:tplc="DA6873A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976C28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B8A0FC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A00BD2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126992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71013A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428359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2DEC9A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5BE576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 w15:restartNumberingAfterBreak="0">
    <w:nsid w:val="71AE6532"/>
    <w:multiLevelType w:val="hybridMultilevel"/>
    <w:tmpl w:val="F77A957A"/>
    <w:lvl w:ilvl="0" w:tplc="E26ABEE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A8E5A9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F1E9A7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72EB8E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AF25A8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606A9E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DF0F6A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0E2342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D52E62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 w15:restartNumberingAfterBreak="0">
    <w:nsid w:val="7E3C1443"/>
    <w:multiLevelType w:val="hybridMultilevel"/>
    <w:tmpl w:val="0FB25E10"/>
    <w:lvl w:ilvl="0" w:tplc="0268C1B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CF0757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572CD0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A362B1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1B65D6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F1CD01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EFEE11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D0A23F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362C92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5"/>
  </w:num>
  <w:num w:numId="5">
    <w:abstractNumId w:val="7"/>
  </w:num>
  <w:num w:numId="6">
    <w:abstractNumId w:val="6"/>
  </w:num>
  <w:num w:numId="7">
    <w:abstractNumId w:val="0"/>
  </w:num>
  <w:num w:numId="8">
    <w:abstractNumId w:val="1"/>
  </w:num>
  <w:num w:numId="9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SUS">
    <w15:presenceInfo w15:providerId="None" w15:userId="ASU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407"/>
    <w:rsid w:val="00173392"/>
    <w:rsid w:val="00373407"/>
    <w:rsid w:val="004020AE"/>
    <w:rsid w:val="005D4A50"/>
    <w:rsid w:val="0095220E"/>
    <w:rsid w:val="00A60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6D45A3"/>
  <w15:chartTrackingRefBased/>
  <w15:docId w15:val="{4A30847A-4890-46BE-88A6-6E8C225F0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37340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340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7340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340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340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34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340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522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20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69187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2705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38442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54943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047875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5502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43868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2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457954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66706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95505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6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229622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2451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60731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2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573726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01650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99949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8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352766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70391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25586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33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469378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59491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82350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5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125158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555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2020-04-11T04:32:00Z</dcterms:created>
  <dcterms:modified xsi:type="dcterms:W3CDTF">2020-04-11T05:23:00Z</dcterms:modified>
</cp:coreProperties>
</file>