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1B18" w:rsidRPr="00AB1B18" w:rsidRDefault="00AB1B18" w:rsidP="00AB1B18">
      <w:pPr>
        <w:spacing w:line="276" w:lineRule="auto"/>
        <w:rPr>
          <w:rFonts w:ascii="Times New Roman" w:eastAsia="Times New Roman" w:hAnsi="Times New Roman" w:cs="Times New Roman"/>
          <w:sz w:val="28"/>
          <w:szCs w:val="28"/>
          <w:lang w:val="en-GB"/>
        </w:rPr>
      </w:pPr>
      <w:r>
        <w:rPr>
          <w:rFonts w:ascii="Times New Roman" w:eastAsia="Times New Roman" w:hAnsi="Times New Roman" w:cs="Times New Roman"/>
          <w:noProof/>
          <w:sz w:val="24"/>
          <w:szCs w:val="24"/>
        </w:rPr>
        <mc:AlternateContent>
          <mc:Choice Requires="wps">
            <w:drawing>
              <wp:anchor distT="0" distB="0" distL="114300" distR="114300" simplePos="0" relativeHeight="251661312" behindDoc="0" locked="0" layoutInCell="1" allowOverlap="1">
                <wp:simplePos x="0" y="0"/>
                <wp:positionH relativeFrom="column">
                  <wp:posOffset>20320</wp:posOffset>
                </wp:positionH>
                <wp:positionV relativeFrom="paragraph">
                  <wp:posOffset>8890</wp:posOffset>
                </wp:positionV>
                <wp:extent cx="838200" cy="1066800"/>
                <wp:effectExtent l="6985" t="6985" r="12065" b="1206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1066800"/>
                        </a:xfrm>
                        <a:prstGeom prst="rect">
                          <a:avLst/>
                        </a:prstGeom>
                        <a:solidFill>
                          <a:srgbClr val="FFFFFF"/>
                        </a:solidFill>
                        <a:ln w="9525">
                          <a:solidFill>
                            <a:srgbClr val="000000"/>
                          </a:solidFill>
                          <a:miter lim="800000"/>
                          <a:headEnd/>
                          <a:tailEnd/>
                        </a:ln>
                      </wps:spPr>
                      <wps:txbx>
                        <w:txbxContent>
                          <w:p w:rsidR="00AB1B18" w:rsidRPr="002B48CB" w:rsidRDefault="00AB1B18" w:rsidP="00AB1B18">
                            <w:pPr>
                              <w:jc w:val="center"/>
                              <w:rPr>
                                <w:rFonts w:ascii="Bodoni MT Black" w:hAnsi="Bodoni MT Black" w:cs="Bodoni MT Black"/>
                                <w:sz w:val="138"/>
                                <w:szCs w:val="138"/>
                                <w:lang w:val="id-ID"/>
                              </w:rPr>
                            </w:pPr>
                            <w:r>
                              <w:rPr>
                                <w:rFonts w:ascii="Bodoni MT Black" w:hAnsi="Bodoni MT Black" w:cs="Bodoni MT Black"/>
                                <w:sz w:val="136"/>
                                <w:szCs w:val="136"/>
                                <w:lang w:val="id-ID"/>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1.6pt;margin-top:.7pt;width:66pt;height:8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">
                <v:textbox>
                  <w:txbxContent>
                    <w:p w:rsidR="00AB1B18" w:rsidRPr="002B48CB" w:rsidRDefault="00AB1B18" w:rsidP="00AB1B18">
                      <w:pPr>
                        <w:jc w:val="center"/>
                        <w:rPr>
                          <w:rFonts w:ascii="Bodoni MT Black" w:hAnsi="Bodoni MT Black" w:cs="Bodoni MT Black"/>
                          <w:sz w:val="138"/>
                          <w:szCs w:val="138"/>
                          <w:lang w:val="id-ID"/>
                        </w:rPr>
                      </w:pPr>
                      <w:r>
                        <w:rPr>
                          <w:rFonts w:ascii="Bodoni MT Black" w:hAnsi="Bodoni MT Black" w:cs="Bodoni MT Black"/>
                          <w:sz w:val="136"/>
                          <w:szCs w:val="136"/>
                          <w:lang w:val="id-ID"/>
                        </w:rPr>
                        <w:t>6</w:t>
                      </w:r>
                    </w:p>
                  </w:txbxContent>
                </v:textbox>
              </v:shape>
            </w:pict>
          </mc:Fallback>
        </mc:AlternateContent>
      </w:r>
      <w:r w:rsidRPr="00AB1B18">
        <w:rPr>
          <w:rFonts w:ascii="Times New Roman" w:eastAsia="Times New Roman" w:hAnsi="Times New Roman" w:cs="Times New Roman"/>
          <w:sz w:val="28"/>
          <w:szCs w:val="28"/>
          <w:lang w:val="en-GB"/>
        </w:rPr>
        <w:t xml:space="preserve">                         </w:t>
      </w:r>
      <w:r w:rsidRPr="00AB1B18">
        <w:rPr>
          <w:rFonts w:ascii="Times New Roman" w:eastAsia="Times New Roman" w:hAnsi="Times New Roman" w:cs="Times New Roman"/>
          <w:sz w:val="28"/>
          <w:szCs w:val="28"/>
          <w:lang w:val="en-GB"/>
        </w:rPr>
        <w:sym w:font="Wingdings 2" w:char="F063"/>
      </w:r>
      <w:r w:rsidRPr="00AB1B18">
        <w:rPr>
          <w:rFonts w:ascii="Times New Roman" w:eastAsia="Times New Roman" w:hAnsi="Times New Roman" w:cs="Times New Roman"/>
          <w:sz w:val="32"/>
          <w:szCs w:val="32"/>
          <w:lang w:val="en-GB"/>
        </w:rPr>
        <w:t xml:space="preserve"> </w:t>
      </w:r>
      <w:r w:rsidRPr="00AB1B18">
        <w:rPr>
          <w:rFonts w:ascii="Papyrus" w:eastAsia="Times New Roman" w:hAnsi="Papyrus" w:cs="Times New Roman"/>
          <w:b/>
          <w:bCs/>
          <w:sz w:val="34"/>
          <w:szCs w:val="36"/>
          <w:lang w:val="id-ID"/>
        </w:rPr>
        <w:t>Giving Instruction</w:t>
      </w:r>
      <w:r w:rsidRPr="00AB1B18">
        <w:rPr>
          <w:rFonts w:ascii="Times New Roman" w:eastAsia="Times New Roman" w:hAnsi="Times New Roman" w:cs="Times New Roman"/>
          <w:b/>
          <w:bCs/>
          <w:sz w:val="36"/>
          <w:szCs w:val="36"/>
          <w:lang w:val="id-ID"/>
        </w:rPr>
        <w:t xml:space="preserve"> </w:t>
      </w:r>
      <w:r w:rsidRPr="00AB1B18">
        <w:rPr>
          <w:rFonts w:ascii="Times New Roman" w:eastAsia="Times New Roman" w:hAnsi="Times New Roman" w:cs="Times New Roman"/>
          <w:sz w:val="28"/>
          <w:szCs w:val="28"/>
          <w:lang w:val="en-GB"/>
        </w:rPr>
        <w:sym w:font="Wingdings 2" w:char="F064"/>
      </w:r>
    </w:p>
    <w:p w:rsidR="00AB1B18" w:rsidRPr="00AB1B18" w:rsidRDefault="00AB1B18" w:rsidP="00AB1B18">
      <w:pPr>
        <w:spacing w:after="0" w:line="480" w:lineRule="auto"/>
        <w:ind w:left="1440" w:firstLine="720"/>
        <w:rPr>
          <w:rFonts w:ascii="Times New Roman" w:eastAsia="Times New Roman" w:hAnsi="Times New Roman" w:cs="Times New Roman"/>
          <w:sz w:val="28"/>
          <w:szCs w:val="28"/>
        </w:rPr>
      </w:pPr>
    </w:p>
    <w:p w:rsidR="00AB1B18" w:rsidRPr="00AB1B18" w:rsidRDefault="00AB1B18" w:rsidP="00AB1B18">
      <w:pPr>
        <w:spacing w:after="0" w:line="480" w:lineRule="auto"/>
        <w:ind w:left="1440" w:firstLine="720"/>
        <w:rPr>
          <w:rFonts w:ascii="Times New Roman" w:eastAsia="Times New Roman" w:hAnsi="Times New Roman" w:cs="Times New Roman"/>
          <w:sz w:val="28"/>
          <w:szCs w:val="28"/>
        </w:rPr>
      </w:pPr>
    </w:p>
    <w:p w:rsidR="00AB1B18" w:rsidRPr="00AB1B18" w:rsidRDefault="00AB1B18" w:rsidP="00AB1B18">
      <w:pPr>
        <w:spacing w:after="0" w:line="480" w:lineRule="auto"/>
        <w:rPr>
          <w:rFonts w:ascii="Times New Roman" w:eastAsia="Times New Roman" w:hAnsi="Times New Roman" w:cs="Times New Roman"/>
          <w:b/>
          <w:bCs/>
          <w:sz w:val="24"/>
          <w:szCs w:val="24"/>
          <w:lang w:val="en-GB"/>
        </w:rPr>
      </w:pPr>
      <w:r w:rsidRPr="00AB1B18">
        <w:rPr>
          <w:rFonts w:ascii="Times New Roman" w:eastAsia="Times New Roman" w:hAnsi="Times New Roman" w:cs="Times New Roman"/>
          <w:b/>
          <w:sz w:val="24"/>
          <w:szCs w:val="24"/>
          <w:lang w:val="en-GB" w:eastAsia="en-GB"/>
        </w:rPr>
        <w:t>A</w:t>
      </w:r>
      <w:r w:rsidRPr="00AB1B18">
        <w:rPr>
          <w:rFonts w:ascii="Times New Roman" w:eastAsia="Times New Roman" w:hAnsi="Times New Roman" w:cs="Times New Roman"/>
          <w:sz w:val="24"/>
          <w:szCs w:val="24"/>
          <w:lang w:val="en-GB" w:eastAsia="en-GB"/>
        </w:rPr>
        <w:t>. </w:t>
      </w:r>
      <w:r w:rsidRPr="00AB1B18">
        <w:rPr>
          <w:rFonts w:ascii="Times New Roman" w:eastAsia="Times New Roman" w:hAnsi="Times New Roman" w:cs="Times New Roman"/>
          <w:b/>
          <w:bCs/>
          <w:sz w:val="24"/>
          <w:szCs w:val="24"/>
          <w:lang w:val="en-GB"/>
        </w:rPr>
        <w:t>LISTENING: Giving Instruction</w:t>
      </w:r>
    </w:p>
    <w:p w:rsidR="00AB1B18" w:rsidRPr="00AB1B18" w:rsidRDefault="00AB1B18" w:rsidP="00AB1B18">
      <w:pPr>
        <w:spacing w:after="0" w:line="360" w:lineRule="auto"/>
        <w:ind w:left="340"/>
        <w:rPr>
          <w:rFonts w:ascii="Times New Roman" w:eastAsia="Times New Roman" w:hAnsi="Times New Roman" w:cs="Times New Roman"/>
          <w:sz w:val="24"/>
          <w:szCs w:val="24"/>
          <w:lang w:val="en-GB"/>
        </w:rPr>
      </w:pPr>
      <w:r w:rsidRPr="00AB1B18">
        <w:rPr>
          <w:rFonts w:ascii="Times New Roman" w:eastAsia="Times New Roman" w:hAnsi="Times New Roman" w:cs="Times New Roman"/>
          <w:sz w:val="24"/>
          <w:szCs w:val="24"/>
          <w:lang w:val="en-GB"/>
        </w:rPr>
        <w:t>Listen the conversation, and then answer the question orally.</w:t>
      </w:r>
    </w:p>
    <w:p w:rsidR="00AB1B18" w:rsidRPr="00AB1B18" w:rsidRDefault="00AB1B18" w:rsidP="00AB1B18">
      <w:pPr>
        <w:numPr>
          <w:ilvl w:val="1"/>
          <w:numId w:val="2"/>
        </w:numPr>
        <w:spacing w:after="0" w:line="360" w:lineRule="auto"/>
        <w:rPr>
          <w:rFonts w:ascii="Times New Roman" w:eastAsia="Times New Roman" w:hAnsi="Times New Roman" w:cs="Times New Roman"/>
          <w:sz w:val="24"/>
          <w:szCs w:val="24"/>
          <w:lang w:val="en-GB"/>
        </w:rPr>
      </w:pPr>
      <w:r w:rsidRPr="00AB1B18">
        <w:rPr>
          <w:rFonts w:ascii="Times New Roman" w:eastAsia="Times New Roman" w:hAnsi="Times New Roman" w:cs="Times New Roman"/>
          <w:sz w:val="24"/>
          <w:szCs w:val="24"/>
          <w:lang w:val="en-GB"/>
        </w:rPr>
        <w:t>Where does the conversation take place?</w:t>
      </w:r>
    </w:p>
    <w:p w:rsidR="00AB1B18" w:rsidRPr="00AB1B18" w:rsidRDefault="00AB1B18" w:rsidP="00AB1B18">
      <w:pPr>
        <w:spacing w:after="0" w:line="360" w:lineRule="auto"/>
        <w:ind w:left="720"/>
        <w:rPr>
          <w:rFonts w:ascii="Times New Roman" w:eastAsia="Times New Roman" w:hAnsi="Times New Roman" w:cs="Times New Roman"/>
          <w:sz w:val="24"/>
          <w:szCs w:val="24"/>
          <w:lang w:val="id-ID"/>
        </w:rPr>
      </w:pPr>
      <w:r w:rsidRPr="00AB1B18">
        <w:rPr>
          <w:rFonts w:ascii="Times New Roman" w:eastAsia="Times New Roman" w:hAnsi="Times New Roman" w:cs="Times New Roman"/>
          <w:sz w:val="24"/>
          <w:szCs w:val="24"/>
          <w:lang w:val="en-GB"/>
        </w:rPr>
        <w:t>___________________________________________</w:t>
      </w:r>
    </w:p>
    <w:p w:rsidR="00AB1B18" w:rsidRPr="00AB1B18" w:rsidRDefault="00AB1B18" w:rsidP="00AB1B18">
      <w:pPr>
        <w:numPr>
          <w:ilvl w:val="1"/>
          <w:numId w:val="2"/>
        </w:numPr>
        <w:spacing w:after="0" w:line="360" w:lineRule="auto"/>
        <w:rPr>
          <w:rFonts w:ascii="Times New Roman" w:eastAsia="Times New Roman" w:hAnsi="Times New Roman" w:cs="Times New Roman"/>
          <w:sz w:val="24"/>
          <w:szCs w:val="24"/>
          <w:lang w:val="en-GB"/>
        </w:rPr>
      </w:pPr>
      <w:r w:rsidRPr="00AB1B18">
        <w:rPr>
          <w:rFonts w:ascii="Times New Roman" w:eastAsia="Times New Roman" w:hAnsi="Times New Roman" w:cs="Times New Roman"/>
          <w:sz w:val="24"/>
          <w:szCs w:val="24"/>
          <w:lang w:val="en-GB"/>
        </w:rPr>
        <w:t>Who comes late?</w:t>
      </w:r>
    </w:p>
    <w:p w:rsidR="00AB1B18" w:rsidRPr="00AB1B18" w:rsidRDefault="00AB1B18" w:rsidP="00AB1B18">
      <w:pPr>
        <w:spacing w:after="0" w:line="360" w:lineRule="auto"/>
        <w:ind w:left="720"/>
        <w:rPr>
          <w:rFonts w:ascii="Times New Roman" w:eastAsia="Times New Roman" w:hAnsi="Times New Roman" w:cs="Times New Roman"/>
          <w:sz w:val="24"/>
          <w:szCs w:val="24"/>
          <w:lang w:val="id-ID"/>
        </w:rPr>
      </w:pPr>
      <w:r w:rsidRPr="00AB1B18">
        <w:rPr>
          <w:rFonts w:ascii="Times New Roman" w:eastAsia="Times New Roman" w:hAnsi="Times New Roman" w:cs="Times New Roman"/>
          <w:sz w:val="24"/>
          <w:szCs w:val="24"/>
          <w:lang w:val="en-GB"/>
        </w:rPr>
        <w:t>___________________________________________</w:t>
      </w:r>
    </w:p>
    <w:p w:rsidR="00AB1B18" w:rsidRPr="00AB1B18" w:rsidRDefault="00AB1B18" w:rsidP="00AB1B18">
      <w:pPr>
        <w:numPr>
          <w:ilvl w:val="1"/>
          <w:numId w:val="2"/>
        </w:numPr>
        <w:spacing w:after="0" w:line="360" w:lineRule="auto"/>
        <w:rPr>
          <w:rFonts w:ascii="Times New Roman" w:eastAsia="Times New Roman" w:hAnsi="Times New Roman" w:cs="Times New Roman"/>
          <w:sz w:val="24"/>
          <w:szCs w:val="24"/>
          <w:lang w:val="en-GB"/>
        </w:rPr>
      </w:pPr>
      <w:r w:rsidRPr="00AB1B18">
        <w:rPr>
          <w:rFonts w:ascii="Times New Roman" w:eastAsia="Times New Roman" w:hAnsi="Times New Roman" w:cs="Times New Roman"/>
          <w:sz w:val="24"/>
          <w:szCs w:val="24"/>
          <w:lang w:val="en-GB"/>
        </w:rPr>
        <w:t>Who is the teacher?</w:t>
      </w:r>
    </w:p>
    <w:p w:rsidR="00AB1B18" w:rsidRPr="00AB1B18" w:rsidRDefault="00AB1B18" w:rsidP="00AB1B18">
      <w:pPr>
        <w:spacing w:after="0" w:line="360" w:lineRule="auto"/>
        <w:ind w:left="720"/>
        <w:rPr>
          <w:rFonts w:ascii="Times New Roman" w:eastAsia="Times New Roman" w:hAnsi="Times New Roman" w:cs="Times New Roman"/>
          <w:sz w:val="24"/>
          <w:szCs w:val="24"/>
          <w:lang w:val="id-ID"/>
        </w:rPr>
      </w:pPr>
      <w:r w:rsidRPr="00AB1B18">
        <w:rPr>
          <w:rFonts w:ascii="Times New Roman" w:eastAsia="Times New Roman" w:hAnsi="Times New Roman" w:cs="Times New Roman"/>
          <w:sz w:val="24"/>
          <w:szCs w:val="24"/>
          <w:lang w:val="en-GB"/>
        </w:rPr>
        <w:t>___________________________________________</w:t>
      </w:r>
    </w:p>
    <w:p w:rsidR="00AB1B18" w:rsidRPr="00AB1B18" w:rsidRDefault="00AB1B18" w:rsidP="00AB1B18">
      <w:pPr>
        <w:numPr>
          <w:ilvl w:val="1"/>
          <w:numId w:val="2"/>
        </w:numPr>
        <w:spacing w:after="0" w:line="360" w:lineRule="auto"/>
        <w:rPr>
          <w:rFonts w:ascii="Times New Roman" w:eastAsia="Times New Roman" w:hAnsi="Times New Roman" w:cs="Times New Roman"/>
          <w:sz w:val="24"/>
          <w:szCs w:val="24"/>
          <w:lang w:val="en-GB"/>
        </w:rPr>
      </w:pPr>
      <w:r w:rsidRPr="00AB1B18">
        <w:rPr>
          <w:rFonts w:ascii="Times New Roman" w:eastAsia="Times New Roman" w:hAnsi="Times New Roman" w:cs="Times New Roman"/>
          <w:sz w:val="24"/>
          <w:szCs w:val="24"/>
          <w:lang w:val="en-GB"/>
        </w:rPr>
        <w:t>What food will they make today?</w:t>
      </w:r>
    </w:p>
    <w:p w:rsidR="00AB1B18" w:rsidRPr="00AB1B18" w:rsidRDefault="00AB1B18" w:rsidP="00AB1B18">
      <w:pPr>
        <w:spacing w:after="0" w:line="360" w:lineRule="auto"/>
        <w:ind w:left="720"/>
        <w:rPr>
          <w:rFonts w:ascii="Times New Roman" w:eastAsia="Times New Roman" w:hAnsi="Times New Roman" w:cs="Times New Roman"/>
          <w:sz w:val="24"/>
          <w:szCs w:val="24"/>
          <w:lang w:val="id-ID"/>
        </w:rPr>
      </w:pPr>
      <w:r w:rsidRPr="00AB1B18">
        <w:rPr>
          <w:rFonts w:ascii="Times New Roman" w:eastAsia="Times New Roman" w:hAnsi="Times New Roman" w:cs="Times New Roman"/>
          <w:sz w:val="24"/>
          <w:szCs w:val="24"/>
          <w:lang w:val="en-GB"/>
        </w:rPr>
        <w:t>___________________________________________</w:t>
      </w:r>
    </w:p>
    <w:p w:rsidR="00AB1B18" w:rsidRPr="00AB1B18" w:rsidRDefault="00AB1B18" w:rsidP="00AB1B18">
      <w:pPr>
        <w:numPr>
          <w:ilvl w:val="1"/>
          <w:numId w:val="2"/>
        </w:numPr>
        <w:spacing w:after="0" w:line="360" w:lineRule="auto"/>
        <w:rPr>
          <w:rFonts w:ascii="Times New Roman" w:eastAsia="Times New Roman" w:hAnsi="Times New Roman" w:cs="Times New Roman"/>
          <w:sz w:val="24"/>
          <w:szCs w:val="24"/>
          <w:lang w:val="en-GB"/>
        </w:rPr>
      </w:pPr>
      <w:r w:rsidRPr="00AB1B18">
        <w:rPr>
          <w:rFonts w:ascii="Times New Roman" w:eastAsia="Times New Roman" w:hAnsi="Times New Roman" w:cs="Times New Roman"/>
          <w:sz w:val="24"/>
          <w:szCs w:val="24"/>
          <w:lang w:val="en-GB"/>
        </w:rPr>
        <w:t>How many people are there at least?</w:t>
      </w:r>
    </w:p>
    <w:p w:rsidR="00AB1B18" w:rsidRPr="00AB1B18" w:rsidRDefault="00AB1B18" w:rsidP="00AB1B18">
      <w:pPr>
        <w:spacing w:after="0" w:line="360" w:lineRule="auto"/>
        <w:ind w:left="720"/>
        <w:rPr>
          <w:rFonts w:ascii="Times New Roman" w:eastAsia="Times New Roman" w:hAnsi="Times New Roman" w:cs="Times New Roman"/>
          <w:sz w:val="24"/>
          <w:szCs w:val="24"/>
          <w:lang w:val="id-ID"/>
        </w:rPr>
      </w:pPr>
      <w:r w:rsidRPr="00AB1B18">
        <w:rPr>
          <w:rFonts w:ascii="Times New Roman" w:eastAsia="Times New Roman" w:hAnsi="Times New Roman" w:cs="Times New Roman"/>
          <w:sz w:val="24"/>
          <w:szCs w:val="24"/>
          <w:lang w:val="en-GB"/>
        </w:rPr>
        <w:t>___________________________________________</w:t>
      </w:r>
    </w:p>
    <w:p w:rsidR="00AB1B18" w:rsidRPr="00AB1B18" w:rsidRDefault="00AB1B18" w:rsidP="00AB1B18">
      <w:pPr>
        <w:numPr>
          <w:ilvl w:val="1"/>
          <w:numId w:val="2"/>
        </w:numPr>
        <w:spacing w:after="0" w:line="360" w:lineRule="auto"/>
        <w:rPr>
          <w:rFonts w:ascii="Times New Roman" w:eastAsia="Times New Roman" w:hAnsi="Times New Roman" w:cs="Times New Roman"/>
          <w:sz w:val="24"/>
          <w:szCs w:val="24"/>
          <w:lang w:val="id-ID"/>
        </w:rPr>
      </w:pPr>
      <w:r w:rsidRPr="00AB1B18">
        <w:rPr>
          <w:rFonts w:ascii="Times New Roman" w:eastAsia="Times New Roman" w:hAnsi="Times New Roman" w:cs="Times New Roman"/>
          <w:sz w:val="24"/>
          <w:szCs w:val="24"/>
          <w:lang w:val="en-GB"/>
        </w:rPr>
        <w:t>What does happen at the middle of lesson?</w:t>
      </w:r>
      <w:r w:rsidRPr="00AB1B18">
        <w:rPr>
          <w:rFonts w:ascii="Times New Roman" w:eastAsia="Times New Roman" w:hAnsi="Times New Roman" w:cs="Times New Roman"/>
          <w:sz w:val="24"/>
          <w:szCs w:val="24"/>
          <w:lang w:val="id-ID"/>
        </w:rPr>
        <w:t xml:space="preserve"> </w:t>
      </w:r>
    </w:p>
    <w:p w:rsidR="00AB1B18" w:rsidRPr="00AB1B18" w:rsidRDefault="00AB1B18" w:rsidP="00AB1B18">
      <w:pPr>
        <w:spacing w:after="0" w:line="360" w:lineRule="auto"/>
        <w:ind w:left="340" w:firstLine="380"/>
        <w:rPr>
          <w:rFonts w:ascii="Times New Roman" w:eastAsia="Times New Roman" w:hAnsi="Times New Roman" w:cs="Times New Roman"/>
          <w:sz w:val="24"/>
          <w:szCs w:val="24"/>
          <w:lang w:val="id-ID"/>
        </w:rPr>
      </w:pPr>
      <w:r w:rsidRPr="00AB1B18">
        <w:rPr>
          <w:rFonts w:ascii="Times New Roman" w:eastAsia="Times New Roman" w:hAnsi="Times New Roman" w:cs="Times New Roman"/>
          <w:sz w:val="24"/>
          <w:szCs w:val="24"/>
          <w:lang w:val="id-ID"/>
        </w:rPr>
        <w:t>___________________________________________</w:t>
      </w:r>
    </w:p>
    <w:p w:rsidR="00AB1B18" w:rsidRPr="00AB1B18" w:rsidRDefault="00AB1B18" w:rsidP="00AB1B18">
      <w:pPr>
        <w:spacing w:after="0" w:line="480" w:lineRule="auto"/>
        <w:ind w:left="340" w:firstLine="380"/>
        <w:rPr>
          <w:rFonts w:ascii="Times New Roman" w:eastAsia="Times New Roman" w:hAnsi="Times New Roman" w:cs="Times New Roman"/>
          <w:sz w:val="24"/>
          <w:szCs w:val="24"/>
          <w:lang w:val="id-ID"/>
        </w:rPr>
      </w:pPr>
    </w:p>
    <w:p w:rsidR="00AB1B18" w:rsidRPr="00AB1B18" w:rsidRDefault="00AB1B18" w:rsidP="00AB1B18">
      <w:pPr>
        <w:spacing w:after="0" w:line="480" w:lineRule="auto"/>
        <w:rPr>
          <w:rFonts w:ascii="Times New Roman" w:eastAsia="Times New Roman" w:hAnsi="Times New Roman" w:cs="Times New Roman"/>
          <w:b/>
          <w:bCs/>
          <w:sz w:val="24"/>
          <w:szCs w:val="24"/>
          <w:lang w:val="en-GB"/>
        </w:rPr>
      </w:pPr>
      <w:r w:rsidRPr="00AB1B18">
        <w:rPr>
          <w:rFonts w:ascii="Times New Roman" w:eastAsia="Times New Roman" w:hAnsi="Times New Roman" w:cs="Times New Roman"/>
          <w:b/>
          <w:bCs/>
          <w:sz w:val="24"/>
          <w:szCs w:val="24"/>
          <w:lang w:val="en-GB"/>
        </w:rPr>
        <w:t xml:space="preserve">B.  SPEAKING: Giving Instruction in a Classroom </w:t>
      </w:r>
    </w:p>
    <w:p w:rsidR="00AB1B18" w:rsidRPr="00AB1B18" w:rsidRDefault="00AB1B18" w:rsidP="00AB1B18">
      <w:pPr>
        <w:spacing w:after="0" w:line="480" w:lineRule="auto"/>
        <w:ind w:left="340"/>
        <w:rPr>
          <w:rFonts w:ascii="Times New Roman" w:eastAsia="Times New Roman" w:hAnsi="Times New Roman" w:cs="Times New Roman"/>
          <w:sz w:val="24"/>
          <w:szCs w:val="24"/>
          <w:lang w:val="en-GB"/>
        </w:rPr>
      </w:pPr>
      <w:r w:rsidRPr="00AB1B18">
        <w:rPr>
          <w:rFonts w:ascii="Times New Roman" w:eastAsia="Times New Roman" w:hAnsi="Times New Roman" w:cs="Times New Roman"/>
          <w:sz w:val="24"/>
          <w:szCs w:val="24"/>
          <w:lang w:val="en-GB"/>
        </w:rPr>
        <w:t>Look at the table and repeat after your lecturer.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15"/>
        <w:gridCol w:w="3283"/>
      </w:tblGrid>
      <w:tr w:rsidR="00AB1B18" w:rsidRPr="00AB1B18" w:rsidTr="007A5FAE">
        <w:tc>
          <w:tcPr>
            <w:tcW w:w="3515" w:type="dxa"/>
            <w:tcBorders>
              <w:top w:val="single" w:sz="4" w:space="0" w:color="auto"/>
              <w:left w:val="single" w:sz="4" w:space="0" w:color="auto"/>
              <w:bottom w:val="single" w:sz="4" w:space="0" w:color="auto"/>
              <w:right w:val="single" w:sz="4" w:space="0" w:color="auto"/>
            </w:tcBorders>
          </w:tcPr>
          <w:p w:rsidR="00AB1B18" w:rsidRPr="00AB1B18" w:rsidRDefault="00AB1B18" w:rsidP="00AB1B18">
            <w:pPr>
              <w:spacing w:after="0" w:line="276" w:lineRule="auto"/>
              <w:rPr>
                <w:rFonts w:ascii="Times New Roman" w:eastAsia="Times New Roman" w:hAnsi="Times New Roman" w:cs="Times New Roman"/>
                <w:b/>
                <w:bCs/>
                <w:sz w:val="24"/>
                <w:szCs w:val="24"/>
                <w:lang w:val="en-GB"/>
              </w:rPr>
            </w:pPr>
            <w:r w:rsidRPr="00AB1B18">
              <w:rPr>
                <w:rFonts w:ascii="Times New Roman" w:eastAsia="Times New Roman" w:hAnsi="Times New Roman" w:cs="Times New Roman"/>
                <w:b/>
                <w:bCs/>
                <w:sz w:val="24"/>
                <w:szCs w:val="24"/>
                <w:lang w:val="en-GB"/>
              </w:rPr>
              <w:t>Instructions</w:t>
            </w:r>
          </w:p>
        </w:tc>
        <w:tc>
          <w:tcPr>
            <w:tcW w:w="3283" w:type="dxa"/>
            <w:tcBorders>
              <w:top w:val="single" w:sz="4" w:space="0" w:color="auto"/>
              <w:left w:val="single" w:sz="4" w:space="0" w:color="auto"/>
              <w:bottom w:val="single" w:sz="4" w:space="0" w:color="auto"/>
              <w:right w:val="single" w:sz="4" w:space="0" w:color="auto"/>
            </w:tcBorders>
          </w:tcPr>
          <w:p w:rsidR="00AB1B18" w:rsidRPr="00AB1B18" w:rsidRDefault="00AB1B18" w:rsidP="00AB1B18">
            <w:pPr>
              <w:spacing w:after="0" w:line="276" w:lineRule="auto"/>
              <w:rPr>
                <w:rFonts w:ascii="Times New Roman" w:eastAsia="Times New Roman" w:hAnsi="Times New Roman" w:cs="Times New Roman"/>
                <w:b/>
                <w:bCs/>
                <w:sz w:val="24"/>
                <w:szCs w:val="24"/>
                <w:lang w:val="en-GB"/>
              </w:rPr>
            </w:pPr>
            <w:r w:rsidRPr="00AB1B18">
              <w:rPr>
                <w:rFonts w:ascii="Times New Roman" w:eastAsia="Times New Roman" w:hAnsi="Times New Roman" w:cs="Times New Roman"/>
                <w:b/>
                <w:bCs/>
                <w:sz w:val="24"/>
                <w:szCs w:val="24"/>
                <w:lang w:val="en-GB"/>
              </w:rPr>
              <w:t>Responses</w:t>
            </w:r>
          </w:p>
        </w:tc>
      </w:tr>
      <w:tr w:rsidR="00AB1B18" w:rsidRPr="00AB1B18" w:rsidTr="007A5FAE">
        <w:trPr>
          <w:trHeight w:val="422"/>
        </w:trPr>
        <w:tc>
          <w:tcPr>
            <w:tcW w:w="3515" w:type="dxa"/>
            <w:tcBorders>
              <w:top w:val="single" w:sz="4" w:space="0" w:color="auto"/>
              <w:left w:val="single" w:sz="4" w:space="0" w:color="auto"/>
              <w:bottom w:val="single" w:sz="4" w:space="0" w:color="auto"/>
              <w:right w:val="single" w:sz="4" w:space="0" w:color="auto"/>
            </w:tcBorders>
          </w:tcPr>
          <w:p w:rsidR="00AB1B18" w:rsidRPr="00AB1B18" w:rsidRDefault="00AB1B18" w:rsidP="00AB1B18">
            <w:pPr>
              <w:spacing w:after="0" w:line="276" w:lineRule="auto"/>
              <w:rPr>
                <w:rFonts w:ascii="Times New Roman" w:eastAsia="Times New Roman" w:hAnsi="Times New Roman" w:cs="Times New Roman"/>
                <w:sz w:val="24"/>
                <w:szCs w:val="24"/>
                <w:lang w:val="en-GB"/>
              </w:rPr>
            </w:pPr>
            <w:r w:rsidRPr="00AB1B18">
              <w:rPr>
                <w:rFonts w:ascii="Times New Roman" w:eastAsia="Times New Roman" w:hAnsi="Times New Roman" w:cs="Times New Roman"/>
                <w:sz w:val="24"/>
                <w:szCs w:val="24"/>
                <w:lang w:val="en-GB"/>
              </w:rPr>
              <w:t>Come in and please sit down.</w:t>
            </w:r>
          </w:p>
        </w:tc>
        <w:tc>
          <w:tcPr>
            <w:tcW w:w="3283" w:type="dxa"/>
            <w:vMerge w:val="restart"/>
            <w:tcBorders>
              <w:top w:val="single" w:sz="4" w:space="0" w:color="auto"/>
              <w:left w:val="single" w:sz="4" w:space="0" w:color="auto"/>
              <w:bottom w:val="single" w:sz="4" w:space="0" w:color="auto"/>
              <w:right w:val="single" w:sz="4" w:space="0" w:color="auto"/>
            </w:tcBorders>
          </w:tcPr>
          <w:p w:rsidR="00AB1B18" w:rsidRPr="00AB1B18" w:rsidRDefault="00AB1B18" w:rsidP="00AB1B18">
            <w:pPr>
              <w:spacing w:after="0" w:line="276" w:lineRule="auto"/>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rPr>
              <mc:AlternateContent>
                <mc:Choice Requires="wps">
                  <w:drawing>
                    <wp:anchor distT="0" distB="0" distL="114300" distR="114300" simplePos="0" relativeHeight="251660288" behindDoc="0" locked="0" layoutInCell="1" allowOverlap="1">
                      <wp:simplePos x="0" y="0"/>
                      <wp:positionH relativeFrom="column">
                        <wp:posOffset>-14605</wp:posOffset>
                      </wp:positionH>
                      <wp:positionV relativeFrom="paragraph">
                        <wp:posOffset>161925</wp:posOffset>
                      </wp:positionV>
                      <wp:extent cx="457200" cy="3259455"/>
                      <wp:effectExtent l="5080" t="10160" r="13970" b="6985"/>
                      <wp:wrapNone/>
                      <wp:docPr id="2" name="Right Brac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 cy="3259455"/>
                              </a:xfrm>
                              <a:prstGeom prst="rightBrace">
                                <a:avLst>
                                  <a:gd name="adj1" fmla="val 59410"/>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2" o:spid="_x0000_s1026" type="#_x0000_t88" style="position:absolute;margin-left:-1.15pt;margin-top:12.75pt;width:36pt;height:256.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"/>
                  </w:pict>
                </mc:Fallback>
              </mc:AlternateContent>
            </w:r>
            <w:r w:rsidRPr="00AB1B18">
              <w:rPr>
                <w:rFonts w:ascii="Times New Roman" w:eastAsia="Times New Roman" w:hAnsi="Times New Roman" w:cs="Times New Roman"/>
                <w:sz w:val="24"/>
                <w:szCs w:val="24"/>
                <w:lang w:val="en-GB"/>
              </w:rPr>
              <w:t xml:space="preserve">           </w:t>
            </w:r>
          </w:p>
          <w:p w:rsidR="00AB1B18" w:rsidRPr="00AB1B18" w:rsidRDefault="00AB1B18" w:rsidP="00AB1B18">
            <w:pPr>
              <w:spacing w:after="0" w:line="276" w:lineRule="auto"/>
              <w:rPr>
                <w:rFonts w:ascii="Times New Roman" w:eastAsia="Times New Roman" w:hAnsi="Times New Roman" w:cs="Times New Roman"/>
                <w:sz w:val="24"/>
                <w:szCs w:val="24"/>
                <w:lang w:val="en-GB"/>
              </w:rPr>
            </w:pPr>
          </w:p>
          <w:p w:rsidR="00AB1B18" w:rsidRPr="00AB1B18" w:rsidRDefault="00AB1B18" w:rsidP="00AB1B18">
            <w:pPr>
              <w:spacing w:after="0" w:line="276" w:lineRule="auto"/>
              <w:rPr>
                <w:rFonts w:ascii="Times New Roman" w:eastAsia="Times New Roman" w:hAnsi="Times New Roman" w:cs="Times New Roman"/>
                <w:sz w:val="24"/>
                <w:szCs w:val="24"/>
                <w:lang w:val="en-GB"/>
              </w:rPr>
            </w:pPr>
          </w:p>
          <w:p w:rsidR="00AB1B18" w:rsidRPr="00AB1B18" w:rsidRDefault="00AB1B18" w:rsidP="00AB1B18">
            <w:pPr>
              <w:spacing w:after="0" w:line="276" w:lineRule="auto"/>
              <w:rPr>
                <w:rFonts w:ascii="Times New Roman" w:eastAsia="Times New Roman" w:hAnsi="Times New Roman" w:cs="Times New Roman"/>
                <w:sz w:val="24"/>
                <w:szCs w:val="24"/>
                <w:lang w:val="en-GB"/>
              </w:rPr>
            </w:pPr>
          </w:p>
          <w:p w:rsidR="00AB1B18" w:rsidRPr="00AB1B18" w:rsidRDefault="00AB1B18" w:rsidP="00AB1B18">
            <w:pPr>
              <w:spacing w:after="0" w:line="276" w:lineRule="auto"/>
              <w:rPr>
                <w:rFonts w:ascii="Times New Roman" w:eastAsia="Times New Roman" w:hAnsi="Times New Roman" w:cs="Times New Roman"/>
                <w:sz w:val="24"/>
                <w:szCs w:val="24"/>
                <w:lang w:val="en-GB"/>
              </w:rPr>
            </w:pPr>
          </w:p>
          <w:p w:rsidR="00AB1B18" w:rsidRPr="00AB1B18" w:rsidRDefault="00AB1B18" w:rsidP="00AB1B18">
            <w:pPr>
              <w:spacing w:after="0" w:line="276" w:lineRule="auto"/>
              <w:rPr>
                <w:rFonts w:ascii="Times New Roman" w:eastAsia="Times New Roman" w:hAnsi="Times New Roman" w:cs="Times New Roman"/>
                <w:sz w:val="24"/>
                <w:szCs w:val="24"/>
                <w:lang w:val="en-GB"/>
              </w:rPr>
            </w:pPr>
          </w:p>
          <w:p w:rsidR="00AB1B18" w:rsidRPr="00AB1B18" w:rsidRDefault="00AB1B18" w:rsidP="00AB1B18">
            <w:pPr>
              <w:spacing w:after="0" w:line="276" w:lineRule="auto"/>
              <w:rPr>
                <w:rFonts w:ascii="Times New Roman" w:eastAsia="Times New Roman" w:hAnsi="Times New Roman" w:cs="Times New Roman"/>
                <w:sz w:val="24"/>
                <w:szCs w:val="24"/>
                <w:lang w:val="en-GB"/>
              </w:rPr>
            </w:pPr>
          </w:p>
          <w:p w:rsidR="00AB1B18" w:rsidRPr="00AB1B18" w:rsidRDefault="00AB1B18" w:rsidP="00AB1B18">
            <w:pPr>
              <w:spacing w:after="0" w:line="276" w:lineRule="auto"/>
              <w:rPr>
                <w:rFonts w:ascii="Times New Roman" w:eastAsia="Times New Roman" w:hAnsi="Times New Roman" w:cs="Times New Roman"/>
                <w:sz w:val="24"/>
                <w:szCs w:val="24"/>
                <w:lang w:val="en-GB"/>
              </w:rPr>
            </w:pPr>
            <w:r w:rsidRPr="00AB1B18">
              <w:rPr>
                <w:rFonts w:ascii="Times New Roman" w:eastAsia="Times New Roman" w:hAnsi="Times New Roman" w:cs="Times New Roman"/>
                <w:sz w:val="24"/>
                <w:szCs w:val="24"/>
                <w:lang w:val="en-GB"/>
              </w:rPr>
              <w:t xml:space="preserve">              Thank you.</w:t>
            </w:r>
          </w:p>
          <w:p w:rsidR="00AB1B18" w:rsidRPr="00AB1B18" w:rsidRDefault="00AB1B18" w:rsidP="00AB1B18">
            <w:pPr>
              <w:spacing w:after="0" w:line="276" w:lineRule="auto"/>
              <w:rPr>
                <w:rFonts w:ascii="Times New Roman" w:eastAsia="Times New Roman" w:hAnsi="Times New Roman" w:cs="Times New Roman"/>
                <w:sz w:val="24"/>
                <w:szCs w:val="24"/>
                <w:lang w:val="en-GB"/>
              </w:rPr>
            </w:pPr>
            <w:r w:rsidRPr="00AB1B18">
              <w:rPr>
                <w:rFonts w:ascii="Times New Roman" w:eastAsia="Times New Roman" w:hAnsi="Times New Roman" w:cs="Times New Roman"/>
                <w:sz w:val="24"/>
                <w:szCs w:val="24"/>
                <w:lang w:val="en-GB"/>
              </w:rPr>
              <w:lastRenderedPageBreak/>
              <w:t xml:space="preserve">               Thanks.</w:t>
            </w:r>
          </w:p>
          <w:p w:rsidR="00AB1B18" w:rsidRPr="00AB1B18" w:rsidRDefault="00AB1B18" w:rsidP="00AB1B18">
            <w:pPr>
              <w:spacing w:after="0" w:line="276" w:lineRule="auto"/>
              <w:rPr>
                <w:rFonts w:ascii="Times New Roman" w:eastAsia="Times New Roman" w:hAnsi="Times New Roman" w:cs="Times New Roman"/>
                <w:sz w:val="24"/>
                <w:szCs w:val="24"/>
                <w:lang w:val="en-GB"/>
              </w:rPr>
            </w:pPr>
            <w:r w:rsidRPr="00AB1B18">
              <w:rPr>
                <w:rFonts w:ascii="Times New Roman" w:eastAsia="Times New Roman" w:hAnsi="Times New Roman" w:cs="Times New Roman"/>
                <w:sz w:val="24"/>
                <w:szCs w:val="24"/>
                <w:lang w:val="en-GB"/>
              </w:rPr>
              <w:t xml:space="preserve">               O.K.!</w:t>
            </w:r>
          </w:p>
          <w:p w:rsidR="00AB1B18" w:rsidRPr="00AB1B18" w:rsidRDefault="00AB1B18" w:rsidP="00AB1B18">
            <w:pPr>
              <w:spacing w:after="0" w:line="276" w:lineRule="auto"/>
              <w:rPr>
                <w:rFonts w:ascii="Times New Roman" w:eastAsia="Times New Roman" w:hAnsi="Times New Roman" w:cs="Times New Roman"/>
                <w:sz w:val="24"/>
                <w:szCs w:val="24"/>
                <w:lang w:val="en-GB"/>
              </w:rPr>
            </w:pPr>
            <w:r w:rsidRPr="00AB1B18">
              <w:rPr>
                <w:rFonts w:ascii="Times New Roman" w:eastAsia="Times New Roman" w:hAnsi="Times New Roman" w:cs="Times New Roman"/>
                <w:sz w:val="24"/>
                <w:szCs w:val="24"/>
                <w:lang w:val="en-GB"/>
              </w:rPr>
              <w:t xml:space="preserve">               With pleasure.</w:t>
            </w:r>
          </w:p>
        </w:tc>
      </w:tr>
      <w:tr w:rsidR="00AB1B18" w:rsidRPr="00AB1B18" w:rsidTr="007A5FAE">
        <w:trPr>
          <w:trHeight w:val="340"/>
        </w:trPr>
        <w:tc>
          <w:tcPr>
            <w:tcW w:w="3515" w:type="dxa"/>
            <w:tcBorders>
              <w:top w:val="single" w:sz="4" w:space="0" w:color="auto"/>
              <w:left w:val="single" w:sz="4" w:space="0" w:color="auto"/>
              <w:bottom w:val="single" w:sz="4" w:space="0" w:color="auto"/>
              <w:right w:val="single" w:sz="4" w:space="0" w:color="auto"/>
            </w:tcBorders>
          </w:tcPr>
          <w:p w:rsidR="00AB1B18" w:rsidRPr="00AB1B18" w:rsidRDefault="00AB1B18" w:rsidP="00AB1B18">
            <w:pPr>
              <w:tabs>
                <w:tab w:val="center" w:pos="4153"/>
                <w:tab w:val="right" w:pos="8306"/>
              </w:tabs>
              <w:spacing w:after="0" w:line="276" w:lineRule="auto"/>
              <w:rPr>
                <w:rFonts w:ascii="Times New Roman" w:eastAsia="Times New Roman" w:hAnsi="Times New Roman" w:cs="Times New Roman"/>
                <w:sz w:val="24"/>
                <w:szCs w:val="24"/>
                <w:lang w:val="en-GB"/>
              </w:rPr>
            </w:pPr>
            <w:r w:rsidRPr="00AB1B18">
              <w:rPr>
                <w:rFonts w:ascii="Times New Roman" w:eastAsia="Times New Roman" w:hAnsi="Times New Roman" w:cs="Times New Roman"/>
                <w:sz w:val="24"/>
                <w:szCs w:val="24"/>
                <w:lang w:val="en-GB"/>
              </w:rPr>
              <w:t>Ok, sit down now please.</w:t>
            </w:r>
          </w:p>
        </w:tc>
        <w:tc>
          <w:tcPr>
            <w:tcW w:w="3283" w:type="dxa"/>
            <w:vMerge/>
            <w:tcBorders>
              <w:top w:val="single" w:sz="4" w:space="0" w:color="auto"/>
              <w:left w:val="single" w:sz="4" w:space="0" w:color="auto"/>
              <w:bottom w:val="single" w:sz="4" w:space="0" w:color="auto"/>
              <w:right w:val="single" w:sz="4" w:space="0" w:color="auto"/>
            </w:tcBorders>
          </w:tcPr>
          <w:p w:rsidR="00AB1B18" w:rsidRPr="00AB1B18" w:rsidRDefault="00AB1B18" w:rsidP="00AB1B18">
            <w:pPr>
              <w:spacing w:after="0" w:line="276" w:lineRule="auto"/>
              <w:rPr>
                <w:rFonts w:ascii="Times New Roman" w:eastAsia="Times New Roman" w:hAnsi="Times New Roman" w:cs="Times New Roman"/>
                <w:sz w:val="24"/>
                <w:szCs w:val="24"/>
                <w:lang w:val="en-GB"/>
              </w:rPr>
            </w:pPr>
          </w:p>
        </w:tc>
      </w:tr>
      <w:tr w:rsidR="00AB1B18" w:rsidRPr="00AB1B18" w:rsidTr="007A5FAE">
        <w:trPr>
          <w:trHeight w:val="300"/>
        </w:trPr>
        <w:tc>
          <w:tcPr>
            <w:tcW w:w="3515" w:type="dxa"/>
            <w:tcBorders>
              <w:top w:val="single" w:sz="4" w:space="0" w:color="auto"/>
              <w:left w:val="single" w:sz="4" w:space="0" w:color="auto"/>
              <w:bottom w:val="single" w:sz="4" w:space="0" w:color="auto"/>
              <w:right w:val="single" w:sz="4" w:space="0" w:color="auto"/>
            </w:tcBorders>
          </w:tcPr>
          <w:p w:rsidR="00AB1B18" w:rsidRPr="00AB1B18" w:rsidRDefault="00AB1B18" w:rsidP="00AB1B18">
            <w:pPr>
              <w:tabs>
                <w:tab w:val="center" w:pos="4153"/>
                <w:tab w:val="right" w:pos="8306"/>
              </w:tabs>
              <w:spacing w:after="0" w:line="276" w:lineRule="auto"/>
              <w:rPr>
                <w:rFonts w:ascii="Times New Roman" w:eastAsia="Times New Roman" w:hAnsi="Times New Roman" w:cs="Times New Roman"/>
                <w:sz w:val="24"/>
                <w:szCs w:val="24"/>
                <w:lang w:val="en-GB"/>
              </w:rPr>
            </w:pPr>
            <w:r w:rsidRPr="00AB1B18">
              <w:rPr>
                <w:rFonts w:ascii="Times New Roman" w:eastAsia="Times New Roman" w:hAnsi="Times New Roman" w:cs="Times New Roman"/>
                <w:sz w:val="24"/>
                <w:szCs w:val="24"/>
                <w:lang w:val="en-GB"/>
              </w:rPr>
              <w:t>Open the window, please.</w:t>
            </w:r>
          </w:p>
        </w:tc>
        <w:tc>
          <w:tcPr>
            <w:tcW w:w="3283" w:type="dxa"/>
            <w:vMerge/>
            <w:tcBorders>
              <w:top w:val="single" w:sz="4" w:space="0" w:color="auto"/>
              <w:left w:val="single" w:sz="4" w:space="0" w:color="auto"/>
              <w:bottom w:val="single" w:sz="4" w:space="0" w:color="auto"/>
              <w:right w:val="single" w:sz="4" w:space="0" w:color="auto"/>
            </w:tcBorders>
          </w:tcPr>
          <w:p w:rsidR="00AB1B18" w:rsidRPr="00AB1B18" w:rsidRDefault="00AB1B18" w:rsidP="00AB1B18">
            <w:pPr>
              <w:spacing w:after="0" w:line="276" w:lineRule="auto"/>
              <w:rPr>
                <w:rFonts w:ascii="Times New Roman" w:eastAsia="Times New Roman" w:hAnsi="Times New Roman" w:cs="Times New Roman"/>
                <w:sz w:val="24"/>
                <w:szCs w:val="24"/>
                <w:lang w:val="en-GB"/>
              </w:rPr>
            </w:pPr>
          </w:p>
        </w:tc>
      </w:tr>
      <w:tr w:rsidR="00AB1B18" w:rsidRPr="00AB1B18" w:rsidTr="007A5FAE">
        <w:trPr>
          <w:trHeight w:val="260"/>
        </w:trPr>
        <w:tc>
          <w:tcPr>
            <w:tcW w:w="3515" w:type="dxa"/>
            <w:tcBorders>
              <w:top w:val="single" w:sz="4" w:space="0" w:color="auto"/>
              <w:left w:val="single" w:sz="4" w:space="0" w:color="auto"/>
              <w:bottom w:val="single" w:sz="4" w:space="0" w:color="auto"/>
              <w:right w:val="single" w:sz="4" w:space="0" w:color="auto"/>
            </w:tcBorders>
          </w:tcPr>
          <w:p w:rsidR="00AB1B18" w:rsidRPr="00AB1B18" w:rsidRDefault="00AB1B18" w:rsidP="00AB1B18">
            <w:pPr>
              <w:tabs>
                <w:tab w:val="center" w:pos="4153"/>
                <w:tab w:val="right" w:pos="8306"/>
              </w:tabs>
              <w:spacing w:after="0" w:line="276" w:lineRule="auto"/>
              <w:rPr>
                <w:rFonts w:ascii="Times New Roman" w:eastAsia="Times New Roman" w:hAnsi="Times New Roman" w:cs="Times New Roman"/>
                <w:sz w:val="24"/>
                <w:szCs w:val="24"/>
                <w:lang w:val="en-GB"/>
              </w:rPr>
            </w:pPr>
            <w:r w:rsidRPr="00AB1B18">
              <w:rPr>
                <w:rFonts w:ascii="Times New Roman" w:eastAsia="Times New Roman" w:hAnsi="Times New Roman" w:cs="Times New Roman"/>
                <w:sz w:val="24"/>
                <w:szCs w:val="24"/>
                <w:lang w:val="en-GB"/>
              </w:rPr>
              <w:t>Close the door.</w:t>
            </w:r>
          </w:p>
        </w:tc>
        <w:tc>
          <w:tcPr>
            <w:tcW w:w="3283" w:type="dxa"/>
            <w:vMerge/>
            <w:tcBorders>
              <w:top w:val="single" w:sz="4" w:space="0" w:color="auto"/>
              <w:left w:val="single" w:sz="4" w:space="0" w:color="auto"/>
              <w:bottom w:val="single" w:sz="4" w:space="0" w:color="auto"/>
              <w:right w:val="single" w:sz="4" w:space="0" w:color="auto"/>
            </w:tcBorders>
          </w:tcPr>
          <w:p w:rsidR="00AB1B18" w:rsidRPr="00AB1B18" w:rsidRDefault="00AB1B18" w:rsidP="00AB1B18">
            <w:pPr>
              <w:spacing w:after="0" w:line="276" w:lineRule="auto"/>
              <w:rPr>
                <w:rFonts w:ascii="Times New Roman" w:eastAsia="Times New Roman" w:hAnsi="Times New Roman" w:cs="Times New Roman"/>
                <w:sz w:val="24"/>
                <w:szCs w:val="24"/>
                <w:lang w:val="en-GB"/>
              </w:rPr>
            </w:pPr>
          </w:p>
        </w:tc>
      </w:tr>
      <w:tr w:rsidR="00AB1B18" w:rsidRPr="00AB1B18" w:rsidTr="007A5FAE">
        <w:trPr>
          <w:trHeight w:val="400"/>
        </w:trPr>
        <w:tc>
          <w:tcPr>
            <w:tcW w:w="3515" w:type="dxa"/>
            <w:tcBorders>
              <w:top w:val="single" w:sz="4" w:space="0" w:color="auto"/>
              <w:left w:val="single" w:sz="4" w:space="0" w:color="auto"/>
              <w:bottom w:val="single" w:sz="4" w:space="0" w:color="auto"/>
              <w:right w:val="single" w:sz="4" w:space="0" w:color="auto"/>
            </w:tcBorders>
          </w:tcPr>
          <w:p w:rsidR="00AB1B18" w:rsidRPr="00AB1B18" w:rsidRDefault="00AB1B18" w:rsidP="00AB1B18">
            <w:pPr>
              <w:tabs>
                <w:tab w:val="center" w:pos="4153"/>
                <w:tab w:val="right" w:pos="8306"/>
              </w:tabs>
              <w:spacing w:after="0" w:line="276" w:lineRule="auto"/>
              <w:rPr>
                <w:rFonts w:ascii="Times New Roman" w:eastAsia="Times New Roman" w:hAnsi="Times New Roman" w:cs="Times New Roman"/>
                <w:sz w:val="24"/>
                <w:szCs w:val="24"/>
                <w:lang w:val="en-GB"/>
              </w:rPr>
            </w:pPr>
            <w:proofErr w:type="spellStart"/>
            <w:r w:rsidRPr="00AB1B18">
              <w:rPr>
                <w:rFonts w:ascii="Times New Roman" w:eastAsia="Times New Roman" w:hAnsi="Times New Roman" w:cs="Times New Roman"/>
                <w:sz w:val="24"/>
                <w:szCs w:val="24"/>
                <w:lang w:val="en-GB"/>
              </w:rPr>
              <w:t>Sani</w:t>
            </w:r>
            <w:proofErr w:type="spellEnd"/>
            <w:r w:rsidRPr="00AB1B18">
              <w:rPr>
                <w:rFonts w:ascii="Times New Roman" w:eastAsia="Times New Roman" w:hAnsi="Times New Roman" w:cs="Times New Roman"/>
                <w:sz w:val="24"/>
                <w:szCs w:val="24"/>
                <w:lang w:val="en-GB"/>
              </w:rPr>
              <w:t>, look up your dictionary.</w:t>
            </w:r>
          </w:p>
        </w:tc>
        <w:tc>
          <w:tcPr>
            <w:tcW w:w="3283" w:type="dxa"/>
            <w:vMerge/>
            <w:tcBorders>
              <w:top w:val="single" w:sz="4" w:space="0" w:color="auto"/>
              <w:left w:val="single" w:sz="4" w:space="0" w:color="auto"/>
              <w:bottom w:val="single" w:sz="4" w:space="0" w:color="auto"/>
              <w:right w:val="single" w:sz="4" w:space="0" w:color="auto"/>
            </w:tcBorders>
          </w:tcPr>
          <w:p w:rsidR="00AB1B18" w:rsidRPr="00AB1B18" w:rsidRDefault="00AB1B18" w:rsidP="00AB1B18">
            <w:pPr>
              <w:spacing w:after="0" w:line="276" w:lineRule="auto"/>
              <w:rPr>
                <w:rFonts w:ascii="Times New Roman" w:eastAsia="Times New Roman" w:hAnsi="Times New Roman" w:cs="Times New Roman"/>
                <w:sz w:val="24"/>
                <w:szCs w:val="24"/>
                <w:lang w:val="en-GB"/>
              </w:rPr>
            </w:pPr>
          </w:p>
        </w:tc>
      </w:tr>
      <w:tr w:rsidR="00AB1B18" w:rsidRPr="00AB1B18" w:rsidTr="007A5FAE">
        <w:trPr>
          <w:trHeight w:val="701"/>
        </w:trPr>
        <w:tc>
          <w:tcPr>
            <w:tcW w:w="3515" w:type="dxa"/>
            <w:tcBorders>
              <w:top w:val="single" w:sz="4" w:space="0" w:color="auto"/>
              <w:left w:val="single" w:sz="4" w:space="0" w:color="auto"/>
              <w:bottom w:val="single" w:sz="4" w:space="0" w:color="auto"/>
              <w:right w:val="single" w:sz="4" w:space="0" w:color="auto"/>
            </w:tcBorders>
          </w:tcPr>
          <w:p w:rsidR="00AB1B18" w:rsidRPr="00AB1B18" w:rsidRDefault="00AB1B18" w:rsidP="00AB1B18">
            <w:pPr>
              <w:spacing w:after="0" w:line="276" w:lineRule="auto"/>
              <w:rPr>
                <w:rFonts w:ascii="Times New Roman" w:eastAsia="Times New Roman" w:hAnsi="Times New Roman" w:cs="Times New Roman"/>
                <w:sz w:val="24"/>
                <w:szCs w:val="24"/>
                <w:lang w:val="en-GB"/>
              </w:rPr>
            </w:pPr>
            <w:r w:rsidRPr="00AB1B18">
              <w:rPr>
                <w:rFonts w:ascii="Times New Roman" w:eastAsia="Times New Roman" w:hAnsi="Times New Roman" w:cs="Times New Roman"/>
                <w:sz w:val="24"/>
                <w:szCs w:val="24"/>
                <w:lang w:val="en-GB"/>
              </w:rPr>
              <w:t>Denise, stop talking please face the front.</w:t>
            </w:r>
          </w:p>
        </w:tc>
        <w:tc>
          <w:tcPr>
            <w:tcW w:w="3283" w:type="dxa"/>
            <w:vMerge/>
            <w:tcBorders>
              <w:top w:val="single" w:sz="4" w:space="0" w:color="auto"/>
              <w:left w:val="single" w:sz="4" w:space="0" w:color="auto"/>
              <w:bottom w:val="single" w:sz="4" w:space="0" w:color="auto"/>
              <w:right w:val="single" w:sz="4" w:space="0" w:color="auto"/>
            </w:tcBorders>
          </w:tcPr>
          <w:p w:rsidR="00AB1B18" w:rsidRPr="00AB1B18" w:rsidRDefault="00AB1B18" w:rsidP="00AB1B18">
            <w:pPr>
              <w:spacing w:after="0" w:line="276" w:lineRule="auto"/>
              <w:rPr>
                <w:rFonts w:ascii="Times New Roman" w:eastAsia="Times New Roman" w:hAnsi="Times New Roman" w:cs="Times New Roman"/>
                <w:sz w:val="24"/>
                <w:szCs w:val="24"/>
                <w:lang w:val="en-GB"/>
              </w:rPr>
            </w:pPr>
          </w:p>
        </w:tc>
      </w:tr>
      <w:tr w:rsidR="00AB1B18" w:rsidRPr="00AB1B18" w:rsidTr="007A5FAE">
        <w:trPr>
          <w:trHeight w:val="820"/>
        </w:trPr>
        <w:tc>
          <w:tcPr>
            <w:tcW w:w="3515" w:type="dxa"/>
            <w:tcBorders>
              <w:top w:val="single" w:sz="4" w:space="0" w:color="auto"/>
              <w:left w:val="single" w:sz="4" w:space="0" w:color="auto"/>
              <w:bottom w:val="single" w:sz="4" w:space="0" w:color="auto"/>
              <w:right w:val="single" w:sz="4" w:space="0" w:color="auto"/>
            </w:tcBorders>
          </w:tcPr>
          <w:p w:rsidR="00AB1B18" w:rsidRPr="00AB1B18" w:rsidRDefault="00AB1B18" w:rsidP="00AB1B18">
            <w:pPr>
              <w:tabs>
                <w:tab w:val="center" w:pos="4153"/>
                <w:tab w:val="right" w:pos="8306"/>
              </w:tabs>
              <w:spacing w:after="0" w:line="276" w:lineRule="auto"/>
              <w:rPr>
                <w:rFonts w:ascii="Times New Roman" w:eastAsia="Times New Roman" w:hAnsi="Times New Roman" w:cs="Times New Roman"/>
                <w:sz w:val="24"/>
                <w:szCs w:val="24"/>
                <w:lang w:val="en-GB"/>
              </w:rPr>
            </w:pPr>
            <w:r w:rsidRPr="00AB1B18">
              <w:rPr>
                <w:rFonts w:ascii="Times New Roman" w:eastAsia="Times New Roman" w:hAnsi="Times New Roman" w:cs="Times New Roman"/>
                <w:sz w:val="24"/>
                <w:szCs w:val="24"/>
                <w:lang w:val="en-GB"/>
              </w:rPr>
              <w:lastRenderedPageBreak/>
              <w:t>Ok, everybody.  Stop talking now and listen carefully.</w:t>
            </w:r>
          </w:p>
        </w:tc>
        <w:tc>
          <w:tcPr>
            <w:tcW w:w="3283" w:type="dxa"/>
            <w:vMerge/>
            <w:tcBorders>
              <w:top w:val="single" w:sz="4" w:space="0" w:color="auto"/>
              <w:left w:val="single" w:sz="4" w:space="0" w:color="auto"/>
              <w:bottom w:val="single" w:sz="4" w:space="0" w:color="auto"/>
              <w:right w:val="single" w:sz="4" w:space="0" w:color="auto"/>
            </w:tcBorders>
          </w:tcPr>
          <w:p w:rsidR="00AB1B18" w:rsidRPr="00AB1B18" w:rsidRDefault="00AB1B18" w:rsidP="00AB1B18">
            <w:pPr>
              <w:spacing w:after="0" w:line="276" w:lineRule="auto"/>
              <w:rPr>
                <w:rFonts w:ascii="Times New Roman" w:eastAsia="Times New Roman" w:hAnsi="Times New Roman" w:cs="Times New Roman"/>
                <w:sz w:val="24"/>
                <w:szCs w:val="24"/>
                <w:lang w:val="en-GB"/>
              </w:rPr>
            </w:pPr>
          </w:p>
        </w:tc>
      </w:tr>
      <w:tr w:rsidR="00AB1B18" w:rsidRPr="00AB1B18" w:rsidTr="007A5FAE">
        <w:trPr>
          <w:trHeight w:val="714"/>
        </w:trPr>
        <w:tc>
          <w:tcPr>
            <w:tcW w:w="3515" w:type="dxa"/>
            <w:tcBorders>
              <w:top w:val="single" w:sz="4" w:space="0" w:color="auto"/>
              <w:left w:val="single" w:sz="4" w:space="0" w:color="auto"/>
              <w:bottom w:val="single" w:sz="4" w:space="0" w:color="auto"/>
              <w:right w:val="single" w:sz="4" w:space="0" w:color="auto"/>
            </w:tcBorders>
          </w:tcPr>
          <w:p w:rsidR="00AB1B18" w:rsidRPr="00AB1B18" w:rsidRDefault="00AB1B18" w:rsidP="00AB1B18">
            <w:pPr>
              <w:spacing w:after="0" w:line="276" w:lineRule="auto"/>
              <w:rPr>
                <w:rFonts w:ascii="Times New Roman" w:eastAsia="Times New Roman" w:hAnsi="Times New Roman" w:cs="Times New Roman"/>
                <w:sz w:val="24"/>
                <w:szCs w:val="24"/>
                <w:lang w:val="en-GB"/>
              </w:rPr>
            </w:pPr>
            <w:r w:rsidRPr="00AB1B18">
              <w:rPr>
                <w:rFonts w:ascii="Times New Roman" w:eastAsia="Times New Roman" w:hAnsi="Times New Roman" w:cs="Times New Roman"/>
                <w:sz w:val="24"/>
                <w:szCs w:val="24"/>
                <w:lang w:val="en-GB"/>
              </w:rPr>
              <w:lastRenderedPageBreak/>
              <w:t>Ok, please stand up, and don’t make too much noise.</w:t>
            </w:r>
          </w:p>
        </w:tc>
        <w:tc>
          <w:tcPr>
            <w:tcW w:w="3283" w:type="dxa"/>
            <w:vMerge/>
            <w:tcBorders>
              <w:top w:val="single" w:sz="4" w:space="0" w:color="auto"/>
              <w:left w:val="single" w:sz="4" w:space="0" w:color="auto"/>
              <w:bottom w:val="single" w:sz="4" w:space="0" w:color="auto"/>
              <w:right w:val="single" w:sz="4" w:space="0" w:color="auto"/>
            </w:tcBorders>
          </w:tcPr>
          <w:p w:rsidR="00AB1B18" w:rsidRPr="00AB1B18" w:rsidRDefault="00AB1B18" w:rsidP="00AB1B18">
            <w:pPr>
              <w:spacing w:after="0" w:line="276" w:lineRule="auto"/>
              <w:rPr>
                <w:rFonts w:ascii="Times New Roman" w:eastAsia="Times New Roman" w:hAnsi="Times New Roman" w:cs="Times New Roman"/>
                <w:sz w:val="24"/>
                <w:szCs w:val="24"/>
                <w:lang w:val="en-GB"/>
              </w:rPr>
            </w:pPr>
          </w:p>
        </w:tc>
      </w:tr>
      <w:tr w:rsidR="00AB1B18" w:rsidRPr="00AB1B18" w:rsidTr="007A5FAE">
        <w:trPr>
          <w:trHeight w:val="280"/>
        </w:trPr>
        <w:tc>
          <w:tcPr>
            <w:tcW w:w="3515" w:type="dxa"/>
            <w:tcBorders>
              <w:top w:val="single" w:sz="4" w:space="0" w:color="auto"/>
              <w:left w:val="single" w:sz="4" w:space="0" w:color="auto"/>
              <w:bottom w:val="single" w:sz="4" w:space="0" w:color="auto"/>
              <w:right w:val="single" w:sz="4" w:space="0" w:color="auto"/>
            </w:tcBorders>
          </w:tcPr>
          <w:p w:rsidR="00AB1B18" w:rsidRPr="00AB1B18" w:rsidRDefault="00AB1B18" w:rsidP="00AB1B18">
            <w:pPr>
              <w:tabs>
                <w:tab w:val="center" w:pos="4153"/>
                <w:tab w:val="right" w:pos="8306"/>
              </w:tabs>
              <w:spacing w:after="0" w:line="276" w:lineRule="auto"/>
              <w:rPr>
                <w:rFonts w:ascii="Times New Roman" w:eastAsia="Times New Roman" w:hAnsi="Times New Roman" w:cs="Times New Roman"/>
                <w:sz w:val="24"/>
                <w:szCs w:val="24"/>
                <w:lang w:val="en-GB"/>
              </w:rPr>
            </w:pPr>
            <w:r w:rsidRPr="00AB1B18">
              <w:rPr>
                <w:rFonts w:ascii="Times New Roman" w:eastAsia="Times New Roman" w:hAnsi="Times New Roman" w:cs="Times New Roman"/>
                <w:sz w:val="24"/>
                <w:szCs w:val="24"/>
                <w:lang w:val="en-GB"/>
              </w:rPr>
              <w:t>Everybody up!  That’s right.</w:t>
            </w:r>
          </w:p>
        </w:tc>
        <w:tc>
          <w:tcPr>
            <w:tcW w:w="3283" w:type="dxa"/>
            <w:vMerge/>
            <w:tcBorders>
              <w:top w:val="single" w:sz="4" w:space="0" w:color="auto"/>
              <w:left w:val="single" w:sz="4" w:space="0" w:color="auto"/>
              <w:bottom w:val="single" w:sz="4" w:space="0" w:color="auto"/>
              <w:right w:val="single" w:sz="4" w:space="0" w:color="auto"/>
            </w:tcBorders>
          </w:tcPr>
          <w:p w:rsidR="00AB1B18" w:rsidRPr="00AB1B18" w:rsidRDefault="00AB1B18" w:rsidP="00AB1B18">
            <w:pPr>
              <w:spacing w:after="0" w:line="276" w:lineRule="auto"/>
              <w:rPr>
                <w:rFonts w:ascii="Times New Roman" w:eastAsia="Times New Roman" w:hAnsi="Times New Roman" w:cs="Times New Roman"/>
                <w:sz w:val="24"/>
                <w:szCs w:val="24"/>
                <w:lang w:val="en-GB"/>
              </w:rPr>
            </w:pPr>
          </w:p>
        </w:tc>
      </w:tr>
      <w:tr w:rsidR="00AB1B18" w:rsidRPr="00AB1B18" w:rsidTr="007A5FAE">
        <w:trPr>
          <w:trHeight w:val="220"/>
        </w:trPr>
        <w:tc>
          <w:tcPr>
            <w:tcW w:w="3515" w:type="dxa"/>
            <w:tcBorders>
              <w:top w:val="single" w:sz="4" w:space="0" w:color="auto"/>
              <w:left w:val="single" w:sz="4" w:space="0" w:color="auto"/>
              <w:bottom w:val="single" w:sz="4" w:space="0" w:color="auto"/>
              <w:right w:val="single" w:sz="4" w:space="0" w:color="auto"/>
            </w:tcBorders>
          </w:tcPr>
          <w:p w:rsidR="00AB1B18" w:rsidRPr="00AB1B18" w:rsidRDefault="00AB1B18" w:rsidP="00AB1B18">
            <w:pPr>
              <w:tabs>
                <w:tab w:val="center" w:pos="4153"/>
                <w:tab w:val="right" w:pos="8306"/>
              </w:tabs>
              <w:spacing w:after="0" w:line="276" w:lineRule="auto"/>
              <w:rPr>
                <w:rFonts w:ascii="Times New Roman" w:eastAsia="Times New Roman" w:hAnsi="Times New Roman" w:cs="Times New Roman"/>
                <w:sz w:val="24"/>
                <w:szCs w:val="24"/>
                <w:lang w:val="en-GB"/>
              </w:rPr>
            </w:pPr>
            <w:r w:rsidRPr="00AB1B18">
              <w:rPr>
                <w:rFonts w:ascii="Times New Roman" w:eastAsia="Times New Roman" w:hAnsi="Times New Roman" w:cs="Times New Roman"/>
                <w:sz w:val="24"/>
                <w:szCs w:val="24"/>
                <w:lang w:val="en-GB"/>
              </w:rPr>
              <w:t>Stand still!  Don’t move.</w:t>
            </w:r>
          </w:p>
        </w:tc>
        <w:tc>
          <w:tcPr>
            <w:tcW w:w="3283" w:type="dxa"/>
            <w:vMerge/>
            <w:tcBorders>
              <w:top w:val="single" w:sz="4" w:space="0" w:color="auto"/>
              <w:left w:val="single" w:sz="4" w:space="0" w:color="auto"/>
              <w:bottom w:val="single" w:sz="4" w:space="0" w:color="auto"/>
              <w:right w:val="single" w:sz="4" w:space="0" w:color="auto"/>
            </w:tcBorders>
          </w:tcPr>
          <w:p w:rsidR="00AB1B18" w:rsidRPr="00AB1B18" w:rsidRDefault="00AB1B18" w:rsidP="00AB1B18">
            <w:pPr>
              <w:spacing w:after="0" w:line="276" w:lineRule="auto"/>
              <w:rPr>
                <w:rFonts w:ascii="Times New Roman" w:eastAsia="Times New Roman" w:hAnsi="Times New Roman" w:cs="Times New Roman"/>
                <w:sz w:val="24"/>
                <w:szCs w:val="24"/>
                <w:lang w:val="en-GB"/>
              </w:rPr>
            </w:pPr>
          </w:p>
        </w:tc>
      </w:tr>
      <w:tr w:rsidR="00AB1B18" w:rsidRPr="00AB1B18" w:rsidTr="007A5FAE">
        <w:trPr>
          <w:trHeight w:val="752"/>
        </w:trPr>
        <w:tc>
          <w:tcPr>
            <w:tcW w:w="3515" w:type="dxa"/>
            <w:tcBorders>
              <w:top w:val="single" w:sz="4" w:space="0" w:color="auto"/>
              <w:left w:val="single" w:sz="4" w:space="0" w:color="auto"/>
              <w:bottom w:val="single" w:sz="4" w:space="0" w:color="auto"/>
              <w:right w:val="single" w:sz="4" w:space="0" w:color="auto"/>
            </w:tcBorders>
          </w:tcPr>
          <w:p w:rsidR="00AB1B18" w:rsidRPr="00AB1B18" w:rsidRDefault="00AB1B18" w:rsidP="00AB1B18">
            <w:pPr>
              <w:spacing w:after="0" w:line="276" w:lineRule="auto"/>
              <w:rPr>
                <w:rFonts w:ascii="Times New Roman" w:eastAsia="Times New Roman" w:hAnsi="Times New Roman" w:cs="Times New Roman"/>
                <w:sz w:val="24"/>
                <w:szCs w:val="24"/>
                <w:lang w:val="en-GB"/>
              </w:rPr>
            </w:pPr>
            <w:r w:rsidRPr="00AB1B18">
              <w:rPr>
                <w:rFonts w:ascii="Times New Roman" w:eastAsia="Times New Roman" w:hAnsi="Times New Roman" w:cs="Times New Roman"/>
                <w:sz w:val="24"/>
                <w:szCs w:val="24"/>
                <w:lang w:val="en-GB"/>
              </w:rPr>
              <w:t>Stay in your places!  Stay where you are.</w:t>
            </w:r>
          </w:p>
        </w:tc>
        <w:tc>
          <w:tcPr>
            <w:tcW w:w="3283" w:type="dxa"/>
            <w:vMerge/>
            <w:tcBorders>
              <w:top w:val="single" w:sz="4" w:space="0" w:color="auto"/>
              <w:left w:val="single" w:sz="4" w:space="0" w:color="auto"/>
              <w:bottom w:val="single" w:sz="4" w:space="0" w:color="auto"/>
              <w:right w:val="single" w:sz="4" w:space="0" w:color="auto"/>
            </w:tcBorders>
          </w:tcPr>
          <w:p w:rsidR="00AB1B18" w:rsidRPr="00AB1B18" w:rsidRDefault="00AB1B18" w:rsidP="00AB1B18">
            <w:pPr>
              <w:spacing w:after="0" w:line="276" w:lineRule="auto"/>
              <w:rPr>
                <w:rFonts w:ascii="Times New Roman" w:eastAsia="Times New Roman" w:hAnsi="Times New Roman" w:cs="Times New Roman"/>
                <w:sz w:val="24"/>
                <w:szCs w:val="24"/>
                <w:lang w:val="en-GB"/>
              </w:rPr>
            </w:pPr>
          </w:p>
        </w:tc>
      </w:tr>
    </w:tbl>
    <w:p w:rsidR="00AB1B18" w:rsidRPr="00AB1B18" w:rsidRDefault="00AB1B18" w:rsidP="00AB1B18">
      <w:pPr>
        <w:spacing w:after="0" w:line="480" w:lineRule="auto"/>
        <w:rPr>
          <w:rFonts w:ascii="Times New Roman" w:eastAsia="Times New Roman" w:hAnsi="Times New Roman" w:cs="Times New Roman"/>
          <w:sz w:val="24"/>
          <w:szCs w:val="24"/>
          <w:lang w:val="id-ID"/>
        </w:rPr>
      </w:pPr>
    </w:p>
    <w:p w:rsidR="00AB1B18" w:rsidRPr="00AB1B18" w:rsidRDefault="00AB1B18" w:rsidP="00AB1B18">
      <w:pPr>
        <w:spacing w:after="0" w:line="480" w:lineRule="auto"/>
        <w:ind w:left="340"/>
        <w:rPr>
          <w:rFonts w:ascii="Times New Roman" w:eastAsia="Times New Roman" w:hAnsi="Times New Roman" w:cs="Times New Roman"/>
          <w:b/>
          <w:i/>
          <w:sz w:val="24"/>
          <w:szCs w:val="24"/>
        </w:rPr>
      </w:pPr>
      <w:r w:rsidRPr="00AB1B18">
        <w:rPr>
          <w:rFonts w:ascii="Times New Roman" w:eastAsia="Times New Roman" w:hAnsi="Times New Roman" w:cs="Times New Roman"/>
          <w:b/>
          <w:i/>
          <w:sz w:val="24"/>
          <w:szCs w:val="24"/>
          <w:lang w:val="en-GB"/>
        </w:rPr>
        <w:t>Now, make a simple conversation in giving instruction, in pairs</w:t>
      </w:r>
      <w:r w:rsidRPr="00AB1B18">
        <w:rPr>
          <w:rFonts w:ascii="Times New Roman" w:eastAsia="Times New Roman" w:hAnsi="Times New Roman" w:cs="Times New Roman"/>
          <w:b/>
          <w:i/>
          <w:sz w:val="24"/>
          <w:szCs w:val="24"/>
          <w:lang w:val="id-ID"/>
        </w:rPr>
        <w:t>!</w:t>
      </w:r>
    </w:p>
    <w:p w:rsidR="00AB1B18" w:rsidRPr="00AB1B18" w:rsidRDefault="00AB1B18" w:rsidP="00AB1B18">
      <w:pPr>
        <w:spacing w:after="0" w:line="480" w:lineRule="auto"/>
        <w:rPr>
          <w:rFonts w:ascii="Times New Roman" w:eastAsia="Times New Roman" w:hAnsi="Times New Roman" w:cs="Times New Roman"/>
          <w:b/>
          <w:bCs/>
          <w:sz w:val="24"/>
          <w:szCs w:val="24"/>
          <w:lang w:val="en-GB"/>
        </w:rPr>
      </w:pPr>
      <w:r w:rsidRPr="00AB1B18">
        <w:rPr>
          <w:rFonts w:ascii="Times New Roman" w:eastAsia="Times New Roman" w:hAnsi="Times New Roman" w:cs="Times New Roman"/>
          <w:b/>
          <w:bCs/>
          <w:sz w:val="24"/>
          <w:szCs w:val="24"/>
          <w:lang w:val="en-GB"/>
        </w:rPr>
        <w:t>C. READING</w:t>
      </w:r>
    </w:p>
    <w:p w:rsidR="00AB1B18" w:rsidRPr="00AB1B18" w:rsidRDefault="00AB1B18" w:rsidP="00AB1B18">
      <w:pPr>
        <w:spacing w:after="0" w:line="480" w:lineRule="auto"/>
        <w:ind w:left="2160"/>
        <w:rPr>
          <w:rFonts w:ascii="Cooper Black" w:eastAsia="Times New Roman" w:hAnsi="Cooper Black" w:cs="Times New Roman"/>
          <w:b/>
          <w:bCs/>
          <w:sz w:val="28"/>
          <w:szCs w:val="24"/>
          <w:lang w:val="en-GB"/>
        </w:rPr>
      </w:pPr>
      <w:r w:rsidRPr="00AB1B18">
        <w:rPr>
          <w:rFonts w:ascii="Cooper Black" w:eastAsia="Times New Roman" w:hAnsi="Cooper Black" w:cs="Times New Roman"/>
          <w:b/>
          <w:bCs/>
          <w:sz w:val="28"/>
          <w:szCs w:val="24"/>
          <w:lang w:val="en-GB"/>
        </w:rPr>
        <w:t xml:space="preserve">Description </w:t>
      </w:r>
    </w:p>
    <w:p w:rsidR="00AB1B18" w:rsidRPr="00AB1B18" w:rsidRDefault="00AB1B18" w:rsidP="00AB1B18">
      <w:pPr>
        <w:spacing w:after="0" w:line="360" w:lineRule="auto"/>
        <w:rPr>
          <w:rFonts w:ascii="Times New Roman" w:eastAsia="Times New Roman" w:hAnsi="Times New Roman" w:cs="Times New Roman"/>
          <w:b/>
          <w:bCs/>
          <w:sz w:val="24"/>
          <w:szCs w:val="24"/>
          <w:lang w:val="en-GB"/>
        </w:rPr>
      </w:pPr>
      <w:r w:rsidRPr="00AB1B18">
        <w:rPr>
          <w:rFonts w:ascii="Times New Roman" w:eastAsia="Times New Roman" w:hAnsi="Times New Roman" w:cs="Times New Roman"/>
          <w:b/>
          <w:bCs/>
          <w:sz w:val="24"/>
          <w:szCs w:val="24"/>
          <w:lang w:val="en-GB"/>
        </w:rPr>
        <w:t>Examples 1</w:t>
      </w:r>
    </w:p>
    <w:tbl>
      <w:tblPr>
        <w:tblStyle w:val="TableGrid"/>
        <w:tblW w:w="0" w:type="auto"/>
        <w:tblLook w:val="01E0" w:firstRow="1" w:lastRow="1" w:firstColumn="1" w:lastColumn="1" w:noHBand="0" w:noVBand="0"/>
      </w:tblPr>
      <w:tblGrid>
        <w:gridCol w:w="2448"/>
        <w:gridCol w:w="6408"/>
      </w:tblGrid>
      <w:tr w:rsidR="00AB1B18" w:rsidRPr="00AB1B18" w:rsidTr="007A5FAE">
        <w:tc>
          <w:tcPr>
            <w:tcW w:w="2448" w:type="dxa"/>
          </w:tcPr>
          <w:p w:rsidR="00AB1B18" w:rsidRPr="00AB1B18" w:rsidRDefault="00AB1B18" w:rsidP="00AB1B18">
            <w:pPr>
              <w:jc w:val="both"/>
              <w:rPr>
                <w:b/>
                <w:bCs/>
                <w:sz w:val="24"/>
                <w:szCs w:val="24"/>
                <w:lang w:val="en-GB"/>
              </w:rPr>
            </w:pPr>
            <w:r w:rsidRPr="00AB1B18">
              <w:rPr>
                <w:b/>
                <w:bCs/>
                <w:sz w:val="24"/>
                <w:szCs w:val="24"/>
                <w:lang w:val="en-GB"/>
              </w:rPr>
              <w:t>Schematic Structure</w:t>
            </w:r>
          </w:p>
        </w:tc>
        <w:tc>
          <w:tcPr>
            <w:tcW w:w="6408" w:type="dxa"/>
          </w:tcPr>
          <w:p w:rsidR="00AB1B18" w:rsidRPr="00AB1B18" w:rsidRDefault="00AB1B18" w:rsidP="00AB1B18">
            <w:pPr>
              <w:jc w:val="both"/>
              <w:rPr>
                <w:b/>
                <w:bCs/>
                <w:i/>
                <w:iCs/>
                <w:sz w:val="24"/>
                <w:szCs w:val="24"/>
                <w:lang w:val="en-GB"/>
              </w:rPr>
            </w:pPr>
          </w:p>
        </w:tc>
      </w:tr>
      <w:tr w:rsidR="00AB1B18" w:rsidRPr="00AB1B18" w:rsidTr="007A5FAE">
        <w:tc>
          <w:tcPr>
            <w:tcW w:w="2448" w:type="dxa"/>
          </w:tcPr>
          <w:p w:rsidR="00AB1B18" w:rsidRPr="00AB1B18" w:rsidRDefault="00AB1B18" w:rsidP="00AB1B18">
            <w:pPr>
              <w:jc w:val="both"/>
              <w:rPr>
                <w:sz w:val="24"/>
                <w:szCs w:val="24"/>
                <w:lang w:val="en-GB"/>
              </w:rPr>
            </w:pPr>
          </w:p>
          <w:p w:rsidR="00AB1B18" w:rsidRPr="00AB1B18" w:rsidRDefault="00AB1B18" w:rsidP="00AB1B18">
            <w:pPr>
              <w:jc w:val="both"/>
              <w:rPr>
                <w:sz w:val="24"/>
                <w:szCs w:val="24"/>
                <w:lang w:val="en-GB"/>
              </w:rPr>
            </w:pPr>
          </w:p>
          <w:p w:rsidR="00AB1B18" w:rsidRPr="00AB1B18" w:rsidRDefault="00AB1B18" w:rsidP="00AB1B18">
            <w:pPr>
              <w:jc w:val="both"/>
              <w:rPr>
                <w:sz w:val="24"/>
                <w:szCs w:val="24"/>
                <w:lang w:val="en-GB"/>
              </w:rPr>
            </w:pPr>
            <w:r w:rsidRPr="00AB1B18">
              <w:rPr>
                <w:sz w:val="24"/>
                <w:szCs w:val="24"/>
                <w:lang w:val="en-GB"/>
              </w:rPr>
              <w:t xml:space="preserve">Identification </w:t>
            </w:r>
          </w:p>
        </w:tc>
        <w:tc>
          <w:tcPr>
            <w:tcW w:w="6408" w:type="dxa"/>
          </w:tcPr>
          <w:p w:rsidR="00AB1B18" w:rsidRPr="00AB1B18" w:rsidRDefault="00AB1B18" w:rsidP="00AB1B18">
            <w:pPr>
              <w:rPr>
                <w:b/>
                <w:bCs/>
                <w:sz w:val="24"/>
                <w:szCs w:val="24"/>
                <w:lang w:val="en-GB"/>
              </w:rPr>
            </w:pPr>
            <w:r w:rsidRPr="00AB1B18">
              <w:rPr>
                <w:b/>
                <w:bCs/>
                <w:sz w:val="24"/>
                <w:szCs w:val="24"/>
                <w:lang w:val="en-GB"/>
              </w:rPr>
              <w:t xml:space="preserve">                           Jakarta </w:t>
            </w:r>
          </w:p>
          <w:p w:rsidR="00AB1B18" w:rsidRPr="00AB1B18" w:rsidRDefault="00AB1B18" w:rsidP="00AB1B18">
            <w:pPr>
              <w:rPr>
                <w:b/>
                <w:bCs/>
                <w:sz w:val="24"/>
                <w:szCs w:val="24"/>
                <w:lang w:val="en-GB"/>
              </w:rPr>
            </w:pPr>
          </w:p>
          <w:p w:rsidR="00AB1B18" w:rsidRPr="00AB1B18" w:rsidRDefault="00AB1B18" w:rsidP="00AB1B18">
            <w:pPr>
              <w:jc w:val="both"/>
              <w:rPr>
                <w:sz w:val="24"/>
                <w:szCs w:val="24"/>
                <w:lang w:val="en-GB"/>
              </w:rPr>
            </w:pPr>
            <w:r w:rsidRPr="00AB1B18">
              <w:rPr>
                <w:sz w:val="24"/>
                <w:szCs w:val="24"/>
                <w:lang w:val="en-GB"/>
              </w:rPr>
              <w:t>Jakarta is situated in Northwest java. Jakarta is the capital city of Indonesia</w:t>
            </w:r>
          </w:p>
        </w:tc>
      </w:tr>
      <w:tr w:rsidR="00AB1B18" w:rsidRPr="00AB1B18" w:rsidTr="007A5FAE">
        <w:tc>
          <w:tcPr>
            <w:tcW w:w="2448" w:type="dxa"/>
          </w:tcPr>
          <w:p w:rsidR="00AB1B18" w:rsidRPr="00AB1B18" w:rsidRDefault="00AB1B18" w:rsidP="00AB1B18">
            <w:pPr>
              <w:jc w:val="both"/>
              <w:rPr>
                <w:sz w:val="24"/>
                <w:szCs w:val="24"/>
                <w:lang w:val="en-GB"/>
              </w:rPr>
            </w:pPr>
            <w:r w:rsidRPr="00AB1B18">
              <w:rPr>
                <w:sz w:val="24"/>
                <w:szCs w:val="24"/>
                <w:lang w:val="en-GB"/>
              </w:rPr>
              <w:t>Description</w:t>
            </w:r>
          </w:p>
        </w:tc>
        <w:tc>
          <w:tcPr>
            <w:tcW w:w="6408" w:type="dxa"/>
          </w:tcPr>
          <w:p w:rsidR="00AB1B18" w:rsidRPr="00AB1B18" w:rsidRDefault="00AB1B18" w:rsidP="00AB1B18">
            <w:pPr>
              <w:jc w:val="both"/>
              <w:rPr>
                <w:sz w:val="24"/>
                <w:szCs w:val="24"/>
                <w:lang w:val="en-GB"/>
              </w:rPr>
            </w:pPr>
            <w:r w:rsidRPr="00AB1B18">
              <w:rPr>
                <w:sz w:val="24"/>
                <w:szCs w:val="24"/>
                <w:lang w:val="en-GB"/>
              </w:rPr>
              <w:t xml:space="preserve">As a cosmopolitan city, Jakarta is the leading seaport and the </w:t>
            </w:r>
            <w:proofErr w:type="spellStart"/>
            <w:r w:rsidRPr="00AB1B18">
              <w:rPr>
                <w:sz w:val="24"/>
                <w:szCs w:val="24"/>
                <w:lang w:val="en-GB"/>
              </w:rPr>
              <w:t>center</w:t>
            </w:r>
            <w:proofErr w:type="spellEnd"/>
            <w:r w:rsidRPr="00AB1B18">
              <w:rPr>
                <w:sz w:val="24"/>
                <w:szCs w:val="24"/>
                <w:lang w:val="en-GB"/>
              </w:rPr>
              <w:t xml:space="preserve"> of trade and communications. During the time of a Dutch rule, Jakarta was known as Batavia. The Dutch’s influence is reflected in the network of canals that cut through the city. The city’s broad avenues are lined with many modern buildings and crowded with cars, and </w:t>
            </w:r>
            <w:proofErr w:type="spellStart"/>
            <w:r w:rsidRPr="00AB1B18">
              <w:rPr>
                <w:sz w:val="24"/>
                <w:szCs w:val="24"/>
                <w:lang w:val="en-GB"/>
              </w:rPr>
              <w:t>bajays</w:t>
            </w:r>
            <w:proofErr w:type="spellEnd"/>
            <w:r w:rsidRPr="00AB1B18">
              <w:rPr>
                <w:sz w:val="24"/>
                <w:szCs w:val="24"/>
                <w:lang w:val="en-GB"/>
              </w:rPr>
              <w:t xml:space="preserve"> (</w:t>
            </w:r>
            <w:proofErr w:type="spellStart"/>
            <w:r w:rsidRPr="00AB1B18">
              <w:rPr>
                <w:sz w:val="24"/>
                <w:szCs w:val="24"/>
                <w:lang w:val="en-GB"/>
              </w:rPr>
              <w:t>vespa</w:t>
            </w:r>
            <w:proofErr w:type="spellEnd"/>
            <w:r w:rsidRPr="00AB1B18">
              <w:rPr>
                <w:sz w:val="24"/>
                <w:szCs w:val="24"/>
                <w:lang w:val="en-GB"/>
              </w:rPr>
              <w:t xml:space="preserve"> driven taxicabs).</w:t>
            </w:r>
          </w:p>
        </w:tc>
      </w:tr>
    </w:tbl>
    <w:p w:rsidR="00AB1B18" w:rsidRPr="00AB1B18" w:rsidRDefault="00AB1B18" w:rsidP="00AB1B18">
      <w:pPr>
        <w:spacing w:after="0" w:line="360" w:lineRule="auto"/>
        <w:jc w:val="both"/>
        <w:rPr>
          <w:rFonts w:ascii="Times New Roman" w:eastAsia="Times New Roman" w:hAnsi="Times New Roman" w:cs="Times New Roman"/>
          <w:sz w:val="24"/>
          <w:szCs w:val="24"/>
          <w:lang w:val="en-GB"/>
        </w:rPr>
      </w:pPr>
      <w:r w:rsidRPr="00AB1B18">
        <w:rPr>
          <w:rFonts w:ascii="Times New Roman" w:eastAsia="Times New Roman" w:hAnsi="Times New Roman" w:cs="Times New Roman"/>
          <w:b/>
          <w:bCs/>
          <w:i/>
          <w:iCs/>
          <w:sz w:val="24"/>
          <w:szCs w:val="24"/>
          <w:lang w:val="en-GB"/>
        </w:rPr>
        <w:tab/>
      </w:r>
    </w:p>
    <w:p w:rsidR="00AB1B18" w:rsidRPr="00AB1B18" w:rsidRDefault="00AB1B18" w:rsidP="00AB1B18">
      <w:pPr>
        <w:tabs>
          <w:tab w:val="left" w:pos="3788"/>
        </w:tabs>
        <w:spacing w:after="0" w:line="360" w:lineRule="auto"/>
        <w:rPr>
          <w:rFonts w:ascii="Times New Roman" w:eastAsia="Times New Roman" w:hAnsi="Times New Roman" w:cs="Times New Roman"/>
          <w:b/>
          <w:bCs/>
          <w:sz w:val="24"/>
          <w:szCs w:val="24"/>
          <w:lang w:val="en-GB"/>
        </w:rPr>
      </w:pPr>
      <w:r w:rsidRPr="00AB1B18">
        <w:rPr>
          <w:rFonts w:ascii="Times New Roman" w:eastAsia="Times New Roman" w:hAnsi="Times New Roman" w:cs="Times New Roman"/>
          <w:b/>
          <w:bCs/>
          <w:sz w:val="24"/>
          <w:szCs w:val="24"/>
          <w:lang w:val="en-GB"/>
        </w:rPr>
        <w:br w:type="page"/>
      </w:r>
      <w:r w:rsidRPr="00AB1B18">
        <w:rPr>
          <w:rFonts w:ascii="Times New Roman" w:eastAsia="Times New Roman" w:hAnsi="Times New Roman" w:cs="Times New Roman"/>
          <w:b/>
          <w:bCs/>
          <w:sz w:val="24"/>
          <w:szCs w:val="24"/>
          <w:lang w:val="en-GB"/>
        </w:rPr>
        <w:lastRenderedPageBreak/>
        <w:t>Examples 2</w:t>
      </w:r>
      <w:r w:rsidRPr="00AB1B18">
        <w:rPr>
          <w:rFonts w:ascii="Times New Roman" w:eastAsia="Times New Roman" w:hAnsi="Times New Roman" w:cs="Times New Roman"/>
          <w:b/>
          <w:bCs/>
          <w:sz w:val="24"/>
          <w:szCs w:val="24"/>
          <w:lang w:val="en-GB"/>
        </w:rPr>
        <w:tab/>
      </w:r>
    </w:p>
    <w:tbl>
      <w:tblPr>
        <w:tblStyle w:val="TableGrid"/>
        <w:tblW w:w="0" w:type="auto"/>
        <w:tblLook w:val="01E0" w:firstRow="1" w:lastRow="1" w:firstColumn="1" w:lastColumn="1" w:noHBand="0" w:noVBand="0"/>
      </w:tblPr>
      <w:tblGrid>
        <w:gridCol w:w="2448"/>
        <w:gridCol w:w="6408"/>
      </w:tblGrid>
      <w:tr w:rsidR="00AB1B18" w:rsidRPr="00AB1B18" w:rsidTr="007A5FAE">
        <w:tc>
          <w:tcPr>
            <w:tcW w:w="2448" w:type="dxa"/>
          </w:tcPr>
          <w:p w:rsidR="00AB1B18" w:rsidRPr="00AB1B18" w:rsidRDefault="00AB1B18" w:rsidP="00AB1B18">
            <w:pPr>
              <w:jc w:val="both"/>
              <w:rPr>
                <w:b/>
                <w:bCs/>
                <w:sz w:val="24"/>
                <w:szCs w:val="24"/>
                <w:lang w:val="en-GB"/>
              </w:rPr>
            </w:pPr>
            <w:r w:rsidRPr="00AB1B18">
              <w:rPr>
                <w:b/>
                <w:bCs/>
                <w:sz w:val="24"/>
                <w:szCs w:val="24"/>
                <w:lang w:val="en-GB"/>
              </w:rPr>
              <w:t>Schematic Structure</w:t>
            </w:r>
          </w:p>
        </w:tc>
        <w:tc>
          <w:tcPr>
            <w:tcW w:w="6408" w:type="dxa"/>
          </w:tcPr>
          <w:p w:rsidR="00AB1B18" w:rsidRPr="00AB1B18" w:rsidRDefault="00AB1B18" w:rsidP="00AB1B18">
            <w:pPr>
              <w:jc w:val="both"/>
              <w:rPr>
                <w:b/>
                <w:bCs/>
                <w:i/>
                <w:iCs/>
                <w:sz w:val="24"/>
                <w:szCs w:val="24"/>
                <w:lang w:val="en-GB"/>
              </w:rPr>
            </w:pPr>
          </w:p>
        </w:tc>
      </w:tr>
      <w:tr w:rsidR="00AB1B18" w:rsidRPr="00AB1B18" w:rsidTr="007A5FAE">
        <w:tc>
          <w:tcPr>
            <w:tcW w:w="2448" w:type="dxa"/>
          </w:tcPr>
          <w:p w:rsidR="00AB1B18" w:rsidRPr="00AB1B18" w:rsidRDefault="00AB1B18" w:rsidP="00AB1B18">
            <w:pPr>
              <w:jc w:val="both"/>
              <w:rPr>
                <w:sz w:val="24"/>
                <w:szCs w:val="24"/>
                <w:lang w:val="en-GB"/>
              </w:rPr>
            </w:pPr>
          </w:p>
          <w:p w:rsidR="00AB1B18" w:rsidRPr="00AB1B18" w:rsidRDefault="00AB1B18" w:rsidP="00AB1B18">
            <w:pPr>
              <w:jc w:val="both"/>
              <w:rPr>
                <w:sz w:val="24"/>
                <w:szCs w:val="24"/>
                <w:lang w:val="en-GB"/>
              </w:rPr>
            </w:pPr>
          </w:p>
          <w:p w:rsidR="00AB1B18" w:rsidRPr="00AB1B18" w:rsidRDefault="00AB1B18" w:rsidP="00AB1B18">
            <w:pPr>
              <w:jc w:val="both"/>
              <w:rPr>
                <w:sz w:val="24"/>
                <w:szCs w:val="24"/>
                <w:lang w:val="en-GB"/>
              </w:rPr>
            </w:pPr>
            <w:r w:rsidRPr="00AB1B18">
              <w:rPr>
                <w:sz w:val="24"/>
                <w:szCs w:val="24"/>
                <w:lang w:val="en-GB"/>
              </w:rPr>
              <w:t xml:space="preserve">Identification </w:t>
            </w:r>
          </w:p>
        </w:tc>
        <w:tc>
          <w:tcPr>
            <w:tcW w:w="6408" w:type="dxa"/>
          </w:tcPr>
          <w:p w:rsidR="00AB1B18" w:rsidRPr="00AB1B18" w:rsidRDefault="00AB1B18" w:rsidP="00AB1B18">
            <w:pPr>
              <w:jc w:val="center"/>
              <w:rPr>
                <w:b/>
                <w:bCs/>
                <w:sz w:val="24"/>
                <w:szCs w:val="24"/>
                <w:lang w:val="en-GB"/>
              </w:rPr>
            </w:pPr>
            <w:r w:rsidRPr="00AB1B18">
              <w:rPr>
                <w:b/>
                <w:bCs/>
                <w:sz w:val="24"/>
                <w:szCs w:val="24"/>
                <w:lang w:val="en-GB"/>
              </w:rPr>
              <w:t xml:space="preserve">My Brother’s </w:t>
            </w:r>
            <w:proofErr w:type="spellStart"/>
            <w:r w:rsidRPr="00AB1B18">
              <w:rPr>
                <w:b/>
                <w:bCs/>
                <w:sz w:val="24"/>
                <w:szCs w:val="24"/>
                <w:lang w:val="en-GB"/>
              </w:rPr>
              <w:t>Mynah</w:t>
            </w:r>
            <w:proofErr w:type="spellEnd"/>
          </w:p>
          <w:p w:rsidR="00AB1B18" w:rsidRPr="00AB1B18" w:rsidRDefault="00AB1B18" w:rsidP="00AB1B18">
            <w:pPr>
              <w:jc w:val="center"/>
              <w:rPr>
                <w:b/>
                <w:bCs/>
                <w:sz w:val="24"/>
                <w:szCs w:val="24"/>
                <w:lang w:val="en-GB"/>
              </w:rPr>
            </w:pPr>
          </w:p>
          <w:p w:rsidR="00AB1B18" w:rsidRPr="00AB1B18" w:rsidRDefault="00AB1B18" w:rsidP="00AB1B18">
            <w:pPr>
              <w:jc w:val="both"/>
              <w:rPr>
                <w:sz w:val="24"/>
                <w:szCs w:val="24"/>
                <w:lang w:val="en-GB"/>
              </w:rPr>
            </w:pPr>
            <w:r w:rsidRPr="00AB1B18">
              <w:rPr>
                <w:sz w:val="24"/>
                <w:szCs w:val="24"/>
                <w:lang w:val="en-GB"/>
              </w:rPr>
              <w:t xml:space="preserve">My brother has a very beautiful parrot. People also call this kind of bird </w:t>
            </w:r>
            <w:proofErr w:type="spellStart"/>
            <w:r w:rsidRPr="00AB1B18">
              <w:rPr>
                <w:sz w:val="24"/>
                <w:szCs w:val="24"/>
                <w:lang w:val="en-GB"/>
              </w:rPr>
              <w:t>Mynah</w:t>
            </w:r>
            <w:proofErr w:type="spellEnd"/>
            <w:r w:rsidRPr="00AB1B18">
              <w:rPr>
                <w:sz w:val="24"/>
                <w:szCs w:val="24"/>
                <w:lang w:val="en-GB"/>
              </w:rPr>
              <w:t>.</w:t>
            </w:r>
          </w:p>
        </w:tc>
      </w:tr>
      <w:tr w:rsidR="00AB1B18" w:rsidRPr="00AB1B18" w:rsidTr="007A5FAE">
        <w:tc>
          <w:tcPr>
            <w:tcW w:w="2448" w:type="dxa"/>
          </w:tcPr>
          <w:p w:rsidR="00AB1B18" w:rsidRPr="00AB1B18" w:rsidRDefault="00AB1B18" w:rsidP="00AB1B18">
            <w:pPr>
              <w:jc w:val="both"/>
              <w:rPr>
                <w:sz w:val="24"/>
                <w:szCs w:val="24"/>
                <w:lang w:val="en-GB"/>
              </w:rPr>
            </w:pPr>
            <w:r w:rsidRPr="00AB1B18">
              <w:rPr>
                <w:sz w:val="24"/>
                <w:szCs w:val="24"/>
                <w:lang w:val="en-GB"/>
              </w:rPr>
              <w:t>Description</w:t>
            </w:r>
          </w:p>
        </w:tc>
        <w:tc>
          <w:tcPr>
            <w:tcW w:w="6408" w:type="dxa"/>
          </w:tcPr>
          <w:p w:rsidR="00AB1B18" w:rsidRPr="00AB1B18" w:rsidRDefault="00AB1B18" w:rsidP="00AB1B18">
            <w:pPr>
              <w:jc w:val="both"/>
              <w:rPr>
                <w:sz w:val="24"/>
                <w:szCs w:val="24"/>
                <w:lang w:val="en-GB"/>
              </w:rPr>
            </w:pPr>
            <w:r w:rsidRPr="00AB1B18">
              <w:rPr>
                <w:sz w:val="24"/>
                <w:szCs w:val="24"/>
                <w:lang w:val="en-GB"/>
              </w:rPr>
              <w:t xml:space="preserve">The bird has blue markings on its face. It doesn’t have to say anything that it is really funny to be amusing. The way the bird </w:t>
            </w:r>
            <w:proofErr w:type="gramStart"/>
            <w:r w:rsidRPr="00AB1B18">
              <w:rPr>
                <w:sz w:val="24"/>
                <w:szCs w:val="24"/>
                <w:lang w:val="en-GB"/>
              </w:rPr>
              <w:t>talks is</w:t>
            </w:r>
            <w:proofErr w:type="gramEnd"/>
            <w:r w:rsidRPr="00AB1B18">
              <w:rPr>
                <w:sz w:val="24"/>
                <w:szCs w:val="24"/>
                <w:lang w:val="en-GB"/>
              </w:rPr>
              <w:t xml:space="preserve"> funny enough. It seems to know what is saying and why it is saying it. Of course this is not true. It merely imitates sounds it has heard. But it makes it seem almost human. It needs great deal of attention. It has a definite need for more than seeds like other birds. Its food is hard-boiled eggs, nuts, fruits, and greens are all important for the parrot. My brother often gives it bits of meat, cake and pastry, for it is able to eat anything. He also teaches it how to speak clearly, to sing and to whistle. The way to teach it is to hide from its view and slowly repeat several words over and over again.</w:t>
            </w:r>
          </w:p>
        </w:tc>
      </w:tr>
    </w:tbl>
    <w:p w:rsidR="00AB1B18" w:rsidRPr="00AB1B18" w:rsidRDefault="00AB1B18" w:rsidP="00AB1B18">
      <w:pPr>
        <w:spacing w:after="0" w:line="360" w:lineRule="auto"/>
        <w:jc w:val="both"/>
        <w:rPr>
          <w:rFonts w:ascii="Times New Roman" w:eastAsia="Times New Roman" w:hAnsi="Times New Roman" w:cs="Times New Roman"/>
          <w:b/>
          <w:bCs/>
          <w:sz w:val="24"/>
          <w:szCs w:val="24"/>
          <w:lang w:val="en-GB"/>
        </w:rPr>
      </w:pPr>
      <w:r w:rsidRPr="00AB1B18">
        <w:rPr>
          <w:rFonts w:ascii="Times New Roman" w:eastAsia="Times New Roman" w:hAnsi="Times New Roman" w:cs="Times New Roman"/>
          <w:b/>
          <w:bCs/>
          <w:i/>
          <w:iCs/>
          <w:sz w:val="24"/>
          <w:szCs w:val="24"/>
          <w:lang w:val="en-GB"/>
        </w:rPr>
        <w:tab/>
      </w:r>
    </w:p>
    <w:p w:rsidR="00AB1B18" w:rsidRPr="00AB1B18" w:rsidRDefault="00AB1B18" w:rsidP="00AB1B18">
      <w:pPr>
        <w:spacing w:after="0" w:line="360" w:lineRule="auto"/>
        <w:jc w:val="both"/>
        <w:rPr>
          <w:rFonts w:ascii="Times New Roman" w:eastAsia="Times New Roman" w:hAnsi="Times New Roman" w:cs="Times New Roman"/>
          <w:b/>
          <w:bCs/>
          <w:sz w:val="24"/>
          <w:szCs w:val="24"/>
          <w:lang w:val="en-GB"/>
        </w:rPr>
      </w:pPr>
      <w:r w:rsidRPr="00AB1B18">
        <w:rPr>
          <w:rFonts w:ascii="Times New Roman" w:eastAsia="Times New Roman" w:hAnsi="Times New Roman" w:cs="Times New Roman"/>
          <w:b/>
          <w:bCs/>
          <w:sz w:val="24"/>
          <w:szCs w:val="24"/>
          <w:lang w:val="en-GB"/>
        </w:rPr>
        <w:t xml:space="preserve">Function </w:t>
      </w:r>
    </w:p>
    <w:p w:rsidR="00AB1B18" w:rsidRPr="00AB1B18" w:rsidRDefault="00AB1B18" w:rsidP="00AB1B18">
      <w:pPr>
        <w:spacing w:after="0" w:line="360" w:lineRule="auto"/>
        <w:jc w:val="both"/>
        <w:rPr>
          <w:rFonts w:ascii="Times New Roman" w:eastAsia="Times New Roman" w:hAnsi="Times New Roman" w:cs="Times New Roman"/>
          <w:sz w:val="24"/>
          <w:szCs w:val="24"/>
          <w:lang w:val="en-GB"/>
        </w:rPr>
      </w:pPr>
      <w:proofErr w:type="gramStart"/>
      <w:r w:rsidRPr="00AB1B18">
        <w:rPr>
          <w:rFonts w:ascii="Times New Roman" w:eastAsia="Times New Roman" w:hAnsi="Times New Roman" w:cs="Times New Roman"/>
          <w:sz w:val="24"/>
          <w:szCs w:val="24"/>
          <w:lang w:val="en-GB"/>
        </w:rPr>
        <w:t>Description  is</w:t>
      </w:r>
      <w:proofErr w:type="gramEnd"/>
      <w:r w:rsidRPr="00AB1B18">
        <w:rPr>
          <w:rFonts w:ascii="Times New Roman" w:eastAsia="Times New Roman" w:hAnsi="Times New Roman" w:cs="Times New Roman"/>
          <w:sz w:val="24"/>
          <w:szCs w:val="24"/>
          <w:lang w:val="en-GB"/>
        </w:rPr>
        <w:t xml:space="preserve"> used to describe a particular person, place, or thing.</w:t>
      </w:r>
    </w:p>
    <w:p w:rsidR="00AB1B18" w:rsidRPr="00AB1B18" w:rsidRDefault="00AB1B18" w:rsidP="00AB1B18">
      <w:pPr>
        <w:spacing w:after="0" w:line="360" w:lineRule="auto"/>
        <w:jc w:val="both"/>
        <w:rPr>
          <w:rFonts w:ascii="Times New Roman" w:eastAsia="Times New Roman" w:hAnsi="Times New Roman" w:cs="Times New Roman"/>
          <w:sz w:val="24"/>
          <w:szCs w:val="24"/>
          <w:lang w:val="en-GB"/>
        </w:rPr>
      </w:pPr>
    </w:p>
    <w:p w:rsidR="00AB1B18" w:rsidRPr="00AB1B18" w:rsidRDefault="00AB1B18" w:rsidP="00AB1B18">
      <w:pPr>
        <w:spacing w:after="0" w:line="360" w:lineRule="auto"/>
        <w:jc w:val="both"/>
        <w:rPr>
          <w:rFonts w:ascii="Times New Roman" w:eastAsia="Times New Roman" w:hAnsi="Times New Roman" w:cs="Times New Roman"/>
          <w:b/>
          <w:bCs/>
          <w:sz w:val="24"/>
          <w:szCs w:val="24"/>
          <w:lang w:val="en-GB"/>
        </w:rPr>
      </w:pPr>
      <w:r w:rsidRPr="00AB1B18">
        <w:rPr>
          <w:rFonts w:ascii="Times New Roman" w:eastAsia="Times New Roman" w:hAnsi="Times New Roman" w:cs="Times New Roman"/>
          <w:b/>
          <w:bCs/>
          <w:sz w:val="24"/>
          <w:szCs w:val="24"/>
          <w:lang w:val="en-GB"/>
        </w:rPr>
        <w:t>Schematic Structure</w:t>
      </w:r>
    </w:p>
    <w:p w:rsidR="00AB1B18" w:rsidRPr="00AB1B18" w:rsidRDefault="00AB1B18" w:rsidP="00AB1B18">
      <w:pPr>
        <w:numPr>
          <w:ilvl w:val="0"/>
          <w:numId w:val="3"/>
        </w:numPr>
        <w:tabs>
          <w:tab w:val="num" w:pos="0"/>
        </w:tabs>
        <w:spacing w:after="0" w:line="360" w:lineRule="auto"/>
        <w:ind w:left="284" w:hanging="284"/>
        <w:contextualSpacing/>
        <w:jc w:val="both"/>
        <w:rPr>
          <w:rFonts w:ascii="Times New Roman" w:eastAsia="Times New Roman" w:hAnsi="Times New Roman" w:cs="Times New Roman"/>
          <w:sz w:val="24"/>
          <w:szCs w:val="24"/>
          <w:lang w:val="en-GB"/>
        </w:rPr>
      </w:pPr>
      <w:r w:rsidRPr="00AB1B18">
        <w:rPr>
          <w:rFonts w:ascii="Times New Roman" w:eastAsia="Times New Roman" w:hAnsi="Times New Roman" w:cs="Times New Roman"/>
          <w:sz w:val="24"/>
          <w:szCs w:val="24"/>
          <w:lang w:val="en-GB"/>
        </w:rPr>
        <w:t xml:space="preserve">Identification </w:t>
      </w:r>
    </w:p>
    <w:p w:rsidR="00AB1B18" w:rsidRPr="00AB1B18" w:rsidRDefault="00AB1B18" w:rsidP="00AB1B18">
      <w:pPr>
        <w:numPr>
          <w:ilvl w:val="0"/>
          <w:numId w:val="3"/>
        </w:numPr>
        <w:tabs>
          <w:tab w:val="num" w:pos="0"/>
        </w:tabs>
        <w:spacing w:after="0" w:line="360" w:lineRule="auto"/>
        <w:ind w:left="284" w:hanging="284"/>
        <w:jc w:val="both"/>
        <w:rPr>
          <w:rFonts w:ascii="Times New Roman" w:eastAsia="Times New Roman" w:hAnsi="Times New Roman" w:cs="Times New Roman"/>
          <w:sz w:val="24"/>
          <w:szCs w:val="24"/>
          <w:lang w:val="en-GB"/>
        </w:rPr>
      </w:pPr>
      <w:r w:rsidRPr="00AB1B18">
        <w:rPr>
          <w:rFonts w:ascii="Times New Roman" w:eastAsia="Times New Roman" w:hAnsi="Times New Roman" w:cs="Times New Roman"/>
          <w:sz w:val="24"/>
          <w:szCs w:val="24"/>
          <w:lang w:val="en-GB"/>
        </w:rPr>
        <w:t>Description (physical, quality, manner, character)</w:t>
      </w:r>
    </w:p>
    <w:p w:rsidR="00AB1B18" w:rsidRPr="00AB1B18" w:rsidRDefault="00AB1B18" w:rsidP="00AB1B18">
      <w:pPr>
        <w:spacing w:after="0" w:line="360" w:lineRule="auto"/>
        <w:ind w:left="284"/>
        <w:jc w:val="both"/>
        <w:rPr>
          <w:rFonts w:ascii="Times New Roman" w:eastAsia="Times New Roman" w:hAnsi="Times New Roman" w:cs="Times New Roman"/>
          <w:sz w:val="24"/>
          <w:szCs w:val="24"/>
          <w:lang w:val="en-GB"/>
        </w:rPr>
      </w:pPr>
    </w:p>
    <w:p w:rsidR="00AB1B18" w:rsidRPr="00AB1B18" w:rsidRDefault="00AB1B18" w:rsidP="00AB1B18">
      <w:pPr>
        <w:spacing w:after="0" w:line="360" w:lineRule="auto"/>
        <w:jc w:val="both"/>
        <w:rPr>
          <w:rFonts w:ascii="Times New Roman" w:eastAsia="Times New Roman" w:hAnsi="Times New Roman" w:cs="Times New Roman"/>
          <w:b/>
          <w:bCs/>
          <w:sz w:val="24"/>
          <w:szCs w:val="24"/>
          <w:lang w:val="en-GB"/>
        </w:rPr>
      </w:pPr>
      <w:r w:rsidRPr="00AB1B18">
        <w:rPr>
          <w:rFonts w:ascii="Times New Roman" w:eastAsia="Times New Roman" w:hAnsi="Times New Roman" w:cs="Times New Roman"/>
          <w:b/>
          <w:bCs/>
          <w:sz w:val="24"/>
          <w:szCs w:val="24"/>
          <w:lang w:val="en-GB"/>
        </w:rPr>
        <w:t>Language Features</w:t>
      </w:r>
    </w:p>
    <w:p w:rsidR="00AB1B18" w:rsidRPr="00AB1B18" w:rsidRDefault="00AB1B18" w:rsidP="00AB1B18">
      <w:pPr>
        <w:numPr>
          <w:ilvl w:val="0"/>
          <w:numId w:val="4"/>
        </w:numPr>
        <w:tabs>
          <w:tab w:val="num" w:pos="0"/>
        </w:tabs>
        <w:spacing w:after="0" w:line="360" w:lineRule="auto"/>
        <w:ind w:left="284" w:hanging="284"/>
        <w:contextualSpacing/>
        <w:rPr>
          <w:rFonts w:ascii="Times New Roman" w:eastAsia="Times New Roman" w:hAnsi="Times New Roman" w:cs="Times New Roman"/>
          <w:sz w:val="24"/>
          <w:szCs w:val="24"/>
          <w:lang w:val="en-GB"/>
        </w:rPr>
      </w:pPr>
      <w:r w:rsidRPr="00AB1B18">
        <w:rPr>
          <w:rFonts w:ascii="Times New Roman" w:eastAsia="Times New Roman" w:hAnsi="Times New Roman" w:cs="Times New Roman"/>
          <w:sz w:val="24"/>
          <w:szCs w:val="24"/>
          <w:lang w:val="en-GB"/>
        </w:rPr>
        <w:t>Focus on specific participants</w:t>
      </w:r>
    </w:p>
    <w:p w:rsidR="00AB1B18" w:rsidRPr="00AB1B18" w:rsidRDefault="00AB1B18" w:rsidP="00AB1B18">
      <w:pPr>
        <w:numPr>
          <w:ilvl w:val="0"/>
          <w:numId w:val="4"/>
        </w:numPr>
        <w:tabs>
          <w:tab w:val="num" w:pos="0"/>
        </w:tabs>
        <w:spacing w:after="0" w:line="360" w:lineRule="auto"/>
        <w:ind w:left="284" w:hanging="284"/>
        <w:rPr>
          <w:rFonts w:ascii="Times New Roman" w:eastAsia="Times New Roman" w:hAnsi="Times New Roman" w:cs="Times New Roman"/>
          <w:sz w:val="24"/>
          <w:szCs w:val="24"/>
          <w:lang w:val="en-GB"/>
        </w:rPr>
      </w:pPr>
      <w:r w:rsidRPr="00AB1B18">
        <w:rPr>
          <w:rFonts w:ascii="Times New Roman" w:eastAsia="Times New Roman" w:hAnsi="Times New Roman" w:cs="Times New Roman"/>
          <w:sz w:val="24"/>
          <w:szCs w:val="24"/>
          <w:lang w:val="en-GB"/>
        </w:rPr>
        <w:t>Use of attributive and identifying processes</w:t>
      </w:r>
    </w:p>
    <w:p w:rsidR="00AB1B18" w:rsidRPr="00AB1B18" w:rsidRDefault="00AB1B18" w:rsidP="00AB1B18">
      <w:pPr>
        <w:numPr>
          <w:ilvl w:val="0"/>
          <w:numId w:val="4"/>
        </w:numPr>
        <w:tabs>
          <w:tab w:val="num" w:pos="0"/>
        </w:tabs>
        <w:spacing w:after="0" w:line="360" w:lineRule="auto"/>
        <w:ind w:left="284" w:hanging="284"/>
        <w:jc w:val="both"/>
        <w:rPr>
          <w:rFonts w:ascii="Times New Roman" w:eastAsia="Times New Roman" w:hAnsi="Times New Roman" w:cs="Times New Roman"/>
          <w:sz w:val="24"/>
          <w:szCs w:val="24"/>
          <w:lang w:val="en-GB"/>
        </w:rPr>
      </w:pPr>
      <w:r w:rsidRPr="00AB1B18">
        <w:rPr>
          <w:rFonts w:ascii="Times New Roman" w:eastAsia="Times New Roman" w:hAnsi="Times New Roman" w:cs="Times New Roman"/>
          <w:sz w:val="24"/>
          <w:szCs w:val="24"/>
          <w:lang w:val="en-GB"/>
        </w:rPr>
        <w:t>Use of simple present</w:t>
      </w:r>
      <w:r w:rsidRPr="00AB1B18">
        <w:rPr>
          <w:rFonts w:ascii="Times New Roman" w:eastAsia="Times New Roman" w:hAnsi="Times New Roman" w:cs="Times New Roman"/>
          <w:b/>
          <w:bCs/>
          <w:sz w:val="24"/>
          <w:szCs w:val="24"/>
          <w:lang w:val="en-GB"/>
        </w:rPr>
        <w:tab/>
      </w:r>
      <w:r w:rsidRPr="00AB1B18">
        <w:rPr>
          <w:rFonts w:ascii="Times New Roman" w:eastAsia="Times New Roman" w:hAnsi="Times New Roman" w:cs="Times New Roman"/>
          <w:sz w:val="24"/>
          <w:szCs w:val="24"/>
          <w:lang w:val="en-GB"/>
        </w:rPr>
        <w:tab/>
      </w:r>
      <w:r w:rsidRPr="00AB1B18">
        <w:rPr>
          <w:rFonts w:ascii="Times New Roman" w:eastAsia="Times New Roman" w:hAnsi="Times New Roman" w:cs="Times New Roman"/>
          <w:b/>
          <w:bCs/>
          <w:sz w:val="24"/>
          <w:szCs w:val="24"/>
          <w:lang w:val="en-GB"/>
        </w:rPr>
        <w:tab/>
      </w:r>
    </w:p>
    <w:p w:rsidR="00AB1B18" w:rsidRDefault="00AB1B18" w:rsidP="00AB1B18">
      <w:pPr>
        <w:spacing w:before="120" w:after="0" w:line="276" w:lineRule="auto"/>
        <w:jc w:val="both"/>
        <w:rPr>
          <w:rFonts w:ascii="Times New Roman" w:eastAsia="Times New Roman" w:hAnsi="Times New Roman" w:cs="Times New Roman"/>
          <w:b/>
          <w:sz w:val="28"/>
          <w:szCs w:val="24"/>
          <w:lang w:val="en-GB"/>
        </w:rPr>
      </w:pPr>
    </w:p>
    <w:p w:rsidR="00AB1B18" w:rsidRDefault="00AB1B18" w:rsidP="00AB1B18">
      <w:pPr>
        <w:spacing w:before="120" w:after="0" w:line="276" w:lineRule="auto"/>
        <w:jc w:val="both"/>
        <w:rPr>
          <w:rFonts w:ascii="Times New Roman" w:eastAsia="Times New Roman" w:hAnsi="Times New Roman" w:cs="Times New Roman"/>
          <w:b/>
          <w:sz w:val="28"/>
          <w:szCs w:val="24"/>
          <w:lang w:val="en-GB"/>
        </w:rPr>
      </w:pPr>
    </w:p>
    <w:p w:rsidR="00AB1B18" w:rsidRDefault="00AB1B18" w:rsidP="00AB1B18">
      <w:pPr>
        <w:spacing w:before="120" w:after="0" w:line="276" w:lineRule="auto"/>
        <w:jc w:val="both"/>
        <w:rPr>
          <w:rFonts w:ascii="Times New Roman" w:eastAsia="Times New Roman" w:hAnsi="Times New Roman" w:cs="Times New Roman"/>
          <w:b/>
          <w:sz w:val="28"/>
          <w:szCs w:val="24"/>
          <w:lang w:val="en-GB"/>
        </w:rPr>
      </w:pPr>
    </w:p>
    <w:p w:rsidR="00AB1B18" w:rsidRDefault="00AB1B18" w:rsidP="00AB1B18">
      <w:pPr>
        <w:spacing w:before="120" w:after="0" w:line="276" w:lineRule="auto"/>
        <w:jc w:val="both"/>
        <w:rPr>
          <w:rFonts w:ascii="Times New Roman" w:eastAsia="Times New Roman" w:hAnsi="Times New Roman" w:cs="Times New Roman"/>
          <w:b/>
          <w:sz w:val="28"/>
          <w:szCs w:val="24"/>
          <w:lang w:val="en-GB"/>
        </w:rPr>
      </w:pPr>
    </w:p>
    <w:p w:rsidR="00AB1B18" w:rsidRDefault="00AB1B18" w:rsidP="00AB1B18">
      <w:pPr>
        <w:spacing w:before="120" w:after="0" w:line="276" w:lineRule="auto"/>
        <w:jc w:val="both"/>
        <w:rPr>
          <w:rFonts w:ascii="Times New Roman" w:eastAsia="Times New Roman" w:hAnsi="Times New Roman" w:cs="Times New Roman"/>
          <w:b/>
          <w:sz w:val="28"/>
          <w:szCs w:val="24"/>
          <w:lang w:val="en-GB"/>
        </w:rPr>
      </w:pPr>
    </w:p>
    <w:p w:rsidR="00AB1B18" w:rsidRPr="00AB1B18" w:rsidRDefault="00AB1B18" w:rsidP="00AB1B18">
      <w:pPr>
        <w:spacing w:before="120" w:after="0" w:line="276" w:lineRule="auto"/>
        <w:jc w:val="both"/>
        <w:rPr>
          <w:rFonts w:ascii="Times New Roman" w:eastAsia="Times New Roman" w:hAnsi="Times New Roman" w:cs="Times New Roman"/>
          <w:b/>
          <w:sz w:val="28"/>
          <w:szCs w:val="24"/>
          <w:lang w:val="en-GB"/>
        </w:rPr>
      </w:pPr>
      <w:r w:rsidRPr="00AB1B18">
        <w:rPr>
          <w:rFonts w:ascii="Times New Roman" w:eastAsia="Times New Roman" w:hAnsi="Times New Roman" w:cs="Times New Roman"/>
          <w:b/>
          <w:sz w:val="28"/>
          <w:szCs w:val="24"/>
          <w:lang w:val="en-GB"/>
        </w:rPr>
        <w:lastRenderedPageBreak/>
        <w:t>Exercise</w:t>
      </w:r>
    </w:p>
    <w:p w:rsidR="00AB1B18" w:rsidRPr="00AB1B18" w:rsidRDefault="00AB1B18" w:rsidP="00AB1B18">
      <w:pPr>
        <w:spacing w:before="120" w:after="0" w:line="276" w:lineRule="auto"/>
        <w:ind w:left="340"/>
        <w:jc w:val="both"/>
        <w:rPr>
          <w:rFonts w:ascii="Times New Roman" w:eastAsia="Times New Roman" w:hAnsi="Times New Roman" w:cs="Times New Roman"/>
          <w:sz w:val="24"/>
          <w:szCs w:val="24"/>
          <w:lang w:val="en-GB"/>
        </w:rPr>
      </w:pPr>
      <w:r w:rsidRPr="00AB1B18">
        <w:rPr>
          <w:rFonts w:ascii="Times New Roman" w:eastAsia="Times New Roman" w:hAnsi="Times New Roman" w:cs="Times New Roman"/>
          <w:sz w:val="24"/>
          <w:szCs w:val="24"/>
          <w:lang w:val="en-GB"/>
        </w:rPr>
        <w:t>Describe a person or a thing that you like most. Follow the features of descriptive text as your guidelines!</w:t>
      </w:r>
    </w:p>
    <w:p w:rsidR="00AB1B18" w:rsidRPr="00AB1B18" w:rsidRDefault="00AB1B18" w:rsidP="00AB1B18">
      <w:pPr>
        <w:spacing w:before="120" w:after="0" w:line="276" w:lineRule="auto"/>
        <w:ind w:left="340"/>
        <w:jc w:val="both"/>
        <w:rPr>
          <w:rFonts w:ascii="Times New Roman" w:eastAsia="Times New Roman" w:hAnsi="Times New Roman" w:cs="Times New Roman"/>
          <w:sz w:val="24"/>
          <w:szCs w:val="24"/>
          <w:lang w:val="en-GB"/>
        </w:rPr>
      </w:pPr>
      <w:r w:rsidRPr="00AB1B18">
        <w:rPr>
          <w:rFonts w:ascii="Times New Roman" w:eastAsia="Times New Roman" w:hAnsi="Times New Roman" w:cs="Times New Roman"/>
          <w:sz w:val="24"/>
          <w:szCs w:val="24"/>
          <w:lang w:val="en-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B1B18" w:rsidRPr="00AB1B18" w:rsidRDefault="00AB1B18" w:rsidP="00AB1B18">
      <w:pPr>
        <w:spacing w:after="0" w:line="276" w:lineRule="auto"/>
        <w:ind w:left="340"/>
        <w:jc w:val="center"/>
        <w:rPr>
          <w:rFonts w:ascii="Cooper Black" w:eastAsia="Times New Roman" w:hAnsi="Cooper Black" w:cs="Times New Roman"/>
          <w:sz w:val="36"/>
          <w:szCs w:val="28"/>
          <w:lang w:val="en-GB"/>
        </w:rPr>
      </w:pPr>
    </w:p>
    <w:p w:rsidR="00AB1B18" w:rsidRDefault="00AB1B18" w:rsidP="00AB1B18">
      <w:pPr>
        <w:spacing w:after="0" w:line="276" w:lineRule="auto"/>
        <w:ind w:left="340"/>
        <w:jc w:val="center"/>
        <w:rPr>
          <w:rFonts w:ascii="Cooper Black" w:eastAsia="Times New Roman" w:hAnsi="Cooper Black" w:cs="Times New Roman"/>
          <w:sz w:val="36"/>
          <w:szCs w:val="28"/>
          <w:lang w:val="en-GB"/>
        </w:rPr>
      </w:pPr>
    </w:p>
    <w:p w:rsidR="00AB1B18" w:rsidRDefault="00AB1B18" w:rsidP="00AB1B18">
      <w:pPr>
        <w:spacing w:after="0" w:line="276" w:lineRule="auto"/>
        <w:ind w:left="340"/>
        <w:jc w:val="center"/>
        <w:rPr>
          <w:rFonts w:ascii="Cooper Black" w:eastAsia="Times New Roman" w:hAnsi="Cooper Black" w:cs="Times New Roman"/>
          <w:sz w:val="36"/>
          <w:szCs w:val="28"/>
          <w:lang w:val="en-GB"/>
        </w:rPr>
      </w:pPr>
    </w:p>
    <w:p w:rsidR="00AB1B18" w:rsidRDefault="00AB1B18" w:rsidP="00AB1B18">
      <w:pPr>
        <w:spacing w:after="0" w:line="276" w:lineRule="auto"/>
        <w:ind w:left="340"/>
        <w:jc w:val="center"/>
        <w:rPr>
          <w:rFonts w:ascii="Cooper Black" w:eastAsia="Times New Roman" w:hAnsi="Cooper Black" w:cs="Times New Roman"/>
          <w:sz w:val="36"/>
          <w:szCs w:val="28"/>
          <w:lang w:val="en-GB"/>
        </w:rPr>
      </w:pPr>
    </w:p>
    <w:p w:rsidR="00AB1B18" w:rsidRDefault="00AB1B18" w:rsidP="00AB1B18">
      <w:pPr>
        <w:spacing w:after="0" w:line="276" w:lineRule="auto"/>
        <w:ind w:left="340"/>
        <w:jc w:val="center"/>
        <w:rPr>
          <w:rFonts w:ascii="Cooper Black" w:eastAsia="Times New Roman" w:hAnsi="Cooper Black" w:cs="Times New Roman"/>
          <w:sz w:val="36"/>
          <w:szCs w:val="28"/>
          <w:lang w:val="en-GB"/>
        </w:rPr>
      </w:pPr>
    </w:p>
    <w:p w:rsidR="00AB1B18" w:rsidRDefault="00AB1B18" w:rsidP="00AB1B18">
      <w:pPr>
        <w:spacing w:after="0" w:line="276" w:lineRule="auto"/>
        <w:ind w:left="340"/>
        <w:jc w:val="center"/>
        <w:rPr>
          <w:rFonts w:ascii="Cooper Black" w:eastAsia="Times New Roman" w:hAnsi="Cooper Black" w:cs="Times New Roman"/>
          <w:sz w:val="36"/>
          <w:szCs w:val="28"/>
          <w:lang w:val="en-GB"/>
        </w:rPr>
      </w:pPr>
    </w:p>
    <w:p w:rsidR="00AB1B18" w:rsidRPr="00AB1B18" w:rsidRDefault="00AB1B18" w:rsidP="00AB1B18">
      <w:pPr>
        <w:spacing w:after="0" w:line="276" w:lineRule="auto"/>
        <w:ind w:left="340"/>
        <w:jc w:val="center"/>
        <w:rPr>
          <w:rFonts w:ascii="Cooper Black" w:eastAsia="Times New Roman" w:hAnsi="Cooper Black" w:cs="Times New Roman"/>
          <w:sz w:val="36"/>
          <w:szCs w:val="28"/>
          <w:lang w:val="en-GB"/>
        </w:rPr>
      </w:pPr>
      <w:r w:rsidRPr="00AB1B18">
        <w:rPr>
          <w:rFonts w:ascii="Cooper Black" w:eastAsia="Times New Roman" w:hAnsi="Cooper Black" w:cs="Times New Roman"/>
          <w:sz w:val="36"/>
          <w:szCs w:val="28"/>
          <w:lang w:val="en-GB"/>
        </w:rPr>
        <w:lastRenderedPageBreak/>
        <w:t>Recount</w:t>
      </w:r>
    </w:p>
    <w:p w:rsidR="00AB1B18" w:rsidRPr="00AB1B18" w:rsidRDefault="00AB1B18" w:rsidP="00AB1B18">
      <w:pPr>
        <w:spacing w:after="0" w:line="276" w:lineRule="auto"/>
        <w:ind w:left="340"/>
        <w:jc w:val="center"/>
        <w:rPr>
          <w:rFonts w:ascii="Cooper Black" w:eastAsia="Times New Roman" w:hAnsi="Cooper Black" w:cs="Times New Roman"/>
          <w:sz w:val="36"/>
          <w:szCs w:val="28"/>
          <w:lang w:val="en-GB"/>
        </w:rPr>
      </w:pPr>
    </w:p>
    <w:p w:rsidR="00AB1B18" w:rsidRPr="00AB1B18" w:rsidRDefault="00AB1B18" w:rsidP="00AB1B18">
      <w:pPr>
        <w:spacing w:after="0" w:line="480" w:lineRule="auto"/>
        <w:rPr>
          <w:rFonts w:ascii="Times New Roman" w:eastAsia="Times New Roman" w:hAnsi="Times New Roman" w:cs="Times New Roman"/>
          <w:b/>
          <w:sz w:val="24"/>
          <w:szCs w:val="28"/>
          <w:lang w:val="en-GB"/>
        </w:rPr>
      </w:pPr>
      <w:r w:rsidRPr="00AB1B18">
        <w:rPr>
          <w:rFonts w:ascii="Times New Roman" w:eastAsia="Times New Roman" w:hAnsi="Times New Roman" w:cs="Times New Roman"/>
          <w:b/>
          <w:sz w:val="24"/>
          <w:szCs w:val="28"/>
          <w:lang w:val="en-GB"/>
        </w:rPr>
        <w:t>Example 1</w:t>
      </w:r>
    </w:p>
    <w:tbl>
      <w:tblPr>
        <w:tblStyle w:val="TableGrid"/>
        <w:tblW w:w="0" w:type="auto"/>
        <w:tblLook w:val="01E0" w:firstRow="1" w:lastRow="1" w:firstColumn="1" w:lastColumn="1" w:noHBand="0" w:noVBand="0"/>
      </w:tblPr>
      <w:tblGrid>
        <w:gridCol w:w="1809"/>
        <w:gridCol w:w="4531"/>
      </w:tblGrid>
      <w:tr w:rsidR="00AB1B18" w:rsidRPr="00AB1B18" w:rsidTr="007A5FAE">
        <w:tc>
          <w:tcPr>
            <w:tcW w:w="1809" w:type="dxa"/>
          </w:tcPr>
          <w:p w:rsidR="00AB1B18" w:rsidRPr="00AB1B18" w:rsidRDefault="00AB1B18" w:rsidP="00AB1B18">
            <w:pPr>
              <w:jc w:val="both"/>
              <w:rPr>
                <w:b/>
                <w:bCs/>
                <w:sz w:val="23"/>
                <w:szCs w:val="23"/>
                <w:lang w:val="en-GB"/>
              </w:rPr>
            </w:pPr>
            <w:r w:rsidRPr="00AB1B18">
              <w:rPr>
                <w:b/>
                <w:bCs/>
                <w:sz w:val="23"/>
                <w:szCs w:val="23"/>
                <w:lang w:val="en-GB"/>
              </w:rPr>
              <w:t>Schematic Structure</w:t>
            </w:r>
          </w:p>
        </w:tc>
        <w:tc>
          <w:tcPr>
            <w:tcW w:w="4531" w:type="dxa"/>
          </w:tcPr>
          <w:p w:rsidR="00AB1B18" w:rsidRPr="00AB1B18" w:rsidRDefault="00AB1B18" w:rsidP="00AB1B18">
            <w:pPr>
              <w:jc w:val="both"/>
              <w:rPr>
                <w:sz w:val="23"/>
                <w:szCs w:val="23"/>
                <w:lang w:val="en-GB"/>
              </w:rPr>
            </w:pPr>
          </w:p>
        </w:tc>
      </w:tr>
      <w:tr w:rsidR="00AB1B18" w:rsidRPr="00AB1B18" w:rsidTr="007A5FAE">
        <w:tc>
          <w:tcPr>
            <w:tcW w:w="1809" w:type="dxa"/>
          </w:tcPr>
          <w:p w:rsidR="00AB1B18" w:rsidRPr="00AB1B18" w:rsidRDefault="00AB1B18" w:rsidP="00AB1B18">
            <w:pPr>
              <w:jc w:val="both"/>
              <w:rPr>
                <w:sz w:val="23"/>
                <w:szCs w:val="23"/>
                <w:lang w:val="en-GB"/>
              </w:rPr>
            </w:pPr>
          </w:p>
          <w:p w:rsidR="00AB1B18" w:rsidRPr="00AB1B18" w:rsidRDefault="00AB1B18" w:rsidP="00AB1B18">
            <w:pPr>
              <w:jc w:val="both"/>
              <w:rPr>
                <w:sz w:val="23"/>
                <w:szCs w:val="23"/>
                <w:lang w:val="en-GB"/>
              </w:rPr>
            </w:pPr>
          </w:p>
          <w:p w:rsidR="00AB1B18" w:rsidRPr="00AB1B18" w:rsidRDefault="00AB1B18" w:rsidP="00AB1B18">
            <w:pPr>
              <w:jc w:val="both"/>
              <w:rPr>
                <w:sz w:val="23"/>
                <w:szCs w:val="23"/>
                <w:lang w:val="en-GB"/>
              </w:rPr>
            </w:pPr>
            <w:r w:rsidRPr="00AB1B18">
              <w:rPr>
                <w:sz w:val="23"/>
                <w:szCs w:val="23"/>
                <w:lang w:val="en-GB"/>
              </w:rPr>
              <w:t xml:space="preserve">Orientation </w:t>
            </w:r>
          </w:p>
        </w:tc>
        <w:tc>
          <w:tcPr>
            <w:tcW w:w="4531" w:type="dxa"/>
          </w:tcPr>
          <w:p w:rsidR="00AB1B18" w:rsidRPr="00AB1B18" w:rsidRDefault="00AB1B18" w:rsidP="00AB1B18">
            <w:pPr>
              <w:jc w:val="both"/>
              <w:rPr>
                <w:b/>
                <w:bCs/>
                <w:sz w:val="23"/>
                <w:szCs w:val="23"/>
                <w:lang w:val="en-GB"/>
              </w:rPr>
            </w:pPr>
            <w:r w:rsidRPr="00AB1B18">
              <w:rPr>
                <w:b/>
                <w:bCs/>
                <w:sz w:val="23"/>
                <w:szCs w:val="23"/>
                <w:lang w:val="en-GB"/>
              </w:rPr>
              <w:t xml:space="preserve">             Our Trip to Blue Mountain</w:t>
            </w:r>
          </w:p>
          <w:p w:rsidR="00AB1B18" w:rsidRPr="00AB1B18" w:rsidRDefault="00AB1B18" w:rsidP="00AB1B18">
            <w:pPr>
              <w:jc w:val="both"/>
              <w:rPr>
                <w:b/>
                <w:bCs/>
                <w:sz w:val="23"/>
                <w:szCs w:val="23"/>
                <w:lang w:val="en-GB"/>
              </w:rPr>
            </w:pPr>
          </w:p>
          <w:p w:rsidR="00AB1B18" w:rsidRPr="00AB1B18" w:rsidRDefault="00AB1B18" w:rsidP="00AB1B18">
            <w:pPr>
              <w:jc w:val="both"/>
              <w:rPr>
                <w:sz w:val="23"/>
                <w:szCs w:val="23"/>
                <w:lang w:val="en-GB"/>
              </w:rPr>
            </w:pPr>
            <w:r w:rsidRPr="00AB1B18">
              <w:rPr>
                <w:sz w:val="23"/>
                <w:szCs w:val="23"/>
                <w:lang w:val="en-GB"/>
              </w:rPr>
              <w:t xml:space="preserve">On Friday we went to Blue Mountain. We stayed at David and Della’s house. It has a big garden with lots of </w:t>
            </w:r>
            <w:proofErr w:type="spellStart"/>
            <w:r w:rsidRPr="00AB1B18">
              <w:rPr>
                <w:sz w:val="23"/>
                <w:szCs w:val="23"/>
                <w:lang w:val="en-GB"/>
              </w:rPr>
              <w:t>colorful</w:t>
            </w:r>
            <w:proofErr w:type="spellEnd"/>
            <w:r w:rsidRPr="00AB1B18">
              <w:rPr>
                <w:sz w:val="23"/>
                <w:szCs w:val="23"/>
                <w:lang w:val="en-GB"/>
              </w:rPr>
              <w:t xml:space="preserve"> flowers and a tennis court.</w:t>
            </w:r>
          </w:p>
        </w:tc>
      </w:tr>
      <w:tr w:rsidR="00AB1B18" w:rsidRPr="00AB1B18" w:rsidTr="007A5FAE">
        <w:tc>
          <w:tcPr>
            <w:tcW w:w="1809" w:type="dxa"/>
          </w:tcPr>
          <w:p w:rsidR="00AB1B18" w:rsidRPr="00AB1B18" w:rsidRDefault="00AB1B18" w:rsidP="00AB1B18">
            <w:pPr>
              <w:jc w:val="both"/>
              <w:rPr>
                <w:sz w:val="23"/>
                <w:szCs w:val="23"/>
                <w:lang w:val="en-GB"/>
              </w:rPr>
            </w:pPr>
            <w:r w:rsidRPr="00AB1B18">
              <w:rPr>
                <w:sz w:val="23"/>
                <w:szCs w:val="23"/>
                <w:lang w:val="en-GB"/>
              </w:rPr>
              <w:t>Event 1</w:t>
            </w:r>
          </w:p>
        </w:tc>
        <w:tc>
          <w:tcPr>
            <w:tcW w:w="4531" w:type="dxa"/>
          </w:tcPr>
          <w:p w:rsidR="00AB1B18" w:rsidRPr="00AB1B18" w:rsidRDefault="00AB1B18" w:rsidP="00AB1B18">
            <w:pPr>
              <w:jc w:val="both"/>
              <w:rPr>
                <w:sz w:val="23"/>
                <w:szCs w:val="23"/>
                <w:lang w:val="en-GB"/>
              </w:rPr>
            </w:pPr>
            <w:r w:rsidRPr="00AB1B18">
              <w:rPr>
                <w:sz w:val="23"/>
                <w:szCs w:val="23"/>
                <w:lang w:val="en-GB"/>
              </w:rPr>
              <w:t>On Saturday we saw the Three Sisters and went on the scenic railway. It was scary. Then, Mummy and I went shopping with Della. We went to some antique shops and I tried on some old hats</w:t>
            </w:r>
          </w:p>
        </w:tc>
      </w:tr>
      <w:tr w:rsidR="00AB1B18" w:rsidRPr="00AB1B18" w:rsidTr="007A5FAE">
        <w:tc>
          <w:tcPr>
            <w:tcW w:w="1809" w:type="dxa"/>
          </w:tcPr>
          <w:p w:rsidR="00AB1B18" w:rsidRPr="00AB1B18" w:rsidRDefault="00AB1B18" w:rsidP="00AB1B18">
            <w:pPr>
              <w:jc w:val="both"/>
              <w:rPr>
                <w:sz w:val="23"/>
                <w:szCs w:val="23"/>
                <w:lang w:val="en-GB"/>
              </w:rPr>
            </w:pPr>
            <w:r w:rsidRPr="00AB1B18">
              <w:rPr>
                <w:sz w:val="23"/>
                <w:szCs w:val="23"/>
                <w:lang w:val="en-GB"/>
              </w:rPr>
              <w:t>Event 2</w:t>
            </w:r>
          </w:p>
        </w:tc>
        <w:tc>
          <w:tcPr>
            <w:tcW w:w="4531" w:type="dxa"/>
          </w:tcPr>
          <w:p w:rsidR="00AB1B18" w:rsidRPr="00AB1B18" w:rsidRDefault="00AB1B18" w:rsidP="00AB1B18">
            <w:pPr>
              <w:jc w:val="both"/>
              <w:rPr>
                <w:sz w:val="23"/>
                <w:szCs w:val="23"/>
                <w:lang w:val="en-GB"/>
              </w:rPr>
            </w:pPr>
            <w:r w:rsidRPr="00AB1B18">
              <w:rPr>
                <w:sz w:val="23"/>
                <w:szCs w:val="23"/>
                <w:lang w:val="en-GB"/>
              </w:rPr>
              <w:t xml:space="preserve">On Sunday we went on the Scenic Skyway and it rocked. We saw cockatoos having a shower </w:t>
            </w:r>
          </w:p>
        </w:tc>
      </w:tr>
      <w:tr w:rsidR="00AB1B18" w:rsidRPr="00AB1B18" w:rsidTr="007A5FAE">
        <w:tc>
          <w:tcPr>
            <w:tcW w:w="1809" w:type="dxa"/>
          </w:tcPr>
          <w:p w:rsidR="00AB1B18" w:rsidRPr="00AB1B18" w:rsidRDefault="00AB1B18" w:rsidP="00AB1B18">
            <w:pPr>
              <w:jc w:val="both"/>
              <w:rPr>
                <w:sz w:val="23"/>
                <w:szCs w:val="23"/>
                <w:lang w:val="en-GB"/>
              </w:rPr>
            </w:pPr>
            <w:r w:rsidRPr="00AB1B18">
              <w:rPr>
                <w:sz w:val="23"/>
                <w:szCs w:val="23"/>
                <w:lang w:val="en-GB"/>
              </w:rPr>
              <w:t xml:space="preserve">Re-orientation </w:t>
            </w:r>
          </w:p>
        </w:tc>
        <w:tc>
          <w:tcPr>
            <w:tcW w:w="4531" w:type="dxa"/>
          </w:tcPr>
          <w:p w:rsidR="00AB1B18" w:rsidRPr="00AB1B18" w:rsidRDefault="00AB1B18" w:rsidP="00AB1B18">
            <w:pPr>
              <w:jc w:val="both"/>
              <w:rPr>
                <w:sz w:val="23"/>
                <w:szCs w:val="23"/>
                <w:lang w:val="en-GB"/>
              </w:rPr>
            </w:pPr>
            <w:r w:rsidRPr="00AB1B18">
              <w:rPr>
                <w:sz w:val="23"/>
                <w:szCs w:val="23"/>
                <w:lang w:val="en-GB"/>
              </w:rPr>
              <w:t>In the afternoon, we went home.</w:t>
            </w:r>
          </w:p>
        </w:tc>
      </w:tr>
    </w:tbl>
    <w:p w:rsidR="00AB1B18" w:rsidRPr="00AB1B18" w:rsidRDefault="00AB1B18" w:rsidP="00AB1B18">
      <w:pPr>
        <w:spacing w:before="120" w:after="0" w:line="480" w:lineRule="auto"/>
        <w:ind w:left="340"/>
        <w:jc w:val="both"/>
        <w:rPr>
          <w:rFonts w:ascii="Times New Roman" w:eastAsia="Times New Roman" w:hAnsi="Times New Roman" w:cs="Times New Roman"/>
          <w:color w:val="FF0000"/>
          <w:sz w:val="24"/>
          <w:szCs w:val="24"/>
          <w:lang w:val="en-GB"/>
        </w:rPr>
      </w:pPr>
    </w:p>
    <w:p w:rsidR="00AB1B18" w:rsidRPr="00AB1B18" w:rsidRDefault="00AB1B18" w:rsidP="00AB1B18">
      <w:pPr>
        <w:spacing w:line="276" w:lineRule="auto"/>
        <w:rPr>
          <w:rFonts w:ascii="Times New Roman" w:eastAsia="Times New Roman" w:hAnsi="Times New Roman" w:cs="Times New Roman"/>
          <w:color w:val="FF0000"/>
          <w:sz w:val="24"/>
          <w:szCs w:val="24"/>
          <w:lang w:val="en-GB"/>
        </w:rPr>
      </w:pPr>
      <w:r w:rsidRPr="00AB1B18">
        <w:rPr>
          <w:rFonts w:ascii="Times New Roman" w:eastAsia="Times New Roman" w:hAnsi="Times New Roman" w:cs="Times New Roman"/>
          <w:color w:val="FF0000"/>
          <w:sz w:val="24"/>
          <w:szCs w:val="24"/>
          <w:lang w:val="en-GB"/>
        </w:rPr>
        <w:br w:type="page"/>
      </w:r>
    </w:p>
    <w:p w:rsidR="00AB1B18" w:rsidRPr="00AB1B18" w:rsidRDefault="00AB1B18" w:rsidP="00AB1B18">
      <w:pPr>
        <w:spacing w:before="120" w:after="0" w:line="480" w:lineRule="auto"/>
        <w:jc w:val="both"/>
        <w:rPr>
          <w:rFonts w:ascii="Times New Roman" w:eastAsia="Times New Roman" w:hAnsi="Times New Roman" w:cs="Times New Roman"/>
          <w:b/>
          <w:sz w:val="24"/>
          <w:szCs w:val="24"/>
          <w:lang w:val="en-GB"/>
        </w:rPr>
      </w:pPr>
      <w:r w:rsidRPr="00AB1B18">
        <w:rPr>
          <w:rFonts w:ascii="Times New Roman" w:eastAsia="Times New Roman" w:hAnsi="Times New Roman" w:cs="Times New Roman"/>
          <w:b/>
          <w:sz w:val="24"/>
          <w:szCs w:val="24"/>
          <w:lang w:val="en-GB"/>
        </w:rPr>
        <w:lastRenderedPageBreak/>
        <w:t>Example 2</w:t>
      </w:r>
    </w:p>
    <w:tbl>
      <w:tblPr>
        <w:tblStyle w:val="TableGrid"/>
        <w:tblpPr w:leftFromText="180" w:rightFromText="180" w:vertAnchor="text" w:horzAnchor="margin" w:tblpY="39"/>
        <w:tblW w:w="0" w:type="auto"/>
        <w:tblLook w:val="01E0" w:firstRow="1" w:lastRow="1" w:firstColumn="1" w:lastColumn="1" w:noHBand="0" w:noVBand="0"/>
      </w:tblPr>
      <w:tblGrid>
        <w:gridCol w:w="1809"/>
        <w:gridCol w:w="4360"/>
      </w:tblGrid>
      <w:tr w:rsidR="00AB1B18" w:rsidRPr="00AB1B18" w:rsidTr="007A5FAE">
        <w:tc>
          <w:tcPr>
            <w:tcW w:w="1809" w:type="dxa"/>
          </w:tcPr>
          <w:p w:rsidR="00AB1B18" w:rsidRPr="00AB1B18" w:rsidRDefault="00AB1B18" w:rsidP="00AB1B18">
            <w:pPr>
              <w:jc w:val="both"/>
              <w:rPr>
                <w:b/>
                <w:bCs/>
                <w:sz w:val="23"/>
                <w:szCs w:val="23"/>
                <w:lang w:val="en-GB"/>
              </w:rPr>
            </w:pPr>
            <w:r w:rsidRPr="00AB1B18">
              <w:rPr>
                <w:b/>
                <w:bCs/>
                <w:sz w:val="23"/>
                <w:szCs w:val="23"/>
                <w:lang w:val="en-GB"/>
              </w:rPr>
              <w:t>Schematic Structure</w:t>
            </w:r>
          </w:p>
        </w:tc>
        <w:tc>
          <w:tcPr>
            <w:tcW w:w="4360" w:type="dxa"/>
          </w:tcPr>
          <w:p w:rsidR="00AB1B18" w:rsidRPr="00AB1B18" w:rsidRDefault="00AB1B18" w:rsidP="00AB1B18">
            <w:pPr>
              <w:jc w:val="both"/>
              <w:rPr>
                <w:sz w:val="23"/>
                <w:szCs w:val="23"/>
                <w:lang w:val="en-GB"/>
              </w:rPr>
            </w:pPr>
          </w:p>
          <w:p w:rsidR="00AB1B18" w:rsidRPr="00AB1B18" w:rsidRDefault="00AB1B18" w:rsidP="00AB1B18">
            <w:pPr>
              <w:tabs>
                <w:tab w:val="left" w:pos="1077"/>
              </w:tabs>
              <w:rPr>
                <w:sz w:val="23"/>
                <w:szCs w:val="23"/>
                <w:lang w:val="en-GB"/>
              </w:rPr>
            </w:pPr>
            <w:r w:rsidRPr="00AB1B18">
              <w:rPr>
                <w:sz w:val="23"/>
                <w:szCs w:val="23"/>
                <w:lang w:val="en-GB"/>
              </w:rPr>
              <w:tab/>
            </w:r>
          </w:p>
        </w:tc>
      </w:tr>
      <w:tr w:rsidR="00AB1B18" w:rsidRPr="00AB1B18" w:rsidTr="007A5FAE">
        <w:tc>
          <w:tcPr>
            <w:tcW w:w="1809" w:type="dxa"/>
          </w:tcPr>
          <w:p w:rsidR="00AB1B18" w:rsidRPr="00AB1B18" w:rsidRDefault="00AB1B18" w:rsidP="00AB1B18">
            <w:pPr>
              <w:jc w:val="both"/>
              <w:rPr>
                <w:sz w:val="23"/>
                <w:szCs w:val="23"/>
                <w:lang w:val="en-GB"/>
              </w:rPr>
            </w:pPr>
          </w:p>
          <w:p w:rsidR="00AB1B18" w:rsidRPr="00AB1B18" w:rsidRDefault="00AB1B18" w:rsidP="00AB1B18">
            <w:pPr>
              <w:jc w:val="both"/>
              <w:rPr>
                <w:sz w:val="23"/>
                <w:szCs w:val="23"/>
                <w:lang w:val="en-GB"/>
              </w:rPr>
            </w:pPr>
          </w:p>
          <w:p w:rsidR="00AB1B18" w:rsidRPr="00AB1B18" w:rsidRDefault="00AB1B18" w:rsidP="00AB1B18">
            <w:pPr>
              <w:jc w:val="both"/>
              <w:rPr>
                <w:sz w:val="23"/>
                <w:szCs w:val="23"/>
                <w:lang w:val="en-GB"/>
              </w:rPr>
            </w:pPr>
            <w:r w:rsidRPr="00AB1B18">
              <w:rPr>
                <w:sz w:val="23"/>
                <w:szCs w:val="23"/>
                <w:lang w:val="en-GB"/>
              </w:rPr>
              <w:t xml:space="preserve">Orientation </w:t>
            </w:r>
          </w:p>
        </w:tc>
        <w:tc>
          <w:tcPr>
            <w:tcW w:w="4360" w:type="dxa"/>
          </w:tcPr>
          <w:p w:rsidR="00AB1B18" w:rsidRPr="00AB1B18" w:rsidRDefault="00AB1B18" w:rsidP="00AB1B18">
            <w:pPr>
              <w:jc w:val="both"/>
              <w:rPr>
                <w:b/>
                <w:bCs/>
                <w:sz w:val="23"/>
                <w:szCs w:val="23"/>
                <w:lang w:val="en-GB"/>
              </w:rPr>
            </w:pPr>
            <w:r w:rsidRPr="00AB1B18">
              <w:rPr>
                <w:b/>
                <w:bCs/>
                <w:sz w:val="23"/>
                <w:szCs w:val="23"/>
                <w:lang w:val="en-GB"/>
              </w:rPr>
              <w:t xml:space="preserve">           A Visit to an Art Gallery </w:t>
            </w:r>
          </w:p>
          <w:p w:rsidR="00AB1B18" w:rsidRPr="00AB1B18" w:rsidRDefault="00AB1B18" w:rsidP="00AB1B18">
            <w:pPr>
              <w:jc w:val="both"/>
              <w:rPr>
                <w:b/>
                <w:bCs/>
                <w:sz w:val="23"/>
                <w:szCs w:val="23"/>
                <w:lang w:val="en-GB"/>
              </w:rPr>
            </w:pPr>
          </w:p>
          <w:p w:rsidR="00AB1B18" w:rsidRPr="00AB1B18" w:rsidRDefault="00AB1B18" w:rsidP="00AB1B18">
            <w:pPr>
              <w:jc w:val="both"/>
              <w:rPr>
                <w:sz w:val="23"/>
                <w:szCs w:val="23"/>
                <w:lang w:val="en-GB"/>
              </w:rPr>
            </w:pPr>
            <w:r w:rsidRPr="00AB1B18">
              <w:rPr>
                <w:sz w:val="23"/>
                <w:szCs w:val="23"/>
                <w:lang w:val="en-GB"/>
              </w:rPr>
              <w:t>My mother took me to an art gallery in the city yesterday. She wanted to see the exhibition that was on there.</w:t>
            </w:r>
          </w:p>
        </w:tc>
      </w:tr>
      <w:tr w:rsidR="00AB1B18" w:rsidRPr="00AB1B18" w:rsidTr="007A5FAE">
        <w:tc>
          <w:tcPr>
            <w:tcW w:w="1809" w:type="dxa"/>
          </w:tcPr>
          <w:p w:rsidR="00AB1B18" w:rsidRPr="00AB1B18" w:rsidRDefault="00AB1B18" w:rsidP="00AB1B18">
            <w:pPr>
              <w:jc w:val="both"/>
              <w:rPr>
                <w:sz w:val="23"/>
                <w:szCs w:val="23"/>
                <w:lang w:val="en-GB"/>
              </w:rPr>
            </w:pPr>
            <w:r w:rsidRPr="00AB1B18">
              <w:rPr>
                <w:sz w:val="23"/>
                <w:szCs w:val="23"/>
                <w:lang w:val="en-GB"/>
              </w:rPr>
              <w:t>Event 1</w:t>
            </w:r>
          </w:p>
        </w:tc>
        <w:tc>
          <w:tcPr>
            <w:tcW w:w="4360" w:type="dxa"/>
          </w:tcPr>
          <w:p w:rsidR="00AB1B18" w:rsidRPr="00AB1B18" w:rsidRDefault="00AB1B18" w:rsidP="00AB1B18">
            <w:pPr>
              <w:jc w:val="both"/>
              <w:rPr>
                <w:sz w:val="23"/>
                <w:szCs w:val="23"/>
                <w:lang w:val="en-GB"/>
              </w:rPr>
            </w:pPr>
            <w:r w:rsidRPr="00AB1B18">
              <w:rPr>
                <w:sz w:val="23"/>
                <w:szCs w:val="23"/>
                <w:lang w:val="en-GB"/>
              </w:rPr>
              <w:t>The art gallery is a very grand building. There were lots of steps leading up to the main entrance. There were two large stone lions standing on each side of the door.</w:t>
            </w:r>
          </w:p>
          <w:p w:rsidR="00AB1B18" w:rsidRPr="00AB1B18" w:rsidRDefault="00AB1B18" w:rsidP="00AB1B18">
            <w:pPr>
              <w:jc w:val="both"/>
              <w:rPr>
                <w:sz w:val="23"/>
                <w:szCs w:val="23"/>
                <w:lang w:val="en-GB"/>
              </w:rPr>
            </w:pPr>
            <w:r w:rsidRPr="00AB1B18">
              <w:rPr>
                <w:sz w:val="23"/>
                <w:szCs w:val="23"/>
                <w:lang w:val="en-GB"/>
              </w:rPr>
              <w:t>The exhibition was of the painting of a nineteenth-century French artist called Claude Monet. He is my mother’s favourite artist.</w:t>
            </w:r>
          </w:p>
        </w:tc>
      </w:tr>
      <w:tr w:rsidR="00AB1B18" w:rsidRPr="00AB1B18" w:rsidTr="007A5FAE">
        <w:tc>
          <w:tcPr>
            <w:tcW w:w="1809" w:type="dxa"/>
          </w:tcPr>
          <w:p w:rsidR="00AB1B18" w:rsidRPr="00AB1B18" w:rsidRDefault="00AB1B18" w:rsidP="00AB1B18">
            <w:pPr>
              <w:jc w:val="both"/>
              <w:rPr>
                <w:sz w:val="23"/>
                <w:szCs w:val="23"/>
                <w:lang w:val="en-GB"/>
              </w:rPr>
            </w:pPr>
            <w:r w:rsidRPr="00AB1B18">
              <w:rPr>
                <w:sz w:val="23"/>
                <w:szCs w:val="23"/>
                <w:lang w:val="en-GB"/>
              </w:rPr>
              <w:t>Event 2</w:t>
            </w:r>
          </w:p>
        </w:tc>
        <w:tc>
          <w:tcPr>
            <w:tcW w:w="4360" w:type="dxa"/>
          </w:tcPr>
          <w:p w:rsidR="00AB1B18" w:rsidRPr="00AB1B18" w:rsidRDefault="00AB1B18" w:rsidP="00AB1B18">
            <w:pPr>
              <w:jc w:val="both"/>
              <w:rPr>
                <w:sz w:val="23"/>
                <w:szCs w:val="23"/>
                <w:lang w:val="en-GB"/>
              </w:rPr>
            </w:pPr>
            <w:r w:rsidRPr="00AB1B18">
              <w:rPr>
                <w:sz w:val="23"/>
                <w:szCs w:val="23"/>
                <w:lang w:val="en-GB"/>
              </w:rPr>
              <w:t>My mother told me that the gallery had collected a number of Monet’s original paintings from various parts of the world for the exhibition. She said that it was a unique opportunity to see Monet’s work in our city.</w:t>
            </w:r>
          </w:p>
        </w:tc>
      </w:tr>
      <w:tr w:rsidR="00AB1B18" w:rsidRPr="00AB1B18" w:rsidTr="007A5FAE">
        <w:tc>
          <w:tcPr>
            <w:tcW w:w="1809" w:type="dxa"/>
          </w:tcPr>
          <w:p w:rsidR="00AB1B18" w:rsidRPr="00AB1B18" w:rsidRDefault="00AB1B18" w:rsidP="00AB1B18">
            <w:pPr>
              <w:jc w:val="both"/>
              <w:rPr>
                <w:sz w:val="23"/>
                <w:szCs w:val="23"/>
                <w:lang w:val="en-GB"/>
              </w:rPr>
            </w:pPr>
            <w:r w:rsidRPr="00AB1B18">
              <w:rPr>
                <w:sz w:val="23"/>
                <w:szCs w:val="23"/>
                <w:lang w:val="en-GB"/>
              </w:rPr>
              <w:t>Event 3</w:t>
            </w:r>
          </w:p>
        </w:tc>
        <w:tc>
          <w:tcPr>
            <w:tcW w:w="4360" w:type="dxa"/>
          </w:tcPr>
          <w:p w:rsidR="00AB1B18" w:rsidRPr="00AB1B18" w:rsidRDefault="00AB1B18" w:rsidP="00AB1B18">
            <w:pPr>
              <w:jc w:val="both"/>
              <w:rPr>
                <w:sz w:val="23"/>
                <w:szCs w:val="23"/>
                <w:lang w:val="en-GB"/>
              </w:rPr>
            </w:pPr>
            <w:r w:rsidRPr="00AB1B18">
              <w:rPr>
                <w:sz w:val="23"/>
                <w:szCs w:val="23"/>
                <w:lang w:val="en-GB"/>
              </w:rPr>
              <w:t>We went into a huge room. There were large pictures in frames all along the walls. Beside each picture was a piece of paper. This told you about the pictures.</w:t>
            </w:r>
          </w:p>
          <w:p w:rsidR="00AB1B18" w:rsidRPr="00AB1B18" w:rsidRDefault="00AB1B18" w:rsidP="00AB1B18">
            <w:pPr>
              <w:jc w:val="both"/>
              <w:rPr>
                <w:sz w:val="23"/>
                <w:szCs w:val="23"/>
                <w:lang w:val="en-GB"/>
              </w:rPr>
            </w:pPr>
            <w:r w:rsidRPr="00AB1B18">
              <w:rPr>
                <w:sz w:val="23"/>
                <w:szCs w:val="23"/>
                <w:lang w:val="en-GB"/>
              </w:rPr>
              <w:t>I thought that I would be bored by the art exhibition, but I found it quite interesting. I like some of the pictures very much. They were full of light and colour. I particularly liked the pictures of gardens.</w:t>
            </w:r>
          </w:p>
        </w:tc>
      </w:tr>
      <w:tr w:rsidR="00AB1B18" w:rsidRPr="00AB1B18" w:rsidTr="007A5FAE">
        <w:tc>
          <w:tcPr>
            <w:tcW w:w="1809" w:type="dxa"/>
          </w:tcPr>
          <w:p w:rsidR="00AB1B18" w:rsidRPr="00AB1B18" w:rsidRDefault="00AB1B18" w:rsidP="00AB1B18">
            <w:pPr>
              <w:jc w:val="both"/>
              <w:rPr>
                <w:sz w:val="23"/>
                <w:szCs w:val="23"/>
                <w:lang w:val="en-GB"/>
              </w:rPr>
            </w:pPr>
            <w:r w:rsidRPr="00AB1B18">
              <w:rPr>
                <w:sz w:val="23"/>
                <w:szCs w:val="23"/>
                <w:lang w:val="en-GB"/>
              </w:rPr>
              <w:t>Re-orientation</w:t>
            </w:r>
          </w:p>
        </w:tc>
        <w:tc>
          <w:tcPr>
            <w:tcW w:w="4360" w:type="dxa"/>
          </w:tcPr>
          <w:p w:rsidR="00AB1B18" w:rsidRPr="00AB1B18" w:rsidRDefault="00AB1B18" w:rsidP="00AB1B18">
            <w:pPr>
              <w:jc w:val="both"/>
              <w:rPr>
                <w:sz w:val="23"/>
                <w:szCs w:val="23"/>
                <w:lang w:val="en-GB"/>
              </w:rPr>
            </w:pPr>
            <w:r w:rsidRPr="00AB1B18">
              <w:rPr>
                <w:sz w:val="23"/>
                <w:szCs w:val="23"/>
                <w:lang w:val="en-GB"/>
              </w:rPr>
              <w:t>I enjoyed my visit to the art gallery. I would like to go again.</w:t>
            </w:r>
          </w:p>
        </w:tc>
      </w:tr>
    </w:tbl>
    <w:p w:rsidR="00AB1B18" w:rsidRPr="00AB1B18" w:rsidRDefault="00AB1B18" w:rsidP="00AB1B18">
      <w:pPr>
        <w:spacing w:after="0" w:line="360" w:lineRule="auto"/>
        <w:rPr>
          <w:rFonts w:ascii="Times New Roman" w:eastAsia="Times New Roman" w:hAnsi="Times New Roman" w:cs="Times New Roman"/>
          <w:b/>
          <w:bCs/>
          <w:sz w:val="24"/>
          <w:szCs w:val="24"/>
          <w:lang w:val="en-GB"/>
        </w:rPr>
      </w:pPr>
    </w:p>
    <w:p w:rsidR="00AB1B18" w:rsidRPr="00AB1B18" w:rsidRDefault="00AB1B18" w:rsidP="00AB1B18">
      <w:pPr>
        <w:spacing w:after="0" w:line="360" w:lineRule="auto"/>
        <w:rPr>
          <w:rFonts w:ascii="Times New Roman" w:eastAsia="Times New Roman" w:hAnsi="Times New Roman" w:cs="Times New Roman"/>
          <w:b/>
          <w:bCs/>
          <w:sz w:val="24"/>
          <w:szCs w:val="24"/>
          <w:lang w:val="en-GB"/>
        </w:rPr>
      </w:pPr>
      <w:r w:rsidRPr="00AB1B18">
        <w:rPr>
          <w:rFonts w:ascii="Times New Roman" w:eastAsia="Times New Roman" w:hAnsi="Times New Roman" w:cs="Times New Roman"/>
          <w:b/>
          <w:bCs/>
          <w:sz w:val="24"/>
          <w:szCs w:val="24"/>
          <w:lang w:val="en-GB"/>
        </w:rPr>
        <w:t>Function</w:t>
      </w:r>
    </w:p>
    <w:p w:rsidR="00AB1B18" w:rsidRPr="00AB1B18" w:rsidRDefault="00AB1B18" w:rsidP="00AB1B18">
      <w:pPr>
        <w:spacing w:after="0" w:line="360" w:lineRule="auto"/>
        <w:jc w:val="both"/>
        <w:rPr>
          <w:rFonts w:ascii="Times New Roman" w:eastAsia="Times New Roman" w:hAnsi="Times New Roman" w:cs="Times New Roman"/>
          <w:sz w:val="24"/>
          <w:szCs w:val="24"/>
          <w:lang w:val="en-GB"/>
        </w:rPr>
      </w:pPr>
      <w:r w:rsidRPr="00AB1B18">
        <w:rPr>
          <w:rFonts w:ascii="Times New Roman" w:eastAsia="Times New Roman" w:hAnsi="Times New Roman" w:cs="Times New Roman"/>
          <w:b/>
          <w:bCs/>
          <w:sz w:val="24"/>
          <w:szCs w:val="24"/>
          <w:lang w:val="en-GB"/>
        </w:rPr>
        <w:tab/>
      </w:r>
      <w:r w:rsidRPr="00AB1B18">
        <w:rPr>
          <w:rFonts w:ascii="Times New Roman" w:eastAsia="Times New Roman" w:hAnsi="Times New Roman" w:cs="Times New Roman"/>
          <w:sz w:val="24"/>
          <w:szCs w:val="24"/>
          <w:lang w:val="en-GB"/>
        </w:rPr>
        <w:t>The function of recount is to retell events with the purpose of informing or entertaining. Events are usually arranged in a temporal sequence. Interpersonal meaning occurred scattered throughout the text, if they are there at all. Recounts are used in most subjects to show memory of a series of events as in accounts of a Science excursion, everyday life in another time or culture. Personal letters to friend are often recounts of experience.</w:t>
      </w:r>
    </w:p>
    <w:p w:rsidR="00AB1B18" w:rsidRPr="00AB1B18" w:rsidRDefault="00AB1B18" w:rsidP="00AB1B18">
      <w:pPr>
        <w:spacing w:after="0" w:line="360" w:lineRule="auto"/>
        <w:jc w:val="both"/>
        <w:rPr>
          <w:rFonts w:ascii="Times New Roman" w:eastAsia="Times New Roman" w:hAnsi="Times New Roman" w:cs="Times New Roman"/>
          <w:b/>
          <w:bCs/>
          <w:sz w:val="24"/>
          <w:szCs w:val="24"/>
          <w:lang w:val="en-GB"/>
        </w:rPr>
      </w:pPr>
    </w:p>
    <w:p w:rsidR="00AB1B18" w:rsidRPr="00AB1B18" w:rsidRDefault="00AB1B18" w:rsidP="00AB1B18">
      <w:pPr>
        <w:spacing w:after="0" w:line="360" w:lineRule="auto"/>
        <w:jc w:val="both"/>
        <w:rPr>
          <w:rFonts w:ascii="Times New Roman" w:eastAsia="Times New Roman" w:hAnsi="Times New Roman" w:cs="Times New Roman"/>
          <w:b/>
          <w:bCs/>
          <w:sz w:val="24"/>
          <w:szCs w:val="24"/>
          <w:lang w:val="en-GB"/>
        </w:rPr>
      </w:pPr>
      <w:r w:rsidRPr="00AB1B18">
        <w:rPr>
          <w:rFonts w:ascii="Times New Roman" w:eastAsia="Times New Roman" w:hAnsi="Times New Roman" w:cs="Times New Roman"/>
          <w:b/>
          <w:bCs/>
          <w:sz w:val="24"/>
          <w:szCs w:val="24"/>
          <w:lang w:val="en-GB"/>
        </w:rPr>
        <w:t>Schematic Structure</w:t>
      </w:r>
    </w:p>
    <w:p w:rsidR="00AB1B18" w:rsidRPr="00AB1B18" w:rsidRDefault="00AB1B18" w:rsidP="00AB1B18">
      <w:pPr>
        <w:numPr>
          <w:ilvl w:val="1"/>
          <w:numId w:val="5"/>
        </w:numPr>
        <w:tabs>
          <w:tab w:val="num" w:pos="0"/>
        </w:tabs>
        <w:spacing w:after="0" w:line="360" w:lineRule="auto"/>
        <w:ind w:left="284" w:hanging="284"/>
        <w:contextualSpacing/>
        <w:jc w:val="both"/>
        <w:rPr>
          <w:rFonts w:ascii="Times New Roman" w:eastAsia="Times New Roman" w:hAnsi="Times New Roman" w:cs="Times New Roman"/>
          <w:sz w:val="24"/>
          <w:szCs w:val="24"/>
          <w:lang w:val="en-GB"/>
        </w:rPr>
      </w:pPr>
      <w:r w:rsidRPr="00AB1B18">
        <w:rPr>
          <w:rFonts w:ascii="Times New Roman" w:eastAsia="Times New Roman" w:hAnsi="Times New Roman" w:cs="Times New Roman"/>
          <w:sz w:val="24"/>
          <w:szCs w:val="24"/>
          <w:lang w:val="en-GB"/>
        </w:rPr>
        <w:t>Orientation</w:t>
      </w:r>
    </w:p>
    <w:p w:rsidR="00AB1B18" w:rsidRPr="00AB1B18" w:rsidRDefault="00AB1B18" w:rsidP="00AB1B18">
      <w:pPr>
        <w:numPr>
          <w:ilvl w:val="1"/>
          <w:numId w:val="5"/>
        </w:numPr>
        <w:tabs>
          <w:tab w:val="num" w:pos="0"/>
        </w:tabs>
        <w:spacing w:after="0" w:line="360" w:lineRule="auto"/>
        <w:ind w:left="284" w:hanging="284"/>
        <w:jc w:val="both"/>
        <w:rPr>
          <w:rFonts w:ascii="Times New Roman" w:eastAsia="Times New Roman" w:hAnsi="Times New Roman" w:cs="Times New Roman"/>
          <w:sz w:val="24"/>
          <w:szCs w:val="24"/>
          <w:lang w:val="en-GB"/>
        </w:rPr>
      </w:pPr>
      <w:r w:rsidRPr="00AB1B18">
        <w:rPr>
          <w:rFonts w:ascii="Times New Roman" w:eastAsia="Times New Roman" w:hAnsi="Times New Roman" w:cs="Times New Roman"/>
          <w:sz w:val="24"/>
          <w:szCs w:val="24"/>
          <w:lang w:val="en-GB"/>
        </w:rPr>
        <w:t>Events(s)</w:t>
      </w:r>
    </w:p>
    <w:p w:rsidR="00AB1B18" w:rsidRPr="00AB1B18" w:rsidRDefault="00AB1B18" w:rsidP="00AB1B18">
      <w:pPr>
        <w:numPr>
          <w:ilvl w:val="1"/>
          <w:numId w:val="5"/>
        </w:numPr>
        <w:tabs>
          <w:tab w:val="num" w:pos="0"/>
        </w:tabs>
        <w:spacing w:after="0" w:line="360" w:lineRule="auto"/>
        <w:ind w:left="284" w:hanging="284"/>
        <w:jc w:val="both"/>
        <w:rPr>
          <w:rFonts w:ascii="Times New Roman" w:eastAsia="Times New Roman" w:hAnsi="Times New Roman" w:cs="Times New Roman"/>
          <w:sz w:val="24"/>
          <w:szCs w:val="24"/>
          <w:lang w:val="en-GB"/>
        </w:rPr>
      </w:pPr>
      <w:r w:rsidRPr="00AB1B18">
        <w:rPr>
          <w:rFonts w:ascii="Times New Roman" w:eastAsia="Times New Roman" w:hAnsi="Times New Roman" w:cs="Times New Roman"/>
          <w:sz w:val="24"/>
          <w:szCs w:val="24"/>
          <w:lang w:val="en-GB"/>
        </w:rPr>
        <w:t>Reorientation (optional element)</w:t>
      </w:r>
    </w:p>
    <w:p w:rsidR="00AB1B18" w:rsidRPr="00AB1B18" w:rsidRDefault="00AB1B18" w:rsidP="00AB1B18">
      <w:pPr>
        <w:spacing w:after="0" w:line="360" w:lineRule="auto"/>
        <w:jc w:val="both"/>
        <w:rPr>
          <w:rFonts w:ascii="Times New Roman" w:eastAsia="Times New Roman" w:hAnsi="Times New Roman" w:cs="Times New Roman"/>
          <w:b/>
          <w:bCs/>
          <w:sz w:val="24"/>
          <w:szCs w:val="24"/>
          <w:lang w:val="en-GB"/>
        </w:rPr>
      </w:pPr>
    </w:p>
    <w:p w:rsidR="00AB1B18" w:rsidRPr="00AB1B18" w:rsidRDefault="00AB1B18" w:rsidP="00AB1B18">
      <w:pPr>
        <w:spacing w:after="0" w:line="360" w:lineRule="auto"/>
        <w:jc w:val="both"/>
        <w:rPr>
          <w:rFonts w:ascii="Times New Roman" w:eastAsia="Times New Roman" w:hAnsi="Times New Roman" w:cs="Times New Roman"/>
          <w:b/>
          <w:bCs/>
          <w:sz w:val="24"/>
          <w:szCs w:val="24"/>
          <w:lang w:val="en-GB"/>
        </w:rPr>
      </w:pPr>
      <w:r w:rsidRPr="00AB1B18">
        <w:rPr>
          <w:rFonts w:ascii="Times New Roman" w:eastAsia="Times New Roman" w:hAnsi="Times New Roman" w:cs="Times New Roman"/>
          <w:b/>
          <w:bCs/>
          <w:sz w:val="24"/>
          <w:szCs w:val="24"/>
          <w:lang w:val="en-GB"/>
        </w:rPr>
        <w:t>Language Features</w:t>
      </w:r>
    </w:p>
    <w:p w:rsidR="00AB1B18" w:rsidRPr="00AB1B18" w:rsidRDefault="00AB1B18" w:rsidP="00AB1B18">
      <w:pPr>
        <w:numPr>
          <w:ilvl w:val="3"/>
          <w:numId w:val="2"/>
        </w:numPr>
        <w:tabs>
          <w:tab w:val="num" w:pos="0"/>
        </w:tabs>
        <w:spacing w:after="0" w:line="360" w:lineRule="auto"/>
        <w:ind w:left="284" w:hanging="284"/>
        <w:contextualSpacing/>
        <w:jc w:val="both"/>
        <w:rPr>
          <w:rFonts w:ascii="Times New Roman" w:eastAsia="Times New Roman" w:hAnsi="Times New Roman" w:cs="Times New Roman"/>
          <w:sz w:val="24"/>
          <w:szCs w:val="24"/>
          <w:lang w:val="en-GB"/>
        </w:rPr>
      </w:pPr>
      <w:r w:rsidRPr="00AB1B18">
        <w:rPr>
          <w:rFonts w:ascii="Times New Roman" w:eastAsia="Times New Roman" w:hAnsi="Times New Roman" w:cs="Times New Roman"/>
          <w:sz w:val="24"/>
          <w:szCs w:val="24"/>
          <w:lang w:val="en-GB"/>
        </w:rPr>
        <w:t>Focus on individual participants, e.g. Della, Mummy, I, David.</w:t>
      </w:r>
    </w:p>
    <w:p w:rsidR="00AB1B18" w:rsidRPr="00AB1B18" w:rsidRDefault="00AB1B18" w:rsidP="00AB1B18">
      <w:pPr>
        <w:numPr>
          <w:ilvl w:val="3"/>
          <w:numId w:val="2"/>
        </w:numPr>
        <w:tabs>
          <w:tab w:val="num" w:pos="0"/>
        </w:tabs>
        <w:spacing w:after="0" w:line="360" w:lineRule="auto"/>
        <w:ind w:left="284" w:hanging="284"/>
        <w:contextualSpacing/>
        <w:jc w:val="both"/>
        <w:rPr>
          <w:rFonts w:ascii="Times New Roman" w:eastAsia="Times New Roman" w:hAnsi="Times New Roman" w:cs="Times New Roman"/>
          <w:sz w:val="24"/>
          <w:szCs w:val="24"/>
          <w:lang w:val="en-GB"/>
        </w:rPr>
      </w:pPr>
      <w:r w:rsidRPr="00AB1B18">
        <w:rPr>
          <w:rFonts w:ascii="Times New Roman" w:eastAsia="Times New Roman" w:hAnsi="Times New Roman" w:cs="Times New Roman"/>
          <w:sz w:val="24"/>
          <w:szCs w:val="24"/>
          <w:lang w:val="en-GB"/>
        </w:rPr>
        <w:t>Use of Past Tense.</w:t>
      </w:r>
    </w:p>
    <w:p w:rsidR="00AB1B18" w:rsidRPr="00AB1B18" w:rsidRDefault="00AB1B18" w:rsidP="00AB1B18">
      <w:pPr>
        <w:numPr>
          <w:ilvl w:val="3"/>
          <w:numId w:val="2"/>
        </w:numPr>
        <w:tabs>
          <w:tab w:val="num" w:pos="0"/>
        </w:tabs>
        <w:spacing w:after="0" w:line="360" w:lineRule="auto"/>
        <w:ind w:left="284" w:hanging="284"/>
        <w:contextualSpacing/>
        <w:jc w:val="both"/>
        <w:rPr>
          <w:rFonts w:ascii="Times New Roman" w:eastAsia="Times New Roman" w:hAnsi="Times New Roman" w:cs="Times New Roman"/>
          <w:sz w:val="24"/>
          <w:szCs w:val="24"/>
          <w:lang w:val="en-GB"/>
        </w:rPr>
      </w:pPr>
      <w:r w:rsidRPr="00AB1B18">
        <w:rPr>
          <w:rFonts w:ascii="Times New Roman" w:eastAsia="Times New Roman" w:hAnsi="Times New Roman" w:cs="Times New Roman"/>
          <w:sz w:val="24"/>
          <w:szCs w:val="24"/>
          <w:lang w:val="en-GB"/>
        </w:rPr>
        <w:t>Focus on temporal sequence of events, e.g. On Friday, In the afternoon, then</w:t>
      </w:r>
      <w:proofErr w:type="gramStart"/>
      <w:r w:rsidRPr="00AB1B18">
        <w:rPr>
          <w:rFonts w:ascii="Times New Roman" w:eastAsia="Times New Roman" w:hAnsi="Times New Roman" w:cs="Times New Roman"/>
          <w:sz w:val="24"/>
          <w:szCs w:val="24"/>
          <w:lang w:val="en-GB"/>
        </w:rPr>
        <w:t>..</w:t>
      </w:r>
      <w:proofErr w:type="gramEnd"/>
    </w:p>
    <w:p w:rsidR="00AB1B18" w:rsidRPr="00AB1B18" w:rsidRDefault="00AB1B18" w:rsidP="00AB1B18">
      <w:pPr>
        <w:numPr>
          <w:ilvl w:val="3"/>
          <w:numId w:val="2"/>
        </w:numPr>
        <w:tabs>
          <w:tab w:val="num" w:pos="0"/>
        </w:tabs>
        <w:spacing w:after="0" w:line="360" w:lineRule="auto"/>
        <w:ind w:left="284" w:hanging="284"/>
        <w:contextualSpacing/>
        <w:jc w:val="both"/>
        <w:rPr>
          <w:rFonts w:ascii="Times New Roman" w:eastAsia="Times New Roman" w:hAnsi="Times New Roman" w:cs="Times New Roman"/>
          <w:sz w:val="24"/>
          <w:szCs w:val="24"/>
          <w:lang w:val="en-GB"/>
        </w:rPr>
      </w:pPr>
      <w:r w:rsidRPr="00AB1B18">
        <w:rPr>
          <w:rFonts w:ascii="Times New Roman" w:eastAsia="Times New Roman" w:hAnsi="Times New Roman" w:cs="Times New Roman"/>
          <w:sz w:val="24"/>
          <w:szCs w:val="24"/>
          <w:lang w:val="en-GB"/>
        </w:rPr>
        <w:t>Use of material processes, e.g. went, saw, etc.</w:t>
      </w:r>
    </w:p>
    <w:p w:rsidR="00AB1B18" w:rsidRPr="00AB1B18" w:rsidRDefault="00AB1B18" w:rsidP="00AB1B18">
      <w:pPr>
        <w:spacing w:after="0" w:line="360" w:lineRule="auto"/>
        <w:jc w:val="both"/>
        <w:rPr>
          <w:rFonts w:ascii="Times New Roman" w:eastAsia="Times New Roman" w:hAnsi="Times New Roman" w:cs="Times New Roman"/>
          <w:sz w:val="24"/>
          <w:szCs w:val="24"/>
          <w:lang w:val="en-GB"/>
        </w:rPr>
      </w:pPr>
    </w:p>
    <w:p w:rsidR="00AB1B18" w:rsidRPr="00AB1B18" w:rsidRDefault="00AB1B18" w:rsidP="00AB1B18">
      <w:pPr>
        <w:spacing w:after="0" w:line="360" w:lineRule="auto"/>
        <w:jc w:val="both"/>
        <w:rPr>
          <w:rFonts w:ascii="Times New Roman" w:eastAsia="Times New Roman" w:hAnsi="Times New Roman" w:cs="Times New Roman"/>
          <w:sz w:val="24"/>
          <w:szCs w:val="24"/>
          <w:lang w:val="en-GB"/>
        </w:rPr>
      </w:pPr>
      <w:r w:rsidRPr="00AB1B18">
        <w:rPr>
          <w:rFonts w:ascii="Times New Roman" w:eastAsia="Times New Roman" w:hAnsi="Times New Roman" w:cs="Times New Roman"/>
          <w:b/>
          <w:sz w:val="24"/>
          <w:szCs w:val="24"/>
          <w:lang w:val="en-GB"/>
        </w:rPr>
        <w:lastRenderedPageBreak/>
        <w:t>C</w:t>
      </w:r>
      <w:r w:rsidRPr="00AB1B18">
        <w:rPr>
          <w:rFonts w:ascii="Times New Roman" w:eastAsia="Times New Roman" w:hAnsi="Times New Roman" w:cs="Times New Roman"/>
          <w:sz w:val="24"/>
          <w:szCs w:val="24"/>
          <w:lang w:val="en-GB"/>
        </w:rPr>
        <w:t>.  </w:t>
      </w:r>
      <w:r w:rsidRPr="00AB1B18">
        <w:rPr>
          <w:rFonts w:ascii="Times New Roman" w:eastAsia="Times New Roman" w:hAnsi="Times New Roman" w:cs="Times New Roman"/>
          <w:b/>
          <w:bCs/>
          <w:sz w:val="24"/>
          <w:szCs w:val="24"/>
          <w:lang w:val="en-GB"/>
        </w:rPr>
        <w:t>Write a recount text based on your own experience!</w:t>
      </w:r>
    </w:p>
    <w:p w:rsidR="00AB1B18" w:rsidRPr="00AB1B18" w:rsidRDefault="00AB1B18" w:rsidP="00AB1B18">
      <w:pPr>
        <w:spacing w:after="0" w:line="480" w:lineRule="auto"/>
        <w:ind w:left="340"/>
        <w:rPr>
          <w:rFonts w:ascii="Times New Roman" w:eastAsia="Times New Roman" w:hAnsi="Times New Roman" w:cs="Times New Roman"/>
          <w:b/>
          <w:bCs/>
          <w:sz w:val="24"/>
          <w:szCs w:val="24"/>
          <w:lang w:val="en-GB"/>
        </w:rPr>
      </w:pPr>
      <w:r w:rsidRPr="00AB1B18">
        <w:rPr>
          <w:rFonts w:ascii="Times New Roman" w:eastAsia="Times New Roman" w:hAnsi="Times New Roman" w:cs="Times New Roman"/>
          <w:b/>
          <w:bCs/>
          <w:sz w:val="24"/>
          <w:szCs w:val="24"/>
          <w:lang w:val="en-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B1B18" w:rsidRDefault="00AB1B18" w:rsidP="00AB1B18">
      <w:pPr>
        <w:spacing w:after="0" w:line="480" w:lineRule="auto"/>
        <w:ind w:left="340"/>
        <w:jc w:val="center"/>
        <w:rPr>
          <w:rFonts w:ascii="Cooper Black" w:eastAsia="Times New Roman" w:hAnsi="Cooper Black" w:cs="Times New Roman"/>
          <w:b/>
          <w:sz w:val="36"/>
          <w:szCs w:val="24"/>
          <w:lang w:val="en-GB"/>
        </w:rPr>
      </w:pPr>
    </w:p>
    <w:p w:rsidR="00AB1B18" w:rsidRDefault="00AB1B18" w:rsidP="00AB1B18">
      <w:pPr>
        <w:spacing w:after="0" w:line="480" w:lineRule="auto"/>
        <w:ind w:left="340"/>
        <w:jc w:val="center"/>
        <w:rPr>
          <w:rFonts w:ascii="Cooper Black" w:eastAsia="Times New Roman" w:hAnsi="Cooper Black" w:cs="Times New Roman"/>
          <w:b/>
          <w:sz w:val="36"/>
          <w:szCs w:val="24"/>
          <w:lang w:val="en-GB"/>
        </w:rPr>
      </w:pPr>
    </w:p>
    <w:p w:rsidR="00AB1B18" w:rsidRDefault="00AB1B18" w:rsidP="00AB1B18">
      <w:pPr>
        <w:spacing w:after="0" w:line="480" w:lineRule="auto"/>
        <w:ind w:left="340"/>
        <w:jc w:val="center"/>
        <w:rPr>
          <w:rFonts w:ascii="Cooper Black" w:eastAsia="Times New Roman" w:hAnsi="Cooper Black" w:cs="Times New Roman"/>
          <w:b/>
          <w:sz w:val="36"/>
          <w:szCs w:val="24"/>
          <w:lang w:val="en-GB"/>
        </w:rPr>
      </w:pPr>
    </w:p>
    <w:p w:rsidR="00AB1B18" w:rsidRDefault="00AB1B18" w:rsidP="00AB1B18">
      <w:pPr>
        <w:spacing w:after="0" w:line="480" w:lineRule="auto"/>
        <w:ind w:left="340"/>
        <w:jc w:val="center"/>
        <w:rPr>
          <w:rFonts w:ascii="Cooper Black" w:eastAsia="Times New Roman" w:hAnsi="Cooper Black" w:cs="Times New Roman"/>
          <w:b/>
          <w:sz w:val="36"/>
          <w:szCs w:val="24"/>
          <w:lang w:val="en-GB"/>
        </w:rPr>
      </w:pPr>
    </w:p>
    <w:p w:rsidR="00AB1B18" w:rsidRDefault="00AB1B18" w:rsidP="00AB1B18">
      <w:pPr>
        <w:spacing w:after="0" w:line="480" w:lineRule="auto"/>
        <w:ind w:left="340"/>
        <w:jc w:val="center"/>
        <w:rPr>
          <w:rFonts w:ascii="Cooper Black" w:eastAsia="Times New Roman" w:hAnsi="Cooper Black" w:cs="Times New Roman"/>
          <w:b/>
          <w:sz w:val="36"/>
          <w:szCs w:val="24"/>
          <w:lang w:val="en-GB"/>
        </w:rPr>
      </w:pPr>
    </w:p>
    <w:p w:rsidR="00AB1B18" w:rsidRDefault="00AB1B18" w:rsidP="00AB1B18">
      <w:pPr>
        <w:spacing w:after="0" w:line="480" w:lineRule="auto"/>
        <w:ind w:left="340"/>
        <w:jc w:val="center"/>
        <w:rPr>
          <w:rFonts w:ascii="Cooper Black" w:eastAsia="Times New Roman" w:hAnsi="Cooper Black" w:cs="Times New Roman"/>
          <w:b/>
          <w:sz w:val="36"/>
          <w:szCs w:val="24"/>
          <w:lang w:val="en-GB"/>
        </w:rPr>
      </w:pPr>
    </w:p>
    <w:p w:rsidR="00AB1B18" w:rsidRDefault="00AB1B18" w:rsidP="00AB1B18">
      <w:pPr>
        <w:spacing w:after="0" w:line="480" w:lineRule="auto"/>
        <w:ind w:left="340"/>
        <w:jc w:val="center"/>
        <w:rPr>
          <w:rFonts w:ascii="Cooper Black" w:eastAsia="Times New Roman" w:hAnsi="Cooper Black" w:cs="Times New Roman"/>
          <w:b/>
          <w:sz w:val="36"/>
          <w:szCs w:val="24"/>
          <w:lang w:val="en-GB"/>
        </w:rPr>
      </w:pPr>
    </w:p>
    <w:p w:rsidR="00AB1B18" w:rsidRDefault="00AB1B18" w:rsidP="00AB1B18">
      <w:pPr>
        <w:spacing w:after="0" w:line="480" w:lineRule="auto"/>
        <w:ind w:left="340"/>
        <w:jc w:val="center"/>
        <w:rPr>
          <w:rFonts w:ascii="Cooper Black" w:eastAsia="Times New Roman" w:hAnsi="Cooper Black" w:cs="Times New Roman"/>
          <w:b/>
          <w:sz w:val="36"/>
          <w:szCs w:val="24"/>
          <w:lang w:val="en-GB"/>
        </w:rPr>
      </w:pPr>
    </w:p>
    <w:p w:rsidR="00AB1B18" w:rsidRPr="00AB1B18" w:rsidRDefault="00AB1B18" w:rsidP="00AB1B18">
      <w:pPr>
        <w:spacing w:after="0" w:line="480" w:lineRule="auto"/>
        <w:ind w:left="340"/>
        <w:jc w:val="center"/>
        <w:rPr>
          <w:rFonts w:ascii="Cooper Black" w:eastAsia="Times New Roman" w:hAnsi="Cooper Black" w:cs="Times New Roman"/>
          <w:b/>
          <w:sz w:val="36"/>
          <w:szCs w:val="24"/>
          <w:lang w:val="en-GB"/>
        </w:rPr>
      </w:pPr>
      <w:r w:rsidRPr="00AB1B18">
        <w:rPr>
          <w:rFonts w:ascii="Cooper Black" w:eastAsia="Times New Roman" w:hAnsi="Cooper Black" w:cs="Times New Roman"/>
          <w:b/>
          <w:sz w:val="36"/>
          <w:szCs w:val="24"/>
          <w:lang w:val="en-GB"/>
        </w:rPr>
        <w:lastRenderedPageBreak/>
        <w:t>PROCEDURE</w:t>
      </w:r>
    </w:p>
    <w:p w:rsidR="00AB1B18" w:rsidRPr="00AB1B18" w:rsidRDefault="00AB1B18" w:rsidP="00AB1B18">
      <w:pPr>
        <w:spacing w:after="0" w:line="480" w:lineRule="auto"/>
        <w:ind w:left="340"/>
        <w:jc w:val="both"/>
        <w:rPr>
          <w:rFonts w:ascii="Times New Roman" w:eastAsia="Times New Roman" w:hAnsi="Times New Roman" w:cs="Times New Roman"/>
          <w:sz w:val="24"/>
          <w:szCs w:val="24"/>
          <w:lang w:val="id-ID"/>
        </w:rPr>
      </w:pPr>
      <w:r w:rsidRPr="00AB1B18">
        <w:rPr>
          <w:rFonts w:ascii="Times New Roman" w:eastAsia="Times New Roman" w:hAnsi="Times New Roman" w:cs="Times New Roman"/>
          <w:sz w:val="24"/>
          <w:szCs w:val="24"/>
          <w:lang w:val="en-GB"/>
        </w:rPr>
        <w:t xml:space="preserve">Do you like cooking or making something?  Or have you ever thought to cook something?  Actually, cooking is a simple and interesting activity, no matter you are a man </w:t>
      </w:r>
      <w:proofErr w:type="gramStart"/>
      <w:r w:rsidRPr="00AB1B18">
        <w:rPr>
          <w:rFonts w:ascii="Times New Roman" w:eastAsia="Times New Roman" w:hAnsi="Times New Roman" w:cs="Times New Roman"/>
          <w:sz w:val="24"/>
          <w:szCs w:val="24"/>
          <w:lang w:val="en-GB"/>
        </w:rPr>
        <w:t>or  a</w:t>
      </w:r>
      <w:proofErr w:type="gramEnd"/>
      <w:r w:rsidRPr="00AB1B18">
        <w:rPr>
          <w:rFonts w:ascii="Times New Roman" w:eastAsia="Times New Roman" w:hAnsi="Times New Roman" w:cs="Times New Roman"/>
          <w:sz w:val="24"/>
          <w:szCs w:val="24"/>
          <w:lang w:val="en-GB"/>
        </w:rPr>
        <w:t xml:space="preserve"> woman and no matter what the food or drink is.</w:t>
      </w:r>
    </w:p>
    <w:p w:rsidR="00AB1B18" w:rsidRPr="00AB1B18" w:rsidRDefault="00AB1B18" w:rsidP="00AB1B18">
      <w:pPr>
        <w:spacing w:after="0" w:line="480" w:lineRule="auto"/>
        <w:ind w:left="340"/>
        <w:jc w:val="both"/>
        <w:rPr>
          <w:rFonts w:ascii="Times New Roman" w:eastAsia="Times New Roman" w:hAnsi="Times New Roman" w:cs="Times New Roman"/>
          <w:sz w:val="24"/>
          <w:szCs w:val="24"/>
          <w:lang w:val="en-GB"/>
        </w:rPr>
      </w:pPr>
      <w:r w:rsidRPr="00AB1B18">
        <w:rPr>
          <w:rFonts w:ascii="Times New Roman" w:eastAsia="Times New Roman" w:hAnsi="Times New Roman" w:cs="Times New Roman"/>
          <w:sz w:val="24"/>
          <w:szCs w:val="24"/>
          <w:lang w:val="en-GB"/>
        </w:rPr>
        <w:t>Now, let’s try to make a simple drink, like hot coffee, that you may add others material you need.  Let’s try!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32"/>
      </w:tblGrid>
      <w:tr w:rsidR="00AB1B18" w:rsidRPr="00AB1B18" w:rsidTr="007A5FAE">
        <w:tc>
          <w:tcPr>
            <w:tcW w:w="6232" w:type="dxa"/>
            <w:tcBorders>
              <w:top w:val="single" w:sz="4" w:space="0" w:color="auto"/>
              <w:left w:val="single" w:sz="4" w:space="0" w:color="auto"/>
              <w:bottom w:val="single" w:sz="4" w:space="0" w:color="auto"/>
              <w:right w:val="single" w:sz="4" w:space="0" w:color="auto"/>
            </w:tcBorders>
          </w:tcPr>
          <w:p w:rsidR="00AB1B18" w:rsidRPr="00AB1B18" w:rsidRDefault="00AB1B18" w:rsidP="00AB1B18">
            <w:pPr>
              <w:spacing w:after="0" w:line="276" w:lineRule="auto"/>
              <w:rPr>
                <w:rFonts w:ascii="Times New Roman" w:eastAsia="Times New Roman" w:hAnsi="Times New Roman" w:cs="Times New Roman"/>
                <w:b/>
                <w:bCs/>
                <w:sz w:val="24"/>
                <w:szCs w:val="24"/>
                <w:lang w:val="en-GB"/>
              </w:rPr>
            </w:pPr>
          </w:p>
          <w:p w:rsidR="00AB1B18" w:rsidRPr="00AB1B18" w:rsidRDefault="00AB1B18" w:rsidP="00AB1B18">
            <w:pPr>
              <w:spacing w:after="0" w:line="276" w:lineRule="auto"/>
              <w:jc w:val="center"/>
              <w:rPr>
                <w:rFonts w:ascii="Calibri" w:eastAsia="Times New Roman" w:hAnsi="Calibri" w:cs="Times New Roman"/>
                <w:b/>
                <w:bCs/>
                <w:sz w:val="24"/>
                <w:szCs w:val="24"/>
                <w:u w:val="single"/>
                <w:lang w:val="en-GB"/>
              </w:rPr>
            </w:pPr>
            <w:r w:rsidRPr="00AB1B18">
              <w:rPr>
                <w:rFonts w:ascii="Calibri" w:eastAsia="Times New Roman" w:hAnsi="Calibri" w:cs="Times New Roman"/>
                <w:b/>
                <w:bCs/>
                <w:sz w:val="24"/>
                <w:szCs w:val="24"/>
                <w:u w:val="single"/>
                <w:lang w:val="en-GB"/>
              </w:rPr>
              <w:t xml:space="preserve">How to Make Hot Creamy </w:t>
            </w:r>
            <w:proofErr w:type="spellStart"/>
            <w:r w:rsidRPr="00AB1B18">
              <w:rPr>
                <w:rFonts w:ascii="Calibri" w:eastAsia="Times New Roman" w:hAnsi="Calibri" w:cs="Times New Roman"/>
                <w:b/>
                <w:bCs/>
                <w:sz w:val="24"/>
                <w:szCs w:val="24"/>
                <w:u w:val="single"/>
                <w:lang w:val="en-GB"/>
              </w:rPr>
              <w:t>Coffeemix</w:t>
            </w:r>
            <w:proofErr w:type="spellEnd"/>
          </w:p>
          <w:p w:rsidR="00AB1B18" w:rsidRPr="00AB1B18" w:rsidRDefault="00AB1B18" w:rsidP="00AB1B18">
            <w:pPr>
              <w:spacing w:after="0" w:line="276" w:lineRule="auto"/>
              <w:jc w:val="center"/>
              <w:rPr>
                <w:rFonts w:ascii="Calibri" w:eastAsia="Times New Roman" w:hAnsi="Calibri" w:cs="Times New Roman"/>
                <w:sz w:val="24"/>
                <w:szCs w:val="24"/>
                <w:lang w:val="en-GB"/>
              </w:rPr>
            </w:pPr>
          </w:p>
          <w:p w:rsidR="00AB1B18" w:rsidRPr="00AB1B18" w:rsidRDefault="00AB1B18" w:rsidP="00AB1B18">
            <w:pPr>
              <w:spacing w:after="0" w:line="276" w:lineRule="auto"/>
              <w:jc w:val="both"/>
              <w:rPr>
                <w:rFonts w:ascii="Calibri" w:eastAsia="Times New Roman" w:hAnsi="Calibri" w:cs="Times New Roman"/>
                <w:b/>
                <w:bCs/>
                <w:sz w:val="24"/>
                <w:szCs w:val="24"/>
                <w:lang w:val="en-GB"/>
              </w:rPr>
            </w:pPr>
            <w:r w:rsidRPr="00AB1B18">
              <w:rPr>
                <w:rFonts w:ascii="Calibri" w:eastAsia="Times New Roman" w:hAnsi="Calibri" w:cs="Times New Roman"/>
                <w:b/>
                <w:bCs/>
                <w:sz w:val="24"/>
                <w:szCs w:val="24"/>
                <w:u w:val="single"/>
                <w:lang w:val="en-GB"/>
              </w:rPr>
              <w:t>Materials/ ingredients</w:t>
            </w:r>
            <w:r w:rsidRPr="00AB1B18">
              <w:rPr>
                <w:rFonts w:ascii="Calibri" w:eastAsia="Times New Roman" w:hAnsi="Calibri" w:cs="Times New Roman"/>
                <w:b/>
                <w:bCs/>
                <w:sz w:val="24"/>
                <w:szCs w:val="24"/>
                <w:lang w:val="en-GB"/>
              </w:rPr>
              <w:t>:</w:t>
            </w:r>
          </w:p>
          <w:p w:rsidR="00AB1B18" w:rsidRPr="00AB1B18" w:rsidRDefault="00AB1B18" w:rsidP="00AB1B18">
            <w:pPr>
              <w:spacing w:after="0" w:line="276" w:lineRule="auto"/>
              <w:jc w:val="both"/>
              <w:rPr>
                <w:rFonts w:ascii="Calibri" w:eastAsia="Times New Roman" w:hAnsi="Calibri" w:cs="Times New Roman"/>
                <w:sz w:val="24"/>
                <w:szCs w:val="24"/>
                <w:lang w:val="en-GB"/>
              </w:rPr>
            </w:pPr>
            <w:r w:rsidRPr="00AB1B18">
              <w:rPr>
                <w:rFonts w:ascii="Calibri" w:eastAsia="Times New Roman" w:hAnsi="Calibri" w:cs="Times New Roman"/>
                <w:sz w:val="24"/>
                <w:szCs w:val="24"/>
                <w:lang w:val="en-GB"/>
              </w:rPr>
              <w:t xml:space="preserve">- a sachet of </w:t>
            </w:r>
            <w:proofErr w:type="spellStart"/>
            <w:r w:rsidRPr="00AB1B18">
              <w:rPr>
                <w:rFonts w:ascii="Calibri" w:eastAsia="Times New Roman" w:hAnsi="Calibri" w:cs="Times New Roman"/>
                <w:sz w:val="24"/>
                <w:szCs w:val="24"/>
                <w:lang w:val="en-GB"/>
              </w:rPr>
              <w:t>coffeemix</w:t>
            </w:r>
            <w:proofErr w:type="spellEnd"/>
          </w:p>
          <w:p w:rsidR="00AB1B18" w:rsidRPr="00AB1B18" w:rsidRDefault="00AB1B18" w:rsidP="00AB1B18">
            <w:pPr>
              <w:spacing w:after="0" w:line="276" w:lineRule="auto"/>
              <w:jc w:val="both"/>
              <w:rPr>
                <w:rFonts w:ascii="Calibri" w:eastAsia="Times New Roman" w:hAnsi="Calibri" w:cs="Times New Roman"/>
                <w:sz w:val="24"/>
                <w:szCs w:val="24"/>
                <w:lang w:val="en-GB"/>
              </w:rPr>
            </w:pPr>
            <w:r w:rsidRPr="00AB1B18">
              <w:rPr>
                <w:rFonts w:ascii="Calibri" w:eastAsia="Times New Roman" w:hAnsi="Calibri" w:cs="Times New Roman"/>
                <w:sz w:val="24"/>
                <w:szCs w:val="24"/>
                <w:lang w:val="en-GB"/>
              </w:rPr>
              <w:t>- 150 cc hot water</w:t>
            </w:r>
          </w:p>
          <w:p w:rsidR="00AB1B18" w:rsidRPr="00AB1B18" w:rsidRDefault="00AB1B18" w:rsidP="00AB1B18">
            <w:pPr>
              <w:spacing w:after="0" w:line="276" w:lineRule="auto"/>
              <w:jc w:val="both"/>
              <w:rPr>
                <w:rFonts w:ascii="Calibri" w:eastAsia="Times New Roman" w:hAnsi="Calibri" w:cs="Times New Roman"/>
                <w:sz w:val="24"/>
                <w:szCs w:val="24"/>
                <w:lang w:val="en-GB"/>
              </w:rPr>
            </w:pPr>
            <w:r w:rsidRPr="00AB1B18">
              <w:rPr>
                <w:rFonts w:ascii="Calibri" w:eastAsia="Times New Roman" w:hAnsi="Calibri" w:cs="Times New Roman"/>
                <w:sz w:val="24"/>
                <w:szCs w:val="24"/>
                <w:lang w:val="en-GB"/>
              </w:rPr>
              <w:t>- a tea spoon of sugar ( if it is needed)</w:t>
            </w:r>
          </w:p>
          <w:p w:rsidR="00AB1B18" w:rsidRPr="00AB1B18" w:rsidRDefault="00AB1B18" w:rsidP="00AB1B18">
            <w:pPr>
              <w:spacing w:after="0" w:line="276" w:lineRule="auto"/>
              <w:jc w:val="both"/>
              <w:rPr>
                <w:rFonts w:ascii="Calibri" w:eastAsia="Times New Roman" w:hAnsi="Calibri" w:cs="Times New Roman"/>
                <w:sz w:val="24"/>
                <w:szCs w:val="24"/>
                <w:u w:val="single"/>
                <w:lang w:val="en-GB"/>
              </w:rPr>
            </w:pPr>
            <w:proofErr w:type="spellStart"/>
            <w:r w:rsidRPr="00AB1B18">
              <w:rPr>
                <w:rFonts w:ascii="Calibri" w:eastAsia="Times New Roman" w:hAnsi="Calibri" w:cs="Times New Roman"/>
                <w:b/>
                <w:bCs/>
                <w:sz w:val="24"/>
                <w:szCs w:val="24"/>
                <w:u w:val="single"/>
                <w:lang w:val="en-GB"/>
              </w:rPr>
              <w:t>Equipments</w:t>
            </w:r>
            <w:proofErr w:type="spellEnd"/>
            <w:r w:rsidRPr="00AB1B18">
              <w:rPr>
                <w:rFonts w:ascii="Calibri" w:eastAsia="Times New Roman" w:hAnsi="Calibri" w:cs="Times New Roman"/>
                <w:sz w:val="24"/>
                <w:szCs w:val="24"/>
                <w:u w:val="single"/>
                <w:lang w:val="en-GB"/>
              </w:rPr>
              <w:t>:</w:t>
            </w:r>
          </w:p>
          <w:p w:rsidR="00AB1B18" w:rsidRPr="00AB1B18" w:rsidRDefault="00AB1B18" w:rsidP="00AB1B18">
            <w:pPr>
              <w:spacing w:after="0" w:line="276" w:lineRule="auto"/>
              <w:jc w:val="both"/>
              <w:rPr>
                <w:rFonts w:ascii="Calibri" w:eastAsia="Times New Roman" w:hAnsi="Calibri" w:cs="Times New Roman"/>
                <w:sz w:val="24"/>
                <w:szCs w:val="24"/>
                <w:lang w:val="en-GB"/>
              </w:rPr>
            </w:pPr>
            <w:r w:rsidRPr="00AB1B18">
              <w:rPr>
                <w:rFonts w:ascii="Calibri" w:eastAsia="Times New Roman" w:hAnsi="Calibri" w:cs="Times New Roman"/>
                <w:sz w:val="24"/>
                <w:szCs w:val="24"/>
                <w:lang w:val="en-GB"/>
              </w:rPr>
              <w:t>A cup, a spoon</w:t>
            </w:r>
          </w:p>
          <w:p w:rsidR="00AB1B18" w:rsidRPr="00AB1B18" w:rsidRDefault="00AB1B18" w:rsidP="00AB1B18">
            <w:pPr>
              <w:spacing w:after="0" w:line="276" w:lineRule="auto"/>
              <w:jc w:val="both"/>
              <w:rPr>
                <w:rFonts w:ascii="Calibri" w:eastAsia="Times New Roman" w:hAnsi="Calibri" w:cs="Times New Roman"/>
                <w:sz w:val="24"/>
                <w:szCs w:val="24"/>
                <w:u w:val="single"/>
                <w:lang w:val="en-GB"/>
              </w:rPr>
            </w:pPr>
            <w:r w:rsidRPr="00AB1B18">
              <w:rPr>
                <w:rFonts w:ascii="Calibri" w:eastAsia="Times New Roman" w:hAnsi="Calibri" w:cs="Times New Roman"/>
                <w:b/>
                <w:bCs/>
                <w:sz w:val="24"/>
                <w:szCs w:val="24"/>
                <w:u w:val="single"/>
                <w:lang w:val="en-GB"/>
              </w:rPr>
              <w:t>Steps</w:t>
            </w:r>
            <w:r w:rsidRPr="00AB1B18">
              <w:rPr>
                <w:rFonts w:ascii="Calibri" w:eastAsia="Times New Roman" w:hAnsi="Calibri" w:cs="Times New Roman"/>
                <w:sz w:val="24"/>
                <w:szCs w:val="24"/>
                <w:u w:val="single"/>
                <w:lang w:val="en-GB"/>
              </w:rPr>
              <w:t>:</w:t>
            </w:r>
          </w:p>
          <w:p w:rsidR="00AB1B18" w:rsidRPr="00AB1B18" w:rsidRDefault="00AB1B18" w:rsidP="00AB1B18">
            <w:pPr>
              <w:numPr>
                <w:ilvl w:val="0"/>
                <w:numId w:val="1"/>
              </w:numPr>
              <w:spacing w:after="0" w:line="276" w:lineRule="auto"/>
              <w:ind w:left="72" w:hanging="108"/>
              <w:jc w:val="both"/>
              <w:rPr>
                <w:rFonts w:ascii="Calibri" w:eastAsia="Times New Roman" w:hAnsi="Calibri" w:cs="Times New Roman"/>
                <w:sz w:val="24"/>
                <w:szCs w:val="24"/>
                <w:lang w:val="en-GB"/>
              </w:rPr>
            </w:pPr>
            <w:r w:rsidRPr="00AB1B18">
              <w:rPr>
                <w:rFonts w:ascii="Calibri" w:eastAsia="Times New Roman" w:hAnsi="Calibri" w:cs="Times New Roman"/>
                <w:sz w:val="24"/>
                <w:szCs w:val="24"/>
                <w:lang w:val="en-GB"/>
              </w:rPr>
              <w:t>Empty the content of one sachet into a cup.</w:t>
            </w:r>
          </w:p>
          <w:p w:rsidR="00AB1B18" w:rsidRPr="00AB1B18" w:rsidRDefault="00AB1B18" w:rsidP="00AB1B18">
            <w:pPr>
              <w:spacing w:after="0" w:line="276" w:lineRule="auto"/>
              <w:jc w:val="both"/>
              <w:rPr>
                <w:rFonts w:ascii="Calibri" w:eastAsia="Times New Roman" w:hAnsi="Calibri" w:cs="Times New Roman"/>
                <w:sz w:val="24"/>
                <w:szCs w:val="24"/>
                <w:lang w:val="en-GB"/>
              </w:rPr>
            </w:pPr>
            <w:r w:rsidRPr="00AB1B18">
              <w:rPr>
                <w:rFonts w:ascii="Calibri" w:eastAsia="Times New Roman" w:hAnsi="Calibri" w:cs="Times New Roman"/>
                <w:sz w:val="24"/>
                <w:szCs w:val="24"/>
                <w:lang w:val="en-GB"/>
              </w:rPr>
              <w:t>- Add 150 cc hot water and a tea spoon of sugar.</w:t>
            </w:r>
          </w:p>
          <w:p w:rsidR="00AB1B18" w:rsidRPr="00AB1B18" w:rsidRDefault="00AB1B18" w:rsidP="00AB1B18">
            <w:pPr>
              <w:spacing w:after="0" w:line="276" w:lineRule="auto"/>
              <w:jc w:val="both"/>
              <w:rPr>
                <w:rFonts w:ascii="Calibri" w:eastAsia="Times New Roman" w:hAnsi="Calibri" w:cs="Times New Roman"/>
                <w:sz w:val="24"/>
                <w:szCs w:val="24"/>
                <w:lang w:val="en-GB"/>
              </w:rPr>
            </w:pPr>
            <w:r w:rsidRPr="00AB1B18">
              <w:rPr>
                <w:rFonts w:ascii="Calibri" w:eastAsia="Times New Roman" w:hAnsi="Calibri" w:cs="Times New Roman"/>
                <w:sz w:val="24"/>
                <w:szCs w:val="24"/>
                <w:lang w:val="en-GB"/>
              </w:rPr>
              <w:t>- Stir and serve</w:t>
            </w:r>
          </w:p>
          <w:p w:rsidR="00AB1B18" w:rsidRPr="00AB1B18" w:rsidRDefault="00AB1B18" w:rsidP="00AB1B18">
            <w:pPr>
              <w:spacing w:after="0" w:line="276" w:lineRule="auto"/>
              <w:jc w:val="both"/>
              <w:rPr>
                <w:rFonts w:ascii="Times New Roman" w:eastAsia="Times New Roman" w:hAnsi="Times New Roman" w:cs="Times New Roman"/>
                <w:sz w:val="24"/>
                <w:szCs w:val="24"/>
                <w:lang w:val="en-GB"/>
              </w:rPr>
            </w:pPr>
          </w:p>
        </w:tc>
      </w:tr>
    </w:tbl>
    <w:p w:rsidR="00AB1B18" w:rsidRPr="00AB1B18" w:rsidRDefault="00AB1B18" w:rsidP="00AB1B18">
      <w:pPr>
        <w:spacing w:after="0" w:line="480" w:lineRule="auto"/>
        <w:rPr>
          <w:rFonts w:ascii="Times New Roman" w:eastAsia="Times New Roman" w:hAnsi="Times New Roman" w:cs="Times New Roman"/>
          <w:b/>
          <w:bCs/>
          <w:sz w:val="24"/>
          <w:szCs w:val="24"/>
          <w:lang w:val="en-GB"/>
        </w:rPr>
      </w:pPr>
      <w:r w:rsidRPr="00AB1B18">
        <w:rPr>
          <w:rFonts w:ascii="Times New Roman" w:eastAsia="Times New Roman" w:hAnsi="Times New Roman" w:cs="Times New Roman"/>
          <w:noProof/>
          <w:sz w:val="24"/>
          <w:szCs w:val="24"/>
        </w:rPr>
        <w:drawing>
          <wp:anchor distT="0" distB="0" distL="114300" distR="114300" simplePos="0" relativeHeight="251659264" behindDoc="0" locked="0" layoutInCell="1" allowOverlap="1" wp14:anchorId="420300F6" wp14:editId="0848C3DF">
            <wp:simplePos x="0" y="0"/>
            <wp:positionH relativeFrom="column">
              <wp:posOffset>4726940</wp:posOffset>
            </wp:positionH>
            <wp:positionV relativeFrom="paragraph">
              <wp:posOffset>53340</wp:posOffset>
            </wp:positionV>
            <wp:extent cx="457200" cy="575310"/>
            <wp:effectExtent l="1905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6"/>
                    <a:srcRect/>
                    <a:stretch>
                      <a:fillRect/>
                    </a:stretch>
                  </pic:blipFill>
                  <pic:spPr bwMode="auto">
                    <a:xfrm>
                      <a:off x="0" y="0"/>
                      <a:ext cx="457200" cy="575310"/>
                    </a:xfrm>
                    <a:prstGeom prst="rect">
                      <a:avLst/>
                    </a:prstGeom>
                    <a:noFill/>
                    <a:ln w="9525">
                      <a:noFill/>
                      <a:miter lim="800000"/>
                      <a:headEnd/>
                      <a:tailEnd/>
                    </a:ln>
                  </pic:spPr>
                </pic:pic>
              </a:graphicData>
            </a:graphic>
          </wp:anchor>
        </w:drawing>
      </w:r>
      <w:r w:rsidRPr="00AB1B18">
        <w:rPr>
          <w:rFonts w:ascii="Times New Roman" w:eastAsia="Times New Roman" w:hAnsi="Times New Roman" w:cs="Times New Roman"/>
          <w:b/>
          <w:bCs/>
          <w:sz w:val="24"/>
          <w:szCs w:val="24"/>
          <w:lang w:val="en-GB"/>
        </w:rPr>
        <w:t xml:space="preserve">  </w:t>
      </w:r>
    </w:p>
    <w:p w:rsidR="00AB1B18" w:rsidRPr="00AB1B18" w:rsidRDefault="00AB1B18" w:rsidP="00AB1B18">
      <w:pPr>
        <w:spacing w:after="0" w:line="480" w:lineRule="auto"/>
        <w:rPr>
          <w:rFonts w:ascii="Times New Roman" w:eastAsia="Times New Roman" w:hAnsi="Times New Roman" w:cs="Times New Roman"/>
          <w:b/>
          <w:bCs/>
          <w:sz w:val="24"/>
          <w:szCs w:val="24"/>
          <w:u w:val="single"/>
          <w:lang w:val="en-GB"/>
        </w:rPr>
      </w:pPr>
      <w:r w:rsidRPr="00AB1B18">
        <w:rPr>
          <w:rFonts w:ascii="Times New Roman" w:eastAsia="Times New Roman" w:hAnsi="Times New Roman" w:cs="Times New Roman"/>
          <w:b/>
          <w:bCs/>
          <w:sz w:val="24"/>
          <w:szCs w:val="24"/>
          <w:u w:val="single"/>
          <w:lang w:val="en-GB"/>
        </w:rPr>
        <w:t>UTTERANCES ON PROCEDURE TEXT</w:t>
      </w:r>
    </w:p>
    <w:p w:rsidR="00AB1B18" w:rsidRPr="00AB1B18" w:rsidRDefault="00AB1B18" w:rsidP="00AB1B18">
      <w:pPr>
        <w:spacing w:after="0" w:line="480" w:lineRule="auto"/>
        <w:jc w:val="both"/>
        <w:rPr>
          <w:rFonts w:ascii="Times New Roman" w:eastAsia="Times New Roman" w:hAnsi="Times New Roman" w:cs="Times New Roman"/>
          <w:sz w:val="24"/>
          <w:szCs w:val="24"/>
          <w:lang w:val="id-ID"/>
        </w:rPr>
      </w:pPr>
      <w:r w:rsidRPr="00AB1B18">
        <w:rPr>
          <w:rFonts w:ascii="Times New Roman" w:eastAsia="Times New Roman" w:hAnsi="Times New Roman" w:cs="Times New Roman"/>
          <w:sz w:val="24"/>
          <w:szCs w:val="24"/>
          <w:lang w:val="en-GB"/>
        </w:rPr>
        <w:t xml:space="preserve">Text above is kind of procedure text.  The instructions in a procedure usually begin with a command, such as: </w:t>
      </w:r>
      <w:r w:rsidRPr="00AB1B18">
        <w:rPr>
          <w:rFonts w:ascii="Times New Roman" w:eastAsia="Times New Roman" w:hAnsi="Times New Roman" w:cs="Times New Roman"/>
          <w:i/>
          <w:iCs/>
          <w:sz w:val="24"/>
          <w:szCs w:val="24"/>
          <w:lang w:val="en-GB"/>
        </w:rPr>
        <w:t>mix</w:t>
      </w:r>
      <w:r w:rsidRPr="00AB1B18">
        <w:rPr>
          <w:rFonts w:ascii="Times New Roman" w:eastAsia="Times New Roman" w:hAnsi="Times New Roman" w:cs="Times New Roman"/>
          <w:sz w:val="24"/>
          <w:szCs w:val="24"/>
          <w:lang w:val="en-GB"/>
        </w:rPr>
        <w:t xml:space="preserve">, </w:t>
      </w:r>
      <w:r w:rsidRPr="00AB1B18">
        <w:rPr>
          <w:rFonts w:ascii="Times New Roman" w:eastAsia="Times New Roman" w:hAnsi="Times New Roman" w:cs="Times New Roman"/>
          <w:i/>
          <w:iCs/>
          <w:sz w:val="24"/>
          <w:szCs w:val="24"/>
          <w:lang w:val="en-GB"/>
        </w:rPr>
        <w:t>lift</w:t>
      </w:r>
      <w:r w:rsidRPr="00AB1B18">
        <w:rPr>
          <w:rFonts w:ascii="Times New Roman" w:eastAsia="Times New Roman" w:hAnsi="Times New Roman" w:cs="Times New Roman"/>
          <w:sz w:val="24"/>
          <w:szCs w:val="24"/>
          <w:lang w:val="en-GB"/>
        </w:rPr>
        <w:t xml:space="preserve">, or </w:t>
      </w:r>
      <w:r w:rsidRPr="00AB1B18">
        <w:rPr>
          <w:rFonts w:ascii="Times New Roman" w:eastAsia="Times New Roman" w:hAnsi="Times New Roman" w:cs="Times New Roman"/>
          <w:i/>
          <w:iCs/>
          <w:sz w:val="24"/>
          <w:szCs w:val="24"/>
          <w:lang w:val="en-GB"/>
        </w:rPr>
        <w:t>add</w:t>
      </w:r>
      <w:r w:rsidRPr="00AB1B18">
        <w:rPr>
          <w:rFonts w:ascii="Times New Roman" w:eastAsia="Times New Roman" w:hAnsi="Times New Roman" w:cs="Times New Roman"/>
          <w:sz w:val="24"/>
          <w:szCs w:val="24"/>
          <w:lang w:val="en-GB"/>
        </w:rPr>
        <w:t xml:space="preserve">.  The sentences are mostly short and sometimes include information on how the action is to be done, for example: </w:t>
      </w:r>
      <w:r w:rsidRPr="00AB1B18">
        <w:rPr>
          <w:rFonts w:ascii="Times New Roman" w:eastAsia="Times New Roman" w:hAnsi="Times New Roman" w:cs="Times New Roman"/>
          <w:i/>
          <w:iCs/>
          <w:sz w:val="24"/>
          <w:szCs w:val="24"/>
          <w:lang w:val="en-GB"/>
        </w:rPr>
        <w:t>gently</w:t>
      </w:r>
      <w:r w:rsidRPr="00AB1B18">
        <w:rPr>
          <w:rFonts w:ascii="Times New Roman" w:eastAsia="Times New Roman" w:hAnsi="Times New Roman" w:cs="Times New Roman"/>
          <w:sz w:val="24"/>
          <w:szCs w:val="24"/>
          <w:lang w:val="en-GB"/>
        </w:rPr>
        <w:t xml:space="preserve"> mix, </w:t>
      </w:r>
      <w:r w:rsidRPr="00AB1B18">
        <w:rPr>
          <w:rFonts w:ascii="Times New Roman" w:eastAsia="Times New Roman" w:hAnsi="Times New Roman" w:cs="Times New Roman"/>
          <w:i/>
          <w:iCs/>
          <w:sz w:val="24"/>
          <w:szCs w:val="24"/>
          <w:lang w:val="en-GB"/>
        </w:rPr>
        <w:t>carefully</w:t>
      </w:r>
      <w:r w:rsidRPr="00AB1B18">
        <w:rPr>
          <w:rFonts w:ascii="Times New Roman" w:eastAsia="Times New Roman" w:hAnsi="Times New Roman" w:cs="Times New Roman"/>
          <w:sz w:val="24"/>
          <w:szCs w:val="24"/>
          <w:lang w:val="en-GB"/>
        </w:rPr>
        <w:t xml:space="preserve"> lift, and </w:t>
      </w:r>
      <w:r w:rsidRPr="00AB1B18">
        <w:rPr>
          <w:rFonts w:ascii="Times New Roman" w:eastAsia="Times New Roman" w:hAnsi="Times New Roman" w:cs="Times New Roman"/>
          <w:i/>
          <w:iCs/>
          <w:sz w:val="24"/>
          <w:szCs w:val="24"/>
          <w:lang w:val="en-GB"/>
        </w:rPr>
        <w:t>slowly</w:t>
      </w:r>
      <w:r w:rsidRPr="00AB1B18">
        <w:rPr>
          <w:rFonts w:ascii="Times New Roman" w:eastAsia="Times New Roman" w:hAnsi="Times New Roman" w:cs="Times New Roman"/>
          <w:sz w:val="24"/>
          <w:szCs w:val="24"/>
          <w:lang w:val="en-GB"/>
        </w:rPr>
        <w:t xml:space="preserve"> add.</w:t>
      </w:r>
    </w:p>
    <w:p w:rsidR="00AB1B18" w:rsidRDefault="00AB1B18" w:rsidP="00AB1B18">
      <w:pPr>
        <w:spacing w:after="0" w:line="480" w:lineRule="auto"/>
        <w:jc w:val="both"/>
        <w:rPr>
          <w:rFonts w:ascii="Times New Roman" w:eastAsia="Times New Roman" w:hAnsi="Times New Roman" w:cs="Times New Roman"/>
          <w:b/>
          <w:sz w:val="24"/>
          <w:szCs w:val="24"/>
          <w:lang w:val="en-GB"/>
        </w:rPr>
      </w:pPr>
    </w:p>
    <w:p w:rsidR="00AB1B18" w:rsidRDefault="00AB1B18" w:rsidP="00AB1B18">
      <w:pPr>
        <w:spacing w:after="0" w:line="480" w:lineRule="auto"/>
        <w:jc w:val="both"/>
        <w:rPr>
          <w:rFonts w:ascii="Times New Roman" w:eastAsia="Times New Roman" w:hAnsi="Times New Roman" w:cs="Times New Roman"/>
          <w:b/>
          <w:sz w:val="24"/>
          <w:szCs w:val="24"/>
          <w:lang w:val="en-GB"/>
        </w:rPr>
      </w:pPr>
    </w:p>
    <w:p w:rsidR="00AB1B18" w:rsidRPr="00AB1B18" w:rsidRDefault="00AB1B18" w:rsidP="00AB1B18">
      <w:pPr>
        <w:spacing w:after="0" w:line="480" w:lineRule="auto"/>
        <w:jc w:val="both"/>
        <w:rPr>
          <w:rFonts w:ascii="Times New Roman" w:eastAsia="Times New Roman" w:hAnsi="Times New Roman" w:cs="Times New Roman"/>
          <w:b/>
          <w:sz w:val="24"/>
          <w:szCs w:val="24"/>
          <w:lang w:val="en-GB"/>
        </w:rPr>
      </w:pPr>
      <w:bookmarkStart w:id="0" w:name="_GoBack"/>
      <w:bookmarkEnd w:id="0"/>
      <w:r w:rsidRPr="00AB1B18">
        <w:rPr>
          <w:rFonts w:ascii="Times New Roman" w:eastAsia="Times New Roman" w:hAnsi="Times New Roman" w:cs="Times New Roman"/>
          <w:b/>
          <w:sz w:val="24"/>
          <w:szCs w:val="24"/>
          <w:lang w:val="en-GB"/>
        </w:rPr>
        <w:lastRenderedPageBreak/>
        <w:t>Other verbs that sometimes used in a procedure</w:t>
      </w:r>
      <w:r w:rsidRPr="00AB1B18">
        <w:rPr>
          <w:rFonts w:ascii="Times New Roman" w:eastAsia="Times New Roman" w:hAnsi="Times New Roman" w:cs="Times New Roman"/>
          <w:b/>
          <w:sz w:val="24"/>
          <w:szCs w:val="24"/>
          <w:lang w:val="en-GB"/>
        </w:rPr>
        <w:tab/>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96"/>
      </w:tblGrid>
      <w:tr w:rsidR="00AB1B18" w:rsidRPr="00AB1B18" w:rsidTr="007A5FAE">
        <w:tc>
          <w:tcPr>
            <w:tcW w:w="6096" w:type="dxa"/>
            <w:tcBorders>
              <w:top w:val="single" w:sz="4" w:space="0" w:color="auto"/>
              <w:left w:val="single" w:sz="4" w:space="0" w:color="auto"/>
              <w:bottom w:val="single" w:sz="4" w:space="0" w:color="auto"/>
              <w:right w:val="single" w:sz="4" w:space="0" w:color="auto"/>
            </w:tcBorders>
          </w:tcPr>
          <w:p w:rsidR="00AB1B18" w:rsidRPr="00AB1B18" w:rsidRDefault="00AB1B18" w:rsidP="00AB1B18">
            <w:pPr>
              <w:spacing w:after="0" w:line="276" w:lineRule="auto"/>
              <w:jc w:val="both"/>
              <w:rPr>
                <w:rFonts w:ascii="Times New Roman" w:eastAsia="Times New Roman" w:hAnsi="Times New Roman" w:cs="Times New Roman"/>
                <w:i/>
                <w:sz w:val="24"/>
                <w:szCs w:val="24"/>
                <w:lang w:val="en-GB"/>
              </w:rPr>
            </w:pPr>
            <w:r w:rsidRPr="00AB1B18">
              <w:rPr>
                <w:rFonts w:ascii="Times New Roman" w:eastAsia="Times New Roman" w:hAnsi="Times New Roman" w:cs="Times New Roman"/>
                <w:sz w:val="24"/>
                <w:szCs w:val="24"/>
                <w:lang w:val="en-GB"/>
              </w:rPr>
              <w:t xml:space="preserve"> </w:t>
            </w:r>
            <w:r w:rsidRPr="00AB1B18">
              <w:rPr>
                <w:rFonts w:ascii="Times New Roman" w:eastAsia="Times New Roman" w:hAnsi="Times New Roman" w:cs="Times New Roman"/>
                <w:i/>
                <w:sz w:val="24"/>
                <w:szCs w:val="24"/>
                <w:lang w:val="en-GB"/>
              </w:rPr>
              <w:t>fold</w:t>
            </w:r>
            <w:r w:rsidRPr="00AB1B18">
              <w:rPr>
                <w:rFonts w:ascii="Times New Roman" w:eastAsia="Times New Roman" w:hAnsi="Times New Roman" w:cs="Times New Roman"/>
                <w:i/>
                <w:sz w:val="24"/>
                <w:szCs w:val="24"/>
                <w:lang w:val="en-GB"/>
              </w:rPr>
              <w:tab/>
            </w:r>
            <w:r w:rsidRPr="00AB1B18">
              <w:rPr>
                <w:rFonts w:ascii="Times New Roman" w:eastAsia="Times New Roman" w:hAnsi="Times New Roman" w:cs="Times New Roman"/>
                <w:i/>
                <w:sz w:val="24"/>
                <w:szCs w:val="24"/>
                <w:lang w:val="en-GB"/>
              </w:rPr>
              <w:tab/>
            </w:r>
            <w:r w:rsidRPr="00AB1B18">
              <w:rPr>
                <w:rFonts w:ascii="Times New Roman" w:eastAsia="Times New Roman" w:hAnsi="Times New Roman" w:cs="Times New Roman"/>
                <w:i/>
                <w:sz w:val="24"/>
                <w:szCs w:val="24"/>
                <w:lang w:val="en-GB"/>
              </w:rPr>
              <w:tab/>
              <w:t xml:space="preserve">pour  </w:t>
            </w:r>
            <w:r w:rsidRPr="00AB1B18">
              <w:rPr>
                <w:rFonts w:ascii="Times New Roman" w:eastAsia="Times New Roman" w:hAnsi="Times New Roman" w:cs="Times New Roman"/>
                <w:i/>
                <w:sz w:val="24"/>
                <w:szCs w:val="24"/>
                <w:lang w:val="en-GB"/>
              </w:rPr>
              <w:tab/>
            </w:r>
            <w:r w:rsidRPr="00AB1B18">
              <w:rPr>
                <w:rFonts w:ascii="Times New Roman" w:eastAsia="Times New Roman" w:hAnsi="Times New Roman" w:cs="Times New Roman"/>
                <w:i/>
                <w:sz w:val="24"/>
                <w:szCs w:val="24"/>
                <w:lang w:val="en-GB"/>
              </w:rPr>
              <w:tab/>
              <w:t xml:space="preserve">           squeeze                       </w:t>
            </w:r>
          </w:p>
          <w:p w:rsidR="00AB1B18" w:rsidRPr="00AB1B18" w:rsidRDefault="00AB1B18" w:rsidP="00AB1B18">
            <w:pPr>
              <w:spacing w:after="0" w:line="276" w:lineRule="auto"/>
              <w:jc w:val="both"/>
              <w:rPr>
                <w:rFonts w:ascii="Times New Roman" w:eastAsia="Times New Roman" w:hAnsi="Times New Roman" w:cs="Times New Roman"/>
                <w:i/>
                <w:sz w:val="24"/>
                <w:szCs w:val="24"/>
                <w:lang w:val="en-GB"/>
              </w:rPr>
            </w:pPr>
            <w:r w:rsidRPr="00AB1B18">
              <w:rPr>
                <w:rFonts w:ascii="Times New Roman" w:eastAsia="Times New Roman" w:hAnsi="Times New Roman" w:cs="Times New Roman"/>
                <w:i/>
                <w:sz w:val="24"/>
                <w:szCs w:val="24"/>
                <w:lang w:val="en-GB"/>
              </w:rPr>
              <w:t>measure</w:t>
            </w:r>
            <w:r w:rsidRPr="00AB1B18">
              <w:rPr>
                <w:rFonts w:ascii="Times New Roman" w:eastAsia="Times New Roman" w:hAnsi="Times New Roman" w:cs="Times New Roman"/>
                <w:i/>
                <w:sz w:val="24"/>
                <w:szCs w:val="24"/>
                <w:lang w:val="en-GB"/>
              </w:rPr>
              <w:tab/>
            </w:r>
            <w:r w:rsidRPr="00AB1B18">
              <w:rPr>
                <w:rFonts w:ascii="Times New Roman" w:eastAsia="Times New Roman" w:hAnsi="Times New Roman" w:cs="Times New Roman"/>
                <w:i/>
                <w:sz w:val="24"/>
                <w:szCs w:val="24"/>
                <w:lang w:val="en-GB"/>
              </w:rPr>
              <w:tab/>
              <w:t>fill</w:t>
            </w:r>
            <w:r w:rsidRPr="00AB1B18">
              <w:rPr>
                <w:rFonts w:ascii="Times New Roman" w:eastAsia="Times New Roman" w:hAnsi="Times New Roman" w:cs="Times New Roman"/>
                <w:i/>
                <w:sz w:val="24"/>
                <w:szCs w:val="24"/>
                <w:lang w:val="en-GB"/>
              </w:rPr>
              <w:tab/>
            </w:r>
            <w:r w:rsidRPr="00AB1B18">
              <w:rPr>
                <w:rFonts w:ascii="Times New Roman" w:eastAsia="Times New Roman" w:hAnsi="Times New Roman" w:cs="Times New Roman"/>
                <w:i/>
                <w:sz w:val="24"/>
                <w:szCs w:val="24"/>
                <w:lang w:val="en-GB"/>
              </w:rPr>
              <w:tab/>
            </w:r>
            <w:r w:rsidRPr="00AB1B18">
              <w:rPr>
                <w:rFonts w:ascii="Times New Roman" w:eastAsia="Times New Roman" w:hAnsi="Times New Roman" w:cs="Times New Roman"/>
                <w:i/>
                <w:sz w:val="24"/>
                <w:szCs w:val="24"/>
                <w:lang w:val="en-GB"/>
              </w:rPr>
              <w:tab/>
              <w:t>turn</w:t>
            </w:r>
          </w:p>
          <w:p w:rsidR="00AB1B18" w:rsidRPr="00AB1B18" w:rsidRDefault="00AB1B18" w:rsidP="00AB1B18">
            <w:pPr>
              <w:spacing w:after="0" w:line="276" w:lineRule="auto"/>
              <w:jc w:val="both"/>
              <w:rPr>
                <w:rFonts w:ascii="Times New Roman" w:eastAsia="Times New Roman" w:hAnsi="Times New Roman" w:cs="Times New Roman"/>
                <w:i/>
                <w:sz w:val="24"/>
                <w:szCs w:val="24"/>
                <w:lang w:val="en-GB"/>
              </w:rPr>
            </w:pPr>
            <w:r w:rsidRPr="00AB1B18">
              <w:rPr>
                <w:rFonts w:ascii="Times New Roman" w:eastAsia="Times New Roman" w:hAnsi="Times New Roman" w:cs="Times New Roman"/>
                <w:i/>
                <w:sz w:val="24"/>
                <w:szCs w:val="24"/>
                <w:lang w:val="en-GB"/>
              </w:rPr>
              <w:t>shake</w:t>
            </w:r>
            <w:r w:rsidRPr="00AB1B18">
              <w:rPr>
                <w:rFonts w:ascii="Times New Roman" w:eastAsia="Times New Roman" w:hAnsi="Times New Roman" w:cs="Times New Roman"/>
                <w:i/>
                <w:sz w:val="24"/>
                <w:szCs w:val="24"/>
                <w:lang w:val="en-GB"/>
              </w:rPr>
              <w:tab/>
            </w:r>
            <w:r w:rsidRPr="00AB1B18">
              <w:rPr>
                <w:rFonts w:ascii="Times New Roman" w:eastAsia="Times New Roman" w:hAnsi="Times New Roman" w:cs="Times New Roman"/>
                <w:i/>
                <w:sz w:val="24"/>
                <w:szCs w:val="24"/>
                <w:lang w:val="en-GB"/>
              </w:rPr>
              <w:tab/>
              <w:t xml:space="preserve">          remove</w:t>
            </w:r>
            <w:r w:rsidRPr="00AB1B18">
              <w:rPr>
                <w:rFonts w:ascii="Times New Roman" w:eastAsia="Times New Roman" w:hAnsi="Times New Roman" w:cs="Times New Roman"/>
                <w:i/>
                <w:sz w:val="24"/>
                <w:szCs w:val="24"/>
                <w:lang w:val="en-GB"/>
              </w:rPr>
              <w:tab/>
            </w:r>
            <w:r w:rsidRPr="00AB1B18">
              <w:rPr>
                <w:rFonts w:ascii="Times New Roman" w:eastAsia="Times New Roman" w:hAnsi="Times New Roman" w:cs="Times New Roman"/>
                <w:i/>
                <w:sz w:val="24"/>
                <w:szCs w:val="24"/>
                <w:lang w:val="en-GB"/>
              </w:rPr>
              <w:tab/>
              <w:t xml:space="preserve">            place</w:t>
            </w:r>
          </w:p>
          <w:p w:rsidR="00AB1B18" w:rsidRPr="00AB1B18" w:rsidRDefault="00AB1B18" w:rsidP="00AB1B18">
            <w:pPr>
              <w:spacing w:after="0" w:line="276" w:lineRule="auto"/>
              <w:jc w:val="both"/>
              <w:rPr>
                <w:rFonts w:ascii="Times New Roman" w:eastAsia="Times New Roman" w:hAnsi="Times New Roman" w:cs="Times New Roman"/>
                <w:i/>
                <w:sz w:val="24"/>
                <w:szCs w:val="24"/>
                <w:lang w:val="en-GB"/>
              </w:rPr>
            </w:pPr>
            <w:r w:rsidRPr="00AB1B18">
              <w:rPr>
                <w:rFonts w:ascii="Times New Roman" w:eastAsia="Times New Roman" w:hAnsi="Times New Roman" w:cs="Times New Roman"/>
                <w:i/>
                <w:sz w:val="24"/>
                <w:szCs w:val="24"/>
                <w:lang w:val="en-GB"/>
              </w:rPr>
              <w:t>cut</w:t>
            </w:r>
            <w:r w:rsidRPr="00AB1B18">
              <w:rPr>
                <w:rFonts w:ascii="Times New Roman" w:eastAsia="Times New Roman" w:hAnsi="Times New Roman" w:cs="Times New Roman"/>
                <w:i/>
                <w:sz w:val="24"/>
                <w:szCs w:val="24"/>
                <w:lang w:val="en-GB"/>
              </w:rPr>
              <w:tab/>
            </w:r>
            <w:r w:rsidRPr="00AB1B18">
              <w:rPr>
                <w:rFonts w:ascii="Times New Roman" w:eastAsia="Times New Roman" w:hAnsi="Times New Roman" w:cs="Times New Roman"/>
                <w:i/>
                <w:sz w:val="24"/>
                <w:szCs w:val="24"/>
                <w:lang w:val="en-GB"/>
              </w:rPr>
              <w:tab/>
            </w:r>
            <w:r w:rsidRPr="00AB1B18">
              <w:rPr>
                <w:rFonts w:ascii="Times New Roman" w:eastAsia="Times New Roman" w:hAnsi="Times New Roman" w:cs="Times New Roman"/>
                <w:i/>
                <w:sz w:val="24"/>
                <w:szCs w:val="24"/>
                <w:lang w:val="en-GB"/>
              </w:rPr>
              <w:tab/>
              <w:t>tie</w:t>
            </w:r>
            <w:r w:rsidRPr="00AB1B18">
              <w:rPr>
                <w:rFonts w:ascii="Times New Roman" w:eastAsia="Times New Roman" w:hAnsi="Times New Roman" w:cs="Times New Roman"/>
                <w:i/>
                <w:sz w:val="24"/>
                <w:szCs w:val="24"/>
                <w:lang w:val="en-GB"/>
              </w:rPr>
              <w:tab/>
            </w:r>
            <w:r w:rsidRPr="00AB1B18">
              <w:rPr>
                <w:rFonts w:ascii="Times New Roman" w:eastAsia="Times New Roman" w:hAnsi="Times New Roman" w:cs="Times New Roman"/>
                <w:i/>
                <w:sz w:val="24"/>
                <w:szCs w:val="24"/>
                <w:lang w:val="en-GB"/>
              </w:rPr>
              <w:tab/>
            </w:r>
            <w:r w:rsidRPr="00AB1B18">
              <w:rPr>
                <w:rFonts w:ascii="Times New Roman" w:eastAsia="Times New Roman" w:hAnsi="Times New Roman" w:cs="Times New Roman"/>
                <w:i/>
                <w:sz w:val="24"/>
                <w:szCs w:val="24"/>
                <w:lang w:val="en-GB"/>
              </w:rPr>
              <w:tab/>
              <w:t>join</w:t>
            </w:r>
          </w:p>
          <w:p w:rsidR="00AB1B18" w:rsidRPr="00AB1B18" w:rsidRDefault="00AB1B18" w:rsidP="00AB1B18">
            <w:pPr>
              <w:spacing w:after="0" w:line="276" w:lineRule="auto"/>
              <w:jc w:val="both"/>
              <w:rPr>
                <w:rFonts w:ascii="Times New Roman" w:eastAsia="Times New Roman" w:hAnsi="Times New Roman" w:cs="Times New Roman"/>
                <w:i/>
                <w:sz w:val="24"/>
                <w:szCs w:val="24"/>
                <w:lang w:val="en-GB"/>
              </w:rPr>
            </w:pPr>
            <w:r w:rsidRPr="00AB1B18">
              <w:rPr>
                <w:rFonts w:ascii="Times New Roman" w:eastAsia="Times New Roman" w:hAnsi="Times New Roman" w:cs="Times New Roman"/>
                <w:i/>
                <w:sz w:val="24"/>
                <w:szCs w:val="24"/>
                <w:lang w:val="en-GB"/>
              </w:rPr>
              <w:t>drill</w:t>
            </w:r>
            <w:r w:rsidRPr="00AB1B18">
              <w:rPr>
                <w:rFonts w:ascii="Times New Roman" w:eastAsia="Times New Roman" w:hAnsi="Times New Roman" w:cs="Times New Roman"/>
                <w:i/>
                <w:sz w:val="24"/>
                <w:szCs w:val="24"/>
                <w:lang w:val="en-GB"/>
              </w:rPr>
              <w:tab/>
            </w:r>
            <w:r w:rsidRPr="00AB1B18">
              <w:rPr>
                <w:rFonts w:ascii="Times New Roman" w:eastAsia="Times New Roman" w:hAnsi="Times New Roman" w:cs="Times New Roman"/>
                <w:i/>
                <w:sz w:val="24"/>
                <w:szCs w:val="24"/>
                <w:lang w:val="en-GB"/>
              </w:rPr>
              <w:tab/>
            </w:r>
            <w:r w:rsidRPr="00AB1B18">
              <w:rPr>
                <w:rFonts w:ascii="Times New Roman" w:eastAsia="Times New Roman" w:hAnsi="Times New Roman" w:cs="Times New Roman"/>
                <w:i/>
                <w:sz w:val="24"/>
                <w:szCs w:val="24"/>
                <w:lang w:val="en-GB"/>
              </w:rPr>
              <w:tab/>
              <w:t>rub</w:t>
            </w:r>
            <w:r w:rsidRPr="00AB1B18">
              <w:rPr>
                <w:rFonts w:ascii="Times New Roman" w:eastAsia="Times New Roman" w:hAnsi="Times New Roman" w:cs="Times New Roman"/>
                <w:i/>
                <w:sz w:val="24"/>
                <w:szCs w:val="24"/>
                <w:lang w:val="en-GB"/>
              </w:rPr>
              <w:tab/>
            </w:r>
            <w:r w:rsidRPr="00AB1B18">
              <w:rPr>
                <w:rFonts w:ascii="Times New Roman" w:eastAsia="Times New Roman" w:hAnsi="Times New Roman" w:cs="Times New Roman"/>
                <w:i/>
                <w:sz w:val="24"/>
                <w:szCs w:val="24"/>
                <w:lang w:val="en-GB"/>
              </w:rPr>
              <w:tab/>
            </w:r>
            <w:r w:rsidRPr="00AB1B18">
              <w:rPr>
                <w:rFonts w:ascii="Times New Roman" w:eastAsia="Times New Roman" w:hAnsi="Times New Roman" w:cs="Times New Roman"/>
                <w:i/>
                <w:sz w:val="24"/>
                <w:szCs w:val="24"/>
                <w:lang w:val="en-GB"/>
              </w:rPr>
              <w:tab/>
              <w:t>overlap</w:t>
            </w:r>
          </w:p>
          <w:p w:rsidR="00AB1B18" w:rsidRPr="00AB1B18" w:rsidRDefault="00AB1B18" w:rsidP="00AB1B18">
            <w:pPr>
              <w:spacing w:after="0" w:line="276" w:lineRule="auto"/>
              <w:jc w:val="both"/>
              <w:rPr>
                <w:rFonts w:ascii="Times New Roman" w:eastAsia="Times New Roman" w:hAnsi="Times New Roman" w:cs="Times New Roman"/>
                <w:sz w:val="24"/>
                <w:szCs w:val="24"/>
                <w:lang w:val="en-GB"/>
              </w:rPr>
            </w:pPr>
            <w:r w:rsidRPr="00AB1B18">
              <w:rPr>
                <w:rFonts w:ascii="Times New Roman" w:eastAsia="Times New Roman" w:hAnsi="Times New Roman" w:cs="Times New Roman"/>
                <w:i/>
                <w:sz w:val="24"/>
                <w:szCs w:val="24"/>
                <w:lang w:val="en-GB"/>
              </w:rPr>
              <w:t>glue</w:t>
            </w:r>
            <w:r w:rsidRPr="00AB1B18">
              <w:rPr>
                <w:rFonts w:ascii="Times New Roman" w:eastAsia="Times New Roman" w:hAnsi="Times New Roman" w:cs="Times New Roman"/>
                <w:i/>
                <w:sz w:val="24"/>
                <w:szCs w:val="24"/>
                <w:lang w:val="en-GB"/>
              </w:rPr>
              <w:tab/>
            </w:r>
            <w:r w:rsidRPr="00AB1B18">
              <w:rPr>
                <w:rFonts w:ascii="Times New Roman" w:eastAsia="Times New Roman" w:hAnsi="Times New Roman" w:cs="Times New Roman"/>
                <w:i/>
                <w:sz w:val="24"/>
                <w:szCs w:val="24"/>
                <w:lang w:val="en-GB"/>
              </w:rPr>
              <w:tab/>
            </w:r>
            <w:r w:rsidRPr="00AB1B18">
              <w:rPr>
                <w:rFonts w:ascii="Times New Roman" w:eastAsia="Times New Roman" w:hAnsi="Times New Roman" w:cs="Times New Roman"/>
                <w:i/>
                <w:sz w:val="24"/>
                <w:szCs w:val="24"/>
                <w:lang w:val="en-GB"/>
              </w:rPr>
              <w:tab/>
              <w:t>nail</w:t>
            </w:r>
            <w:r w:rsidRPr="00AB1B18">
              <w:rPr>
                <w:rFonts w:ascii="Times New Roman" w:eastAsia="Times New Roman" w:hAnsi="Times New Roman" w:cs="Times New Roman"/>
                <w:i/>
                <w:sz w:val="24"/>
                <w:szCs w:val="24"/>
                <w:lang w:val="en-GB"/>
              </w:rPr>
              <w:tab/>
            </w:r>
            <w:r w:rsidRPr="00AB1B18">
              <w:rPr>
                <w:rFonts w:ascii="Times New Roman" w:eastAsia="Times New Roman" w:hAnsi="Times New Roman" w:cs="Times New Roman"/>
                <w:i/>
                <w:sz w:val="24"/>
                <w:szCs w:val="24"/>
                <w:lang w:val="en-GB"/>
              </w:rPr>
              <w:tab/>
            </w:r>
            <w:r w:rsidRPr="00AB1B18">
              <w:rPr>
                <w:rFonts w:ascii="Times New Roman" w:eastAsia="Times New Roman" w:hAnsi="Times New Roman" w:cs="Times New Roman"/>
                <w:i/>
                <w:sz w:val="24"/>
                <w:szCs w:val="24"/>
                <w:lang w:val="en-GB"/>
              </w:rPr>
              <w:tab/>
              <w:t>hold</w:t>
            </w:r>
          </w:p>
        </w:tc>
      </w:tr>
    </w:tbl>
    <w:p w:rsidR="00AB1B18" w:rsidRPr="00AB1B18" w:rsidRDefault="00AB1B18" w:rsidP="00AB1B18">
      <w:pPr>
        <w:spacing w:after="0" w:line="480" w:lineRule="auto"/>
        <w:jc w:val="both"/>
        <w:rPr>
          <w:rFonts w:ascii="Times New Roman" w:eastAsia="Times New Roman" w:hAnsi="Times New Roman" w:cs="Times New Roman"/>
          <w:sz w:val="24"/>
          <w:szCs w:val="24"/>
          <w:lang w:val="en-GB"/>
        </w:rPr>
      </w:pPr>
    </w:p>
    <w:p w:rsidR="00AB1B18" w:rsidRPr="00AB1B18" w:rsidRDefault="00AB1B18" w:rsidP="00AB1B18">
      <w:pPr>
        <w:spacing w:after="0" w:line="480" w:lineRule="auto"/>
        <w:rPr>
          <w:rFonts w:ascii="Times New Roman" w:eastAsia="Times New Roman" w:hAnsi="Times New Roman" w:cs="Times New Roman"/>
          <w:b/>
          <w:sz w:val="24"/>
          <w:szCs w:val="24"/>
          <w:lang w:val="en-GB"/>
        </w:rPr>
      </w:pPr>
      <w:r w:rsidRPr="00AB1B18">
        <w:rPr>
          <w:rFonts w:ascii="Times New Roman" w:eastAsia="Times New Roman" w:hAnsi="Times New Roman" w:cs="Times New Roman"/>
          <w:b/>
          <w:sz w:val="24"/>
          <w:szCs w:val="24"/>
          <w:lang w:val="en-GB"/>
        </w:rPr>
        <w:t>Adverbs tell how the action is done.</w:t>
      </w:r>
    </w:p>
    <w:tbl>
      <w:tblPr>
        <w:tblStyle w:val="TableGrid"/>
        <w:tblW w:w="0" w:type="auto"/>
        <w:tblInd w:w="108" w:type="dxa"/>
        <w:tblLook w:val="01E0" w:firstRow="1" w:lastRow="1" w:firstColumn="1" w:lastColumn="1" w:noHBand="0" w:noVBand="0"/>
      </w:tblPr>
      <w:tblGrid>
        <w:gridCol w:w="6096"/>
      </w:tblGrid>
      <w:tr w:rsidR="00AB1B18" w:rsidRPr="00AB1B18" w:rsidTr="007A5FAE">
        <w:tc>
          <w:tcPr>
            <w:tcW w:w="6096" w:type="dxa"/>
            <w:tcBorders>
              <w:top w:val="single" w:sz="4" w:space="0" w:color="auto"/>
              <w:left w:val="single" w:sz="4" w:space="0" w:color="auto"/>
              <w:bottom w:val="single" w:sz="4" w:space="0" w:color="auto"/>
              <w:right w:val="single" w:sz="4" w:space="0" w:color="auto"/>
            </w:tcBorders>
          </w:tcPr>
          <w:p w:rsidR="00AB1B18" w:rsidRPr="00AB1B18" w:rsidRDefault="00AB1B18" w:rsidP="00AB1B18">
            <w:pPr>
              <w:spacing w:line="360" w:lineRule="auto"/>
              <w:rPr>
                <w:i/>
                <w:sz w:val="24"/>
                <w:szCs w:val="24"/>
                <w:lang w:val="en-GB"/>
              </w:rPr>
            </w:pPr>
            <w:r w:rsidRPr="00AB1B18">
              <w:rPr>
                <w:i/>
                <w:sz w:val="24"/>
                <w:szCs w:val="24"/>
                <w:lang w:val="en-GB"/>
              </w:rPr>
              <w:t>quickly</w:t>
            </w:r>
            <w:r w:rsidRPr="00AB1B18">
              <w:rPr>
                <w:i/>
                <w:sz w:val="24"/>
                <w:szCs w:val="24"/>
                <w:lang w:val="en-GB"/>
              </w:rPr>
              <w:tab/>
            </w:r>
            <w:r w:rsidRPr="00AB1B18">
              <w:rPr>
                <w:i/>
                <w:sz w:val="24"/>
                <w:szCs w:val="24"/>
                <w:lang w:val="en-GB"/>
              </w:rPr>
              <w:tab/>
              <w:t>slowly</w:t>
            </w:r>
            <w:r w:rsidRPr="00AB1B18">
              <w:rPr>
                <w:i/>
                <w:sz w:val="24"/>
                <w:szCs w:val="24"/>
                <w:lang w:val="en-GB"/>
              </w:rPr>
              <w:tab/>
            </w:r>
            <w:r w:rsidRPr="00AB1B18">
              <w:rPr>
                <w:i/>
                <w:sz w:val="24"/>
                <w:szCs w:val="24"/>
                <w:lang w:val="en-GB"/>
              </w:rPr>
              <w:tab/>
              <w:t xml:space="preserve">            carefully</w:t>
            </w:r>
          </w:p>
          <w:p w:rsidR="00AB1B18" w:rsidRPr="00AB1B18" w:rsidRDefault="00AB1B18" w:rsidP="00AB1B18">
            <w:pPr>
              <w:spacing w:line="360" w:lineRule="auto"/>
              <w:rPr>
                <w:i/>
                <w:sz w:val="24"/>
                <w:szCs w:val="24"/>
                <w:lang w:val="en-GB"/>
              </w:rPr>
            </w:pPr>
            <w:r w:rsidRPr="00AB1B18">
              <w:rPr>
                <w:i/>
                <w:sz w:val="24"/>
                <w:szCs w:val="24"/>
                <w:lang w:val="en-GB"/>
              </w:rPr>
              <w:t>gently</w:t>
            </w:r>
            <w:r w:rsidRPr="00AB1B18">
              <w:rPr>
                <w:i/>
                <w:sz w:val="24"/>
                <w:szCs w:val="24"/>
                <w:lang w:val="en-GB"/>
              </w:rPr>
              <w:tab/>
            </w:r>
            <w:r w:rsidRPr="00AB1B18">
              <w:rPr>
                <w:i/>
                <w:sz w:val="24"/>
                <w:szCs w:val="24"/>
                <w:lang w:val="en-GB"/>
              </w:rPr>
              <w:tab/>
              <w:t>accurately</w:t>
            </w:r>
            <w:r w:rsidRPr="00AB1B18">
              <w:rPr>
                <w:i/>
                <w:sz w:val="24"/>
                <w:szCs w:val="24"/>
                <w:lang w:val="en-GB"/>
              </w:rPr>
              <w:tab/>
            </w:r>
            <w:r w:rsidRPr="00AB1B18">
              <w:rPr>
                <w:i/>
                <w:sz w:val="24"/>
                <w:szCs w:val="24"/>
                <w:lang w:val="en-GB"/>
              </w:rPr>
              <w:tab/>
              <w:t>vigorously</w:t>
            </w:r>
          </w:p>
          <w:p w:rsidR="00AB1B18" w:rsidRPr="00AB1B18" w:rsidRDefault="00AB1B18" w:rsidP="00AB1B18">
            <w:pPr>
              <w:spacing w:line="360" w:lineRule="auto"/>
              <w:rPr>
                <w:bCs/>
                <w:sz w:val="24"/>
                <w:szCs w:val="24"/>
                <w:lang w:val="en-GB"/>
              </w:rPr>
            </w:pPr>
            <w:r w:rsidRPr="00AB1B18">
              <w:rPr>
                <w:i/>
                <w:sz w:val="24"/>
                <w:szCs w:val="24"/>
                <w:lang w:val="en-GB"/>
              </w:rPr>
              <w:t>tightly</w:t>
            </w:r>
            <w:r w:rsidRPr="00AB1B18">
              <w:rPr>
                <w:i/>
                <w:sz w:val="24"/>
                <w:szCs w:val="24"/>
                <w:lang w:val="en-GB"/>
              </w:rPr>
              <w:tab/>
            </w:r>
            <w:r w:rsidRPr="00AB1B18">
              <w:rPr>
                <w:i/>
                <w:sz w:val="24"/>
                <w:szCs w:val="24"/>
                <w:lang w:val="en-GB"/>
              </w:rPr>
              <w:tab/>
              <w:t>firmly</w:t>
            </w:r>
            <w:r w:rsidRPr="00AB1B18">
              <w:rPr>
                <w:i/>
                <w:sz w:val="24"/>
                <w:szCs w:val="24"/>
                <w:lang w:val="en-GB"/>
              </w:rPr>
              <w:tab/>
            </w:r>
            <w:r w:rsidRPr="00AB1B18">
              <w:rPr>
                <w:i/>
                <w:sz w:val="24"/>
                <w:szCs w:val="24"/>
                <w:lang w:val="en-GB"/>
              </w:rPr>
              <w:tab/>
              <w:t xml:space="preserve">            lightly</w:t>
            </w:r>
          </w:p>
        </w:tc>
      </w:tr>
    </w:tbl>
    <w:p w:rsidR="00AB1B18" w:rsidRPr="00AB1B18" w:rsidRDefault="00AB1B18" w:rsidP="00AB1B18">
      <w:pPr>
        <w:spacing w:after="0" w:line="480" w:lineRule="auto"/>
        <w:rPr>
          <w:rFonts w:ascii="Times New Roman" w:eastAsia="Times New Roman" w:hAnsi="Times New Roman" w:cs="Times New Roman"/>
          <w:b/>
          <w:bCs/>
          <w:sz w:val="24"/>
          <w:szCs w:val="24"/>
        </w:rPr>
      </w:pPr>
    </w:p>
    <w:p w:rsidR="00AB1B18" w:rsidRPr="00AB1B18" w:rsidRDefault="00AB1B18" w:rsidP="00AB1B18">
      <w:pPr>
        <w:spacing w:after="0" w:line="480" w:lineRule="auto"/>
        <w:rPr>
          <w:rFonts w:ascii="Times New Roman" w:eastAsia="Times New Roman" w:hAnsi="Times New Roman" w:cs="Times New Roman"/>
          <w:b/>
          <w:bCs/>
          <w:sz w:val="24"/>
          <w:szCs w:val="24"/>
        </w:rPr>
      </w:pPr>
    </w:p>
    <w:p w:rsidR="00AB1B18" w:rsidRPr="00AB1B18" w:rsidRDefault="00AB1B18" w:rsidP="00AB1B18">
      <w:pPr>
        <w:spacing w:after="0" w:line="480" w:lineRule="auto"/>
        <w:rPr>
          <w:rFonts w:ascii="Times New Roman" w:eastAsia="Times New Roman" w:hAnsi="Times New Roman" w:cs="Times New Roman"/>
          <w:b/>
          <w:bCs/>
          <w:sz w:val="24"/>
          <w:szCs w:val="24"/>
          <w:lang w:val="en-GB"/>
        </w:rPr>
      </w:pPr>
      <w:r w:rsidRPr="00AB1B18">
        <w:rPr>
          <w:rFonts w:ascii="Times New Roman" w:eastAsia="Times New Roman" w:hAnsi="Times New Roman" w:cs="Times New Roman"/>
          <w:b/>
          <w:bCs/>
          <w:sz w:val="24"/>
          <w:szCs w:val="24"/>
          <w:lang w:val="en-GB"/>
        </w:rPr>
        <w:t>D. WRITING</w:t>
      </w:r>
    </w:p>
    <w:p w:rsidR="00AB1B18" w:rsidRPr="00AB1B18" w:rsidRDefault="00AB1B18" w:rsidP="00AB1B18">
      <w:pPr>
        <w:spacing w:after="0" w:line="360" w:lineRule="auto"/>
        <w:ind w:left="340"/>
        <w:jc w:val="both"/>
        <w:rPr>
          <w:rFonts w:ascii="Times New Roman" w:eastAsia="Times New Roman" w:hAnsi="Times New Roman" w:cs="Times New Roman"/>
          <w:sz w:val="24"/>
          <w:szCs w:val="24"/>
          <w:lang w:val="id-ID"/>
        </w:rPr>
      </w:pPr>
      <w:r w:rsidRPr="00AB1B18">
        <w:rPr>
          <w:rFonts w:ascii="Times New Roman" w:eastAsia="Times New Roman" w:hAnsi="Times New Roman" w:cs="Times New Roman"/>
          <w:sz w:val="24"/>
          <w:szCs w:val="24"/>
          <w:lang w:val="en-GB"/>
        </w:rPr>
        <w:t>Make a group consist of four people. Practice your own menus of food and beverage, freely.  Write the menus completely, and practice them next meeting.  It will be your presentation.</w:t>
      </w:r>
    </w:p>
    <w:p w:rsidR="00AB1B18" w:rsidRPr="00AB1B18" w:rsidRDefault="00AB1B18" w:rsidP="00AB1B18">
      <w:pPr>
        <w:spacing w:after="0" w:line="480" w:lineRule="auto"/>
        <w:ind w:left="340"/>
        <w:jc w:val="both"/>
        <w:rPr>
          <w:rFonts w:ascii="Times New Roman" w:eastAsia="Times New Roman" w:hAnsi="Times New Roman" w:cs="Times New Roman"/>
          <w:sz w:val="24"/>
          <w:szCs w:val="24"/>
          <w:lang w:val="en-GB"/>
        </w:rPr>
      </w:pPr>
    </w:p>
    <w:p w:rsidR="00AB1B18" w:rsidRPr="00AB1B18" w:rsidRDefault="00AB1B18" w:rsidP="00AB1B18">
      <w:pPr>
        <w:spacing w:after="0" w:line="480" w:lineRule="auto"/>
        <w:ind w:left="2160" w:hanging="2018"/>
        <w:jc w:val="center"/>
        <w:rPr>
          <w:rFonts w:ascii="Times New Roman" w:eastAsia="Times New Roman" w:hAnsi="Times New Roman" w:cs="Times New Roman"/>
          <w:sz w:val="24"/>
          <w:szCs w:val="24"/>
          <w:lang w:val="en-GB"/>
        </w:rPr>
      </w:pPr>
      <w:r w:rsidRPr="00AB1B18">
        <w:rPr>
          <w:rFonts w:ascii="Times New Roman" w:eastAsia="Times New Roman" w:hAnsi="Times New Roman" w:cs="Times New Roman"/>
          <w:sz w:val="24"/>
          <w:szCs w:val="24"/>
          <w:lang w:val="en-GB"/>
        </w:rPr>
        <w:sym w:font="Wingdings" w:char="F09B"/>
      </w:r>
      <w:r w:rsidRPr="00AB1B18">
        <w:rPr>
          <w:rFonts w:ascii="Times New Roman" w:eastAsia="Times New Roman" w:hAnsi="Times New Roman" w:cs="Times New Roman"/>
          <w:b/>
          <w:bCs/>
          <w:sz w:val="24"/>
          <w:szCs w:val="24"/>
          <w:lang w:val="en-GB"/>
        </w:rPr>
        <w:t xml:space="preserve"> </w:t>
      </w:r>
      <w:proofErr w:type="gramStart"/>
      <w:r w:rsidRPr="00AB1B18">
        <w:rPr>
          <w:rFonts w:ascii="Times New Roman" w:eastAsia="Times New Roman" w:hAnsi="Times New Roman" w:cs="Times New Roman"/>
          <w:b/>
          <w:bCs/>
          <w:sz w:val="24"/>
          <w:szCs w:val="24"/>
          <w:lang w:val="en-GB"/>
        </w:rPr>
        <w:t>GOOD  LUCK</w:t>
      </w:r>
      <w:proofErr w:type="gramEnd"/>
      <w:r w:rsidRPr="00AB1B18">
        <w:rPr>
          <w:rFonts w:ascii="Times New Roman" w:eastAsia="Times New Roman" w:hAnsi="Times New Roman" w:cs="Times New Roman"/>
          <w:b/>
          <w:bCs/>
          <w:sz w:val="24"/>
          <w:szCs w:val="24"/>
          <w:lang w:val="en-GB"/>
        </w:rPr>
        <w:t xml:space="preserve"> </w:t>
      </w:r>
      <w:r w:rsidRPr="00AB1B18">
        <w:rPr>
          <w:rFonts w:ascii="Times New Roman" w:eastAsia="Times New Roman" w:hAnsi="Times New Roman" w:cs="Times New Roman"/>
          <w:sz w:val="24"/>
          <w:szCs w:val="24"/>
          <w:lang w:val="en-GB"/>
        </w:rPr>
        <w:sym w:font="Wingdings" w:char="F09A"/>
      </w:r>
    </w:p>
    <w:p w:rsidR="002651CC" w:rsidRDefault="002651CC"/>
    <w:sectPr w:rsidR="002651C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Bodoni MT Black">
    <w:panose1 w:val="02070A03080606020203"/>
    <w:charset w:val="00"/>
    <w:family w:val="roman"/>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Papyrus">
    <w:panose1 w:val="03070502060502030205"/>
    <w:charset w:val="00"/>
    <w:family w:val="script"/>
    <w:pitch w:val="variable"/>
    <w:sig w:usb0="00000003" w:usb1="00000000" w:usb2="00000000" w:usb3="00000000" w:csb0="00000001" w:csb1="00000000"/>
  </w:font>
  <w:font w:name="Cooper Black">
    <w:panose1 w:val="0208090404030B020404"/>
    <w:charset w:val="00"/>
    <w:family w:val="roman"/>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31B4C"/>
    <w:multiLevelType w:val="hybridMultilevel"/>
    <w:tmpl w:val="1514E4F6"/>
    <w:lvl w:ilvl="0" w:tplc="7194A83C">
      <w:start w:val="1"/>
      <w:numFmt w:val="decimal"/>
      <w:lvlText w:val="%1."/>
      <w:lvlJc w:val="left"/>
      <w:pPr>
        <w:tabs>
          <w:tab w:val="num" w:pos="1080"/>
        </w:tabs>
        <w:ind w:left="1080" w:hanging="360"/>
      </w:pPr>
      <w:rPr>
        <w:rFonts w:ascii="Times New Roman" w:eastAsia="Times New Roman" w:hAnsi="Times New Roman" w:cs="Times New Roman"/>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
    <w:nsid w:val="04DA445B"/>
    <w:multiLevelType w:val="multilevel"/>
    <w:tmpl w:val="04DA445B"/>
    <w:lvl w:ilvl="0">
      <w:numFmt w:val="bullet"/>
      <w:lvlText w:val="-"/>
      <w:lvlJc w:val="left"/>
      <w:pPr>
        <w:tabs>
          <w:tab w:val="left" w:pos="720"/>
        </w:tabs>
        <w:ind w:left="720" w:hanging="360"/>
      </w:pPr>
      <w:rPr>
        <w:rFonts w:ascii="Lucida Sans" w:eastAsia="Times New Roman" w:hAnsi="Lucida Sans"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cs="Wingdings" w:hint="default"/>
      </w:rPr>
    </w:lvl>
    <w:lvl w:ilvl="3">
      <w:start w:val="1"/>
      <w:numFmt w:val="bullet"/>
      <w:lvlText w:val=""/>
      <w:lvlJc w:val="left"/>
      <w:pPr>
        <w:tabs>
          <w:tab w:val="left" w:pos="2880"/>
        </w:tabs>
        <w:ind w:left="2880" w:hanging="360"/>
      </w:pPr>
      <w:rPr>
        <w:rFonts w:ascii="Symbol" w:hAnsi="Symbol" w:cs="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cs="Wingdings" w:hint="default"/>
      </w:rPr>
    </w:lvl>
    <w:lvl w:ilvl="6">
      <w:start w:val="1"/>
      <w:numFmt w:val="bullet"/>
      <w:lvlText w:val=""/>
      <w:lvlJc w:val="left"/>
      <w:pPr>
        <w:tabs>
          <w:tab w:val="left" w:pos="5040"/>
        </w:tabs>
        <w:ind w:left="5040" w:hanging="360"/>
      </w:pPr>
      <w:rPr>
        <w:rFonts w:ascii="Symbol" w:hAnsi="Symbol" w:cs="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cs="Wingdings" w:hint="default"/>
      </w:rPr>
    </w:lvl>
  </w:abstractNum>
  <w:abstractNum w:abstractNumId="2">
    <w:nsid w:val="2A4D1744"/>
    <w:multiLevelType w:val="hybridMultilevel"/>
    <w:tmpl w:val="8F7ACA8E"/>
    <w:lvl w:ilvl="0" w:tplc="E5D24602">
      <w:start w:val="1"/>
      <w:numFmt w:val="upperLetter"/>
      <w:lvlText w:val="%1."/>
      <w:lvlJc w:val="left"/>
      <w:pPr>
        <w:tabs>
          <w:tab w:val="num" w:pos="360"/>
        </w:tabs>
        <w:ind w:left="340" w:hanging="340"/>
      </w:pPr>
      <w:rPr>
        <w:rFonts w:cs="Times New Roman" w:hint="default"/>
      </w:rPr>
    </w:lvl>
    <w:lvl w:ilvl="1" w:tplc="E4A2BD3E">
      <w:start w:val="1"/>
      <w:numFmt w:val="decimal"/>
      <w:lvlText w:val="%2."/>
      <w:lvlJc w:val="left"/>
      <w:pPr>
        <w:tabs>
          <w:tab w:val="num" w:pos="737"/>
        </w:tabs>
        <w:ind w:left="737" w:hanging="397"/>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
    <w:nsid w:val="5B813184"/>
    <w:multiLevelType w:val="hybridMultilevel"/>
    <w:tmpl w:val="1D0E038C"/>
    <w:lvl w:ilvl="0" w:tplc="5C965FB4">
      <w:start w:val="1"/>
      <w:numFmt w:val="decimal"/>
      <w:lvlText w:val="%1."/>
      <w:lvlJc w:val="left"/>
      <w:pPr>
        <w:tabs>
          <w:tab w:val="num" w:pos="1080"/>
        </w:tabs>
        <w:ind w:left="1080" w:hanging="360"/>
      </w:pPr>
      <w:rPr>
        <w:rFonts w:ascii="Times New Roman" w:eastAsia="Times New Roman" w:hAnsi="Times New Roman" w:cs="Times New Roman"/>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
    <w:nsid w:val="7B1A6FEF"/>
    <w:multiLevelType w:val="hybridMultilevel"/>
    <w:tmpl w:val="000285D0"/>
    <w:lvl w:ilvl="0" w:tplc="E5D24602">
      <w:start w:val="1"/>
      <w:numFmt w:val="upperLetter"/>
      <w:lvlText w:val="%1."/>
      <w:lvlJc w:val="left"/>
      <w:pPr>
        <w:tabs>
          <w:tab w:val="num" w:pos="360"/>
        </w:tabs>
        <w:ind w:left="340" w:hanging="340"/>
      </w:pPr>
      <w:rPr>
        <w:rFonts w:cs="Times New Roman" w:hint="default"/>
      </w:rPr>
    </w:lvl>
    <w:lvl w:ilvl="1" w:tplc="0409000F">
      <w:start w:val="1"/>
      <w:numFmt w:val="decimal"/>
      <w:lvlText w:val="%2."/>
      <w:lvlJc w:val="left"/>
      <w:pPr>
        <w:tabs>
          <w:tab w:val="num" w:pos="737"/>
        </w:tabs>
        <w:ind w:left="737" w:hanging="397"/>
      </w:pPr>
      <w:rPr>
        <w:rFonts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1B18"/>
    <w:rsid w:val="002651CC"/>
    <w:rsid w:val="00AB1B18"/>
    <w:rsid w:val="00CA66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inorHAnsi" w:hAnsiTheme="majorHAnsi" w:cstheme="majorBidi"/>
        <w:sz w:val="22"/>
        <w:szCs w:val="22"/>
        <w:lang w:val="en-US" w:eastAsia="en-US" w:bidi="ar-SA"/>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666F"/>
  </w:style>
  <w:style w:type="paragraph" w:styleId="Heading1">
    <w:name w:val="heading 1"/>
    <w:basedOn w:val="Normal"/>
    <w:next w:val="Normal"/>
    <w:link w:val="Heading1Char"/>
    <w:uiPriority w:val="9"/>
    <w:qFormat/>
    <w:rsid w:val="00CA666F"/>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semiHidden/>
    <w:unhideWhenUsed/>
    <w:qFormat/>
    <w:rsid w:val="00CA666F"/>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semiHidden/>
    <w:unhideWhenUsed/>
    <w:qFormat/>
    <w:rsid w:val="00CA666F"/>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semiHidden/>
    <w:unhideWhenUsed/>
    <w:qFormat/>
    <w:rsid w:val="00CA666F"/>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semiHidden/>
    <w:unhideWhenUsed/>
    <w:qFormat/>
    <w:rsid w:val="00CA666F"/>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semiHidden/>
    <w:unhideWhenUsed/>
    <w:qFormat/>
    <w:rsid w:val="00CA666F"/>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semiHidden/>
    <w:unhideWhenUsed/>
    <w:qFormat/>
    <w:rsid w:val="00CA666F"/>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CA666F"/>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CA666F"/>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666F"/>
    <w:rPr>
      <w:caps/>
      <w:color w:val="632423" w:themeColor="accent2" w:themeShade="80"/>
      <w:spacing w:val="20"/>
      <w:sz w:val="28"/>
      <w:szCs w:val="28"/>
    </w:rPr>
  </w:style>
  <w:style w:type="character" w:customStyle="1" w:styleId="Heading2Char">
    <w:name w:val="Heading 2 Char"/>
    <w:basedOn w:val="DefaultParagraphFont"/>
    <w:link w:val="Heading2"/>
    <w:uiPriority w:val="9"/>
    <w:semiHidden/>
    <w:rsid w:val="00CA666F"/>
    <w:rPr>
      <w:caps/>
      <w:color w:val="632423" w:themeColor="accent2" w:themeShade="80"/>
      <w:spacing w:val="15"/>
      <w:sz w:val="24"/>
      <w:szCs w:val="24"/>
    </w:rPr>
  </w:style>
  <w:style w:type="character" w:customStyle="1" w:styleId="Heading3Char">
    <w:name w:val="Heading 3 Char"/>
    <w:basedOn w:val="DefaultParagraphFont"/>
    <w:link w:val="Heading3"/>
    <w:uiPriority w:val="9"/>
    <w:semiHidden/>
    <w:rsid w:val="00CA666F"/>
    <w:rPr>
      <w:caps/>
      <w:color w:val="622423" w:themeColor="accent2" w:themeShade="7F"/>
      <w:sz w:val="24"/>
      <w:szCs w:val="24"/>
    </w:rPr>
  </w:style>
  <w:style w:type="character" w:customStyle="1" w:styleId="Heading4Char">
    <w:name w:val="Heading 4 Char"/>
    <w:basedOn w:val="DefaultParagraphFont"/>
    <w:link w:val="Heading4"/>
    <w:uiPriority w:val="9"/>
    <w:semiHidden/>
    <w:rsid w:val="00CA666F"/>
    <w:rPr>
      <w:caps/>
      <w:color w:val="622423" w:themeColor="accent2" w:themeShade="7F"/>
      <w:spacing w:val="10"/>
    </w:rPr>
  </w:style>
  <w:style w:type="character" w:customStyle="1" w:styleId="Heading5Char">
    <w:name w:val="Heading 5 Char"/>
    <w:basedOn w:val="DefaultParagraphFont"/>
    <w:link w:val="Heading5"/>
    <w:uiPriority w:val="9"/>
    <w:semiHidden/>
    <w:rsid w:val="00CA666F"/>
    <w:rPr>
      <w:caps/>
      <w:color w:val="622423" w:themeColor="accent2" w:themeShade="7F"/>
      <w:spacing w:val="10"/>
    </w:rPr>
  </w:style>
  <w:style w:type="character" w:customStyle="1" w:styleId="Heading6Char">
    <w:name w:val="Heading 6 Char"/>
    <w:basedOn w:val="DefaultParagraphFont"/>
    <w:link w:val="Heading6"/>
    <w:uiPriority w:val="9"/>
    <w:semiHidden/>
    <w:rsid w:val="00CA666F"/>
    <w:rPr>
      <w:caps/>
      <w:color w:val="943634" w:themeColor="accent2" w:themeShade="BF"/>
      <w:spacing w:val="10"/>
    </w:rPr>
  </w:style>
  <w:style w:type="character" w:customStyle="1" w:styleId="Heading7Char">
    <w:name w:val="Heading 7 Char"/>
    <w:basedOn w:val="DefaultParagraphFont"/>
    <w:link w:val="Heading7"/>
    <w:uiPriority w:val="9"/>
    <w:semiHidden/>
    <w:rsid w:val="00CA666F"/>
    <w:rPr>
      <w:i/>
      <w:iCs/>
      <w:caps/>
      <w:color w:val="943634" w:themeColor="accent2" w:themeShade="BF"/>
      <w:spacing w:val="10"/>
    </w:rPr>
  </w:style>
  <w:style w:type="character" w:customStyle="1" w:styleId="Heading8Char">
    <w:name w:val="Heading 8 Char"/>
    <w:basedOn w:val="DefaultParagraphFont"/>
    <w:link w:val="Heading8"/>
    <w:uiPriority w:val="9"/>
    <w:semiHidden/>
    <w:rsid w:val="00CA666F"/>
    <w:rPr>
      <w:caps/>
      <w:spacing w:val="10"/>
      <w:sz w:val="20"/>
      <w:szCs w:val="20"/>
    </w:rPr>
  </w:style>
  <w:style w:type="character" w:customStyle="1" w:styleId="Heading9Char">
    <w:name w:val="Heading 9 Char"/>
    <w:basedOn w:val="DefaultParagraphFont"/>
    <w:link w:val="Heading9"/>
    <w:uiPriority w:val="9"/>
    <w:semiHidden/>
    <w:rsid w:val="00CA666F"/>
    <w:rPr>
      <w:i/>
      <w:iCs/>
      <w:caps/>
      <w:spacing w:val="10"/>
      <w:sz w:val="20"/>
      <w:szCs w:val="20"/>
    </w:rPr>
  </w:style>
  <w:style w:type="paragraph" w:styleId="Caption">
    <w:name w:val="caption"/>
    <w:basedOn w:val="Normal"/>
    <w:next w:val="Normal"/>
    <w:uiPriority w:val="35"/>
    <w:semiHidden/>
    <w:unhideWhenUsed/>
    <w:qFormat/>
    <w:rsid w:val="00CA666F"/>
    <w:rPr>
      <w:caps/>
      <w:spacing w:val="10"/>
      <w:sz w:val="18"/>
      <w:szCs w:val="18"/>
    </w:rPr>
  </w:style>
  <w:style w:type="paragraph" w:styleId="Title">
    <w:name w:val="Title"/>
    <w:basedOn w:val="Normal"/>
    <w:next w:val="Normal"/>
    <w:link w:val="TitleChar"/>
    <w:uiPriority w:val="10"/>
    <w:qFormat/>
    <w:rsid w:val="00CA666F"/>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CA666F"/>
    <w:rPr>
      <w:caps/>
      <w:color w:val="632423" w:themeColor="accent2" w:themeShade="80"/>
      <w:spacing w:val="50"/>
      <w:sz w:val="44"/>
      <w:szCs w:val="44"/>
    </w:rPr>
  </w:style>
  <w:style w:type="paragraph" w:styleId="Subtitle">
    <w:name w:val="Subtitle"/>
    <w:basedOn w:val="Normal"/>
    <w:next w:val="Normal"/>
    <w:link w:val="SubtitleChar"/>
    <w:uiPriority w:val="11"/>
    <w:qFormat/>
    <w:rsid w:val="00CA666F"/>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CA666F"/>
    <w:rPr>
      <w:caps/>
      <w:spacing w:val="20"/>
      <w:sz w:val="18"/>
      <w:szCs w:val="18"/>
    </w:rPr>
  </w:style>
  <w:style w:type="character" w:styleId="Strong">
    <w:name w:val="Strong"/>
    <w:uiPriority w:val="22"/>
    <w:qFormat/>
    <w:rsid w:val="00CA666F"/>
    <w:rPr>
      <w:b/>
      <w:bCs/>
      <w:color w:val="943634" w:themeColor="accent2" w:themeShade="BF"/>
      <w:spacing w:val="5"/>
    </w:rPr>
  </w:style>
  <w:style w:type="character" w:styleId="Emphasis">
    <w:name w:val="Emphasis"/>
    <w:uiPriority w:val="20"/>
    <w:qFormat/>
    <w:rsid w:val="00CA666F"/>
    <w:rPr>
      <w:caps/>
      <w:spacing w:val="5"/>
      <w:sz w:val="20"/>
      <w:szCs w:val="20"/>
    </w:rPr>
  </w:style>
  <w:style w:type="paragraph" w:styleId="NoSpacing">
    <w:name w:val="No Spacing"/>
    <w:basedOn w:val="Normal"/>
    <w:link w:val="NoSpacingChar"/>
    <w:uiPriority w:val="1"/>
    <w:qFormat/>
    <w:rsid w:val="00CA666F"/>
    <w:pPr>
      <w:spacing w:after="0" w:line="240" w:lineRule="auto"/>
    </w:pPr>
  </w:style>
  <w:style w:type="character" w:customStyle="1" w:styleId="NoSpacingChar">
    <w:name w:val="No Spacing Char"/>
    <w:basedOn w:val="DefaultParagraphFont"/>
    <w:link w:val="NoSpacing"/>
    <w:uiPriority w:val="1"/>
    <w:rsid w:val="00CA666F"/>
  </w:style>
  <w:style w:type="paragraph" w:styleId="ListParagraph">
    <w:name w:val="List Paragraph"/>
    <w:basedOn w:val="Normal"/>
    <w:uiPriority w:val="34"/>
    <w:qFormat/>
    <w:rsid w:val="00CA666F"/>
    <w:pPr>
      <w:ind w:left="720"/>
      <w:contextualSpacing/>
    </w:pPr>
  </w:style>
  <w:style w:type="paragraph" w:styleId="Quote">
    <w:name w:val="Quote"/>
    <w:basedOn w:val="Normal"/>
    <w:next w:val="Normal"/>
    <w:link w:val="QuoteChar"/>
    <w:uiPriority w:val="29"/>
    <w:qFormat/>
    <w:rsid w:val="00CA666F"/>
    <w:rPr>
      <w:i/>
      <w:iCs/>
    </w:rPr>
  </w:style>
  <w:style w:type="character" w:customStyle="1" w:styleId="QuoteChar">
    <w:name w:val="Quote Char"/>
    <w:basedOn w:val="DefaultParagraphFont"/>
    <w:link w:val="Quote"/>
    <w:uiPriority w:val="29"/>
    <w:rsid w:val="00CA666F"/>
    <w:rPr>
      <w:i/>
      <w:iCs/>
    </w:rPr>
  </w:style>
  <w:style w:type="paragraph" w:styleId="IntenseQuote">
    <w:name w:val="Intense Quote"/>
    <w:basedOn w:val="Normal"/>
    <w:next w:val="Normal"/>
    <w:link w:val="IntenseQuoteChar"/>
    <w:uiPriority w:val="30"/>
    <w:qFormat/>
    <w:rsid w:val="00CA666F"/>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CA666F"/>
    <w:rPr>
      <w:caps/>
      <w:color w:val="622423" w:themeColor="accent2" w:themeShade="7F"/>
      <w:spacing w:val="5"/>
      <w:sz w:val="20"/>
      <w:szCs w:val="20"/>
    </w:rPr>
  </w:style>
  <w:style w:type="character" w:styleId="SubtleEmphasis">
    <w:name w:val="Subtle Emphasis"/>
    <w:uiPriority w:val="19"/>
    <w:qFormat/>
    <w:rsid w:val="00CA666F"/>
    <w:rPr>
      <w:i/>
      <w:iCs/>
    </w:rPr>
  </w:style>
  <w:style w:type="character" w:styleId="IntenseEmphasis">
    <w:name w:val="Intense Emphasis"/>
    <w:uiPriority w:val="21"/>
    <w:qFormat/>
    <w:rsid w:val="00CA666F"/>
    <w:rPr>
      <w:i/>
      <w:iCs/>
      <w:caps/>
      <w:spacing w:val="10"/>
      <w:sz w:val="20"/>
      <w:szCs w:val="20"/>
    </w:rPr>
  </w:style>
  <w:style w:type="character" w:styleId="SubtleReference">
    <w:name w:val="Subtle Reference"/>
    <w:basedOn w:val="DefaultParagraphFont"/>
    <w:uiPriority w:val="31"/>
    <w:qFormat/>
    <w:rsid w:val="00CA666F"/>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CA666F"/>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CA666F"/>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CA666F"/>
    <w:pPr>
      <w:outlineLvl w:val="9"/>
    </w:pPr>
    <w:rPr>
      <w:lang w:bidi="en-US"/>
    </w:rPr>
  </w:style>
  <w:style w:type="table" w:styleId="TableGrid">
    <w:name w:val="Table Grid"/>
    <w:basedOn w:val="TableNormal"/>
    <w:uiPriority w:val="99"/>
    <w:rsid w:val="00AB1B1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inorHAnsi" w:hAnsiTheme="majorHAnsi" w:cstheme="majorBidi"/>
        <w:sz w:val="22"/>
        <w:szCs w:val="22"/>
        <w:lang w:val="en-US" w:eastAsia="en-US" w:bidi="ar-SA"/>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666F"/>
  </w:style>
  <w:style w:type="paragraph" w:styleId="Heading1">
    <w:name w:val="heading 1"/>
    <w:basedOn w:val="Normal"/>
    <w:next w:val="Normal"/>
    <w:link w:val="Heading1Char"/>
    <w:uiPriority w:val="9"/>
    <w:qFormat/>
    <w:rsid w:val="00CA666F"/>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semiHidden/>
    <w:unhideWhenUsed/>
    <w:qFormat/>
    <w:rsid w:val="00CA666F"/>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semiHidden/>
    <w:unhideWhenUsed/>
    <w:qFormat/>
    <w:rsid w:val="00CA666F"/>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semiHidden/>
    <w:unhideWhenUsed/>
    <w:qFormat/>
    <w:rsid w:val="00CA666F"/>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semiHidden/>
    <w:unhideWhenUsed/>
    <w:qFormat/>
    <w:rsid w:val="00CA666F"/>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semiHidden/>
    <w:unhideWhenUsed/>
    <w:qFormat/>
    <w:rsid w:val="00CA666F"/>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semiHidden/>
    <w:unhideWhenUsed/>
    <w:qFormat/>
    <w:rsid w:val="00CA666F"/>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CA666F"/>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CA666F"/>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666F"/>
    <w:rPr>
      <w:caps/>
      <w:color w:val="632423" w:themeColor="accent2" w:themeShade="80"/>
      <w:spacing w:val="20"/>
      <w:sz w:val="28"/>
      <w:szCs w:val="28"/>
    </w:rPr>
  </w:style>
  <w:style w:type="character" w:customStyle="1" w:styleId="Heading2Char">
    <w:name w:val="Heading 2 Char"/>
    <w:basedOn w:val="DefaultParagraphFont"/>
    <w:link w:val="Heading2"/>
    <w:uiPriority w:val="9"/>
    <w:semiHidden/>
    <w:rsid w:val="00CA666F"/>
    <w:rPr>
      <w:caps/>
      <w:color w:val="632423" w:themeColor="accent2" w:themeShade="80"/>
      <w:spacing w:val="15"/>
      <w:sz w:val="24"/>
      <w:szCs w:val="24"/>
    </w:rPr>
  </w:style>
  <w:style w:type="character" w:customStyle="1" w:styleId="Heading3Char">
    <w:name w:val="Heading 3 Char"/>
    <w:basedOn w:val="DefaultParagraphFont"/>
    <w:link w:val="Heading3"/>
    <w:uiPriority w:val="9"/>
    <w:semiHidden/>
    <w:rsid w:val="00CA666F"/>
    <w:rPr>
      <w:caps/>
      <w:color w:val="622423" w:themeColor="accent2" w:themeShade="7F"/>
      <w:sz w:val="24"/>
      <w:szCs w:val="24"/>
    </w:rPr>
  </w:style>
  <w:style w:type="character" w:customStyle="1" w:styleId="Heading4Char">
    <w:name w:val="Heading 4 Char"/>
    <w:basedOn w:val="DefaultParagraphFont"/>
    <w:link w:val="Heading4"/>
    <w:uiPriority w:val="9"/>
    <w:semiHidden/>
    <w:rsid w:val="00CA666F"/>
    <w:rPr>
      <w:caps/>
      <w:color w:val="622423" w:themeColor="accent2" w:themeShade="7F"/>
      <w:spacing w:val="10"/>
    </w:rPr>
  </w:style>
  <w:style w:type="character" w:customStyle="1" w:styleId="Heading5Char">
    <w:name w:val="Heading 5 Char"/>
    <w:basedOn w:val="DefaultParagraphFont"/>
    <w:link w:val="Heading5"/>
    <w:uiPriority w:val="9"/>
    <w:semiHidden/>
    <w:rsid w:val="00CA666F"/>
    <w:rPr>
      <w:caps/>
      <w:color w:val="622423" w:themeColor="accent2" w:themeShade="7F"/>
      <w:spacing w:val="10"/>
    </w:rPr>
  </w:style>
  <w:style w:type="character" w:customStyle="1" w:styleId="Heading6Char">
    <w:name w:val="Heading 6 Char"/>
    <w:basedOn w:val="DefaultParagraphFont"/>
    <w:link w:val="Heading6"/>
    <w:uiPriority w:val="9"/>
    <w:semiHidden/>
    <w:rsid w:val="00CA666F"/>
    <w:rPr>
      <w:caps/>
      <w:color w:val="943634" w:themeColor="accent2" w:themeShade="BF"/>
      <w:spacing w:val="10"/>
    </w:rPr>
  </w:style>
  <w:style w:type="character" w:customStyle="1" w:styleId="Heading7Char">
    <w:name w:val="Heading 7 Char"/>
    <w:basedOn w:val="DefaultParagraphFont"/>
    <w:link w:val="Heading7"/>
    <w:uiPriority w:val="9"/>
    <w:semiHidden/>
    <w:rsid w:val="00CA666F"/>
    <w:rPr>
      <w:i/>
      <w:iCs/>
      <w:caps/>
      <w:color w:val="943634" w:themeColor="accent2" w:themeShade="BF"/>
      <w:spacing w:val="10"/>
    </w:rPr>
  </w:style>
  <w:style w:type="character" w:customStyle="1" w:styleId="Heading8Char">
    <w:name w:val="Heading 8 Char"/>
    <w:basedOn w:val="DefaultParagraphFont"/>
    <w:link w:val="Heading8"/>
    <w:uiPriority w:val="9"/>
    <w:semiHidden/>
    <w:rsid w:val="00CA666F"/>
    <w:rPr>
      <w:caps/>
      <w:spacing w:val="10"/>
      <w:sz w:val="20"/>
      <w:szCs w:val="20"/>
    </w:rPr>
  </w:style>
  <w:style w:type="character" w:customStyle="1" w:styleId="Heading9Char">
    <w:name w:val="Heading 9 Char"/>
    <w:basedOn w:val="DefaultParagraphFont"/>
    <w:link w:val="Heading9"/>
    <w:uiPriority w:val="9"/>
    <w:semiHidden/>
    <w:rsid w:val="00CA666F"/>
    <w:rPr>
      <w:i/>
      <w:iCs/>
      <w:caps/>
      <w:spacing w:val="10"/>
      <w:sz w:val="20"/>
      <w:szCs w:val="20"/>
    </w:rPr>
  </w:style>
  <w:style w:type="paragraph" w:styleId="Caption">
    <w:name w:val="caption"/>
    <w:basedOn w:val="Normal"/>
    <w:next w:val="Normal"/>
    <w:uiPriority w:val="35"/>
    <w:semiHidden/>
    <w:unhideWhenUsed/>
    <w:qFormat/>
    <w:rsid w:val="00CA666F"/>
    <w:rPr>
      <w:caps/>
      <w:spacing w:val="10"/>
      <w:sz w:val="18"/>
      <w:szCs w:val="18"/>
    </w:rPr>
  </w:style>
  <w:style w:type="paragraph" w:styleId="Title">
    <w:name w:val="Title"/>
    <w:basedOn w:val="Normal"/>
    <w:next w:val="Normal"/>
    <w:link w:val="TitleChar"/>
    <w:uiPriority w:val="10"/>
    <w:qFormat/>
    <w:rsid w:val="00CA666F"/>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CA666F"/>
    <w:rPr>
      <w:caps/>
      <w:color w:val="632423" w:themeColor="accent2" w:themeShade="80"/>
      <w:spacing w:val="50"/>
      <w:sz w:val="44"/>
      <w:szCs w:val="44"/>
    </w:rPr>
  </w:style>
  <w:style w:type="paragraph" w:styleId="Subtitle">
    <w:name w:val="Subtitle"/>
    <w:basedOn w:val="Normal"/>
    <w:next w:val="Normal"/>
    <w:link w:val="SubtitleChar"/>
    <w:uiPriority w:val="11"/>
    <w:qFormat/>
    <w:rsid w:val="00CA666F"/>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CA666F"/>
    <w:rPr>
      <w:caps/>
      <w:spacing w:val="20"/>
      <w:sz w:val="18"/>
      <w:szCs w:val="18"/>
    </w:rPr>
  </w:style>
  <w:style w:type="character" w:styleId="Strong">
    <w:name w:val="Strong"/>
    <w:uiPriority w:val="22"/>
    <w:qFormat/>
    <w:rsid w:val="00CA666F"/>
    <w:rPr>
      <w:b/>
      <w:bCs/>
      <w:color w:val="943634" w:themeColor="accent2" w:themeShade="BF"/>
      <w:spacing w:val="5"/>
    </w:rPr>
  </w:style>
  <w:style w:type="character" w:styleId="Emphasis">
    <w:name w:val="Emphasis"/>
    <w:uiPriority w:val="20"/>
    <w:qFormat/>
    <w:rsid w:val="00CA666F"/>
    <w:rPr>
      <w:caps/>
      <w:spacing w:val="5"/>
      <w:sz w:val="20"/>
      <w:szCs w:val="20"/>
    </w:rPr>
  </w:style>
  <w:style w:type="paragraph" w:styleId="NoSpacing">
    <w:name w:val="No Spacing"/>
    <w:basedOn w:val="Normal"/>
    <w:link w:val="NoSpacingChar"/>
    <w:uiPriority w:val="1"/>
    <w:qFormat/>
    <w:rsid w:val="00CA666F"/>
    <w:pPr>
      <w:spacing w:after="0" w:line="240" w:lineRule="auto"/>
    </w:pPr>
  </w:style>
  <w:style w:type="character" w:customStyle="1" w:styleId="NoSpacingChar">
    <w:name w:val="No Spacing Char"/>
    <w:basedOn w:val="DefaultParagraphFont"/>
    <w:link w:val="NoSpacing"/>
    <w:uiPriority w:val="1"/>
    <w:rsid w:val="00CA666F"/>
  </w:style>
  <w:style w:type="paragraph" w:styleId="ListParagraph">
    <w:name w:val="List Paragraph"/>
    <w:basedOn w:val="Normal"/>
    <w:uiPriority w:val="34"/>
    <w:qFormat/>
    <w:rsid w:val="00CA666F"/>
    <w:pPr>
      <w:ind w:left="720"/>
      <w:contextualSpacing/>
    </w:pPr>
  </w:style>
  <w:style w:type="paragraph" w:styleId="Quote">
    <w:name w:val="Quote"/>
    <w:basedOn w:val="Normal"/>
    <w:next w:val="Normal"/>
    <w:link w:val="QuoteChar"/>
    <w:uiPriority w:val="29"/>
    <w:qFormat/>
    <w:rsid w:val="00CA666F"/>
    <w:rPr>
      <w:i/>
      <w:iCs/>
    </w:rPr>
  </w:style>
  <w:style w:type="character" w:customStyle="1" w:styleId="QuoteChar">
    <w:name w:val="Quote Char"/>
    <w:basedOn w:val="DefaultParagraphFont"/>
    <w:link w:val="Quote"/>
    <w:uiPriority w:val="29"/>
    <w:rsid w:val="00CA666F"/>
    <w:rPr>
      <w:i/>
      <w:iCs/>
    </w:rPr>
  </w:style>
  <w:style w:type="paragraph" w:styleId="IntenseQuote">
    <w:name w:val="Intense Quote"/>
    <w:basedOn w:val="Normal"/>
    <w:next w:val="Normal"/>
    <w:link w:val="IntenseQuoteChar"/>
    <w:uiPriority w:val="30"/>
    <w:qFormat/>
    <w:rsid w:val="00CA666F"/>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CA666F"/>
    <w:rPr>
      <w:caps/>
      <w:color w:val="622423" w:themeColor="accent2" w:themeShade="7F"/>
      <w:spacing w:val="5"/>
      <w:sz w:val="20"/>
      <w:szCs w:val="20"/>
    </w:rPr>
  </w:style>
  <w:style w:type="character" w:styleId="SubtleEmphasis">
    <w:name w:val="Subtle Emphasis"/>
    <w:uiPriority w:val="19"/>
    <w:qFormat/>
    <w:rsid w:val="00CA666F"/>
    <w:rPr>
      <w:i/>
      <w:iCs/>
    </w:rPr>
  </w:style>
  <w:style w:type="character" w:styleId="IntenseEmphasis">
    <w:name w:val="Intense Emphasis"/>
    <w:uiPriority w:val="21"/>
    <w:qFormat/>
    <w:rsid w:val="00CA666F"/>
    <w:rPr>
      <w:i/>
      <w:iCs/>
      <w:caps/>
      <w:spacing w:val="10"/>
      <w:sz w:val="20"/>
      <w:szCs w:val="20"/>
    </w:rPr>
  </w:style>
  <w:style w:type="character" w:styleId="SubtleReference">
    <w:name w:val="Subtle Reference"/>
    <w:basedOn w:val="DefaultParagraphFont"/>
    <w:uiPriority w:val="31"/>
    <w:qFormat/>
    <w:rsid w:val="00CA666F"/>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CA666F"/>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CA666F"/>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CA666F"/>
    <w:pPr>
      <w:outlineLvl w:val="9"/>
    </w:pPr>
    <w:rPr>
      <w:lang w:bidi="en-US"/>
    </w:rPr>
  </w:style>
  <w:style w:type="table" w:styleId="TableGrid">
    <w:name w:val="Table Grid"/>
    <w:basedOn w:val="TableNormal"/>
    <w:uiPriority w:val="99"/>
    <w:rsid w:val="00AB1B1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1520</Words>
  <Characters>8666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1</cp:revision>
  <dcterms:created xsi:type="dcterms:W3CDTF">2020-04-09T10:34:00Z</dcterms:created>
  <dcterms:modified xsi:type="dcterms:W3CDTF">2020-04-09T10:36:00Z</dcterms:modified>
</cp:coreProperties>
</file>