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AF4" w:rsidRPr="00C9172E" w:rsidRDefault="00AD2C9E" w:rsidP="00C9172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FOLLOW UP RPP KELAS 5 H</w:t>
      </w:r>
    </w:p>
    <w:p w:rsidR="00263FF7" w:rsidRDefault="00263FF7" w:rsidP="00C9172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9172E">
        <w:rPr>
          <w:rFonts w:ascii="Times New Roman" w:hAnsi="Times New Roman" w:cs="Times New Roman"/>
          <w:b/>
          <w:sz w:val="24"/>
        </w:rPr>
        <w:t xml:space="preserve">Dosen </w:t>
      </w:r>
      <w:proofErr w:type="gramStart"/>
      <w:r w:rsidRPr="00C9172E">
        <w:rPr>
          <w:rFonts w:ascii="Times New Roman" w:hAnsi="Times New Roman" w:cs="Times New Roman"/>
          <w:b/>
          <w:sz w:val="24"/>
        </w:rPr>
        <w:t>Pengampu :</w:t>
      </w:r>
      <w:proofErr w:type="gramEnd"/>
      <w:r w:rsidRPr="00C9172E">
        <w:rPr>
          <w:rFonts w:ascii="Times New Roman" w:hAnsi="Times New Roman" w:cs="Times New Roman"/>
          <w:b/>
          <w:sz w:val="24"/>
        </w:rPr>
        <w:t xml:space="preserve"> Nyai Cintang, M.Pd</w:t>
      </w:r>
    </w:p>
    <w:p w:rsidR="00D918F3" w:rsidRDefault="00D918F3" w:rsidP="00D918F3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Catatan untuk </w:t>
      </w:r>
      <w:proofErr w:type="gramStart"/>
      <w:r>
        <w:rPr>
          <w:rFonts w:ascii="Times New Roman" w:hAnsi="Times New Roman" w:cs="Times New Roman"/>
          <w:b/>
          <w:sz w:val="24"/>
        </w:rPr>
        <w:t>semua :</w:t>
      </w:r>
      <w:proofErr w:type="gramEnd"/>
    </w:p>
    <w:p w:rsidR="00D918F3" w:rsidRDefault="00D918F3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Sajikan jaring-jaring tema di bagian awal sebelum penyusunan RPP</w:t>
      </w:r>
    </w:p>
    <w:p w:rsidR="00D918F3" w:rsidRDefault="00D918F3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Lengkapi Lampiran Perangkat Pembelajaran</w:t>
      </w:r>
    </w:p>
    <w:p w:rsidR="005C6D2F" w:rsidRDefault="005C6D2F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Bisakan belajar dari kesalahan orang lain</w:t>
      </w:r>
    </w:p>
    <w:p w:rsidR="002D4E6D" w:rsidRDefault="002D4E6D" w:rsidP="00D918F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Cobalah ilmplementasikan model pembelajaran inovatif yang lainnya, jangan hanya NHT, Role playing.</w:t>
      </w:r>
    </w:p>
    <w:p w:rsidR="00D918F3" w:rsidRPr="00D918F3" w:rsidRDefault="00D918F3" w:rsidP="00D918F3">
      <w:pPr>
        <w:pStyle w:val="ListParagraph"/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80"/>
        <w:gridCol w:w="1842"/>
        <w:gridCol w:w="8505"/>
      </w:tblGrid>
      <w:tr w:rsidR="00263FF7" w:rsidTr="002475C0">
        <w:tc>
          <w:tcPr>
            <w:tcW w:w="480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No</w:t>
            </w:r>
          </w:p>
        </w:tc>
        <w:tc>
          <w:tcPr>
            <w:tcW w:w="1842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Nama Mahasiswa</w:t>
            </w:r>
          </w:p>
        </w:tc>
        <w:tc>
          <w:tcPr>
            <w:tcW w:w="8505" w:type="dxa"/>
          </w:tcPr>
          <w:p w:rsidR="00263FF7" w:rsidRPr="00C9172E" w:rsidRDefault="00263FF7" w:rsidP="00C9172E">
            <w:pPr>
              <w:jc w:val="center"/>
              <w:rPr>
                <w:b/>
              </w:rPr>
            </w:pPr>
            <w:r w:rsidRPr="00C9172E">
              <w:rPr>
                <w:b/>
              </w:rPr>
              <w:t>Catatan</w:t>
            </w:r>
          </w:p>
        </w:tc>
      </w:tr>
      <w:tr w:rsidR="00263FF7" w:rsidTr="002475C0">
        <w:tc>
          <w:tcPr>
            <w:tcW w:w="480" w:type="dxa"/>
          </w:tcPr>
          <w:p w:rsidR="00263FF7" w:rsidRDefault="00263FF7">
            <w:r>
              <w:t>1</w:t>
            </w:r>
          </w:p>
        </w:tc>
        <w:tc>
          <w:tcPr>
            <w:tcW w:w="1842" w:type="dxa"/>
          </w:tcPr>
          <w:p w:rsidR="00263FF7" w:rsidRDefault="00D43BEB">
            <w:r>
              <w:t>Isna Z (265)</w:t>
            </w:r>
          </w:p>
        </w:tc>
        <w:tc>
          <w:tcPr>
            <w:tcW w:w="8505" w:type="dxa"/>
          </w:tcPr>
          <w:p w:rsidR="00477293" w:rsidRDefault="00D43BEB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tidak sesuai, indikator  dan tujuan harus singkron</w:t>
            </w:r>
          </w:p>
          <w:p w:rsidR="00D43BEB" w:rsidRDefault="00D43BEB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Alokasi waktu belum </w:t>
            </w:r>
            <w:r w:rsidR="00F8225E">
              <w:t>tertera</w:t>
            </w:r>
          </w:p>
          <w:p w:rsidR="00E72CBA" w:rsidRDefault="00E72CBA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Belum ada sintak TGT </w:t>
            </w:r>
          </w:p>
          <w:p w:rsidR="003E65B2" w:rsidRDefault="003E65B2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Pada kegiatan inti ada kegiatan memberi pertanyaan pancingan, </w:t>
            </w:r>
            <w:proofErr w:type="gramStart"/>
            <w:r>
              <w:t>apa</w:t>
            </w:r>
            <w:proofErr w:type="gramEnd"/>
            <w:r>
              <w:t xml:space="preserve"> pertanyaannya?</w:t>
            </w:r>
          </w:p>
          <w:p w:rsidR="003E65B2" w:rsidRDefault="003E65B2" w:rsidP="0057134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Tematik belum tampak, setelah percobaan IPA tiba-tiba menampilkan gambar </w:t>
            </w:r>
            <w:proofErr w:type="gramStart"/>
            <w:r>
              <w:t>anak  yang</w:t>
            </w:r>
            <w:proofErr w:type="gramEnd"/>
            <w:r>
              <w:t xml:space="preserve"> menolong seorang kakek menyebrang jembatan</w:t>
            </w:r>
            <w:r w:rsidR="000D4A83">
              <w:t>. Lalu tiba-tiba dikaitkan dengan rajaraja di Nusantara.</w:t>
            </w:r>
          </w:p>
          <w:p w:rsidR="00D43BEB" w:rsidRDefault="000D4A83" w:rsidP="000D4A8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RPP yang disusun belum tematik. Buatlah rancangan pembelajaran yang tematik, tunjukkan RPP tematik dengan mengaitkan antar muatan pelajaran.</w:t>
            </w:r>
          </w:p>
          <w:p w:rsidR="000D4A83" w:rsidRDefault="000D4A83" w:rsidP="000D4A8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pembelajaran yang inovatif</w:t>
            </w:r>
          </w:p>
          <w:p w:rsidR="000D4A83" w:rsidRDefault="000D4A83" w:rsidP="000D4A8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pembelajaran, seperti  LKPD, Bahan Ajar, Media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2</w:t>
            </w:r>
          </w:p>
        </w:tc>
        <w:tc>
          <w:tcPr>
            <w:tcW w:w="1842" w:type="dxa"/>
          </w:tcPr>
          <w:p w:rsidR="00263FF7" w:rsidRDefault="000D4A83">
            <w:r>
              <w:t>Eka Tria (451)</w:t>
            </w:r>
          </w:p>
        </w:tc>
        <w:tc>
          <w:tcPr>
            <w:tcW w:w="8505" w:type="dxa"/>
          </w:tcPr>
          <w:p w:rsidR="00263FF7" w:rsidRDefault="000D4A83" w:rsidP="000D4A8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KD PjOK tidak usah dimasukan kedalam RPP</w:t>
            </w:r>
          </w:p>
          <w:p w:rsidR="0011409E" w:rsidRDefault="0011409E" w:rsidP="0011409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gunakan NHT maka buat topi bernomer</w:t>
            </w:r>
          </w:p>
          <w:p w:rsidR="0011409E" w:rsidRDefault="0011409E" w:rsidP="0011409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Kaji lagi sintak NHT, cari referensi yang relevan, apakah sintak saudara sudah benar?</w:t>
            </w:r>
          </w:p>
          <w:p w:rsidR="0011409E" w:rsidRDefault="002508C2" w:rsidP="0011409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tampak, belum ada pengait antara teks bacaan balapuutradewa dengan sifat-sifat cahaya.</w:t>
            </w:r>
          </w:p>
          <w:p w:rsidR="00A54B9E" w:rsidRDefault="00A54B9E" w:rsidP="00A54B9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</w:p>
          <w:p w:rsidR="00A54B9E" w:rsidRDefault="00A54B9E" w:rsidP="0011409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cakram yang inovatif</w:t>
            </w:r>
          </w:p>
          <w:p w:rsidR="00A54B9E" w:rsidRDefault="00A54B9E" w:rsidP="00A54B9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3</w:t>
            </w:r>
          </w:p>
        </w:tc>
        <w:tc>
          <w:tcPr>
            <w:tcW w:w="1842" w:type="dxa"/>
          </w:tcPr>
          <w:p w:rsidR="00263FF7" w:rsidRDefault="007C2529">
            <w:r>
              <w:t>Sheila Rosa (453)</w:t>
            </w:r>
          </w:p>
        </w:tc>
        <w:tc>
          <w:tcPr>
            <w:tcW w:w="8505" w:type="dxa"/>
          </w:tcPr>
          <w:p w:rsidR="007C2529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4763C4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7C2529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model pembeajaran</w:t>
            </w:r>
          </w:p>
          <w:p w:rsidR="007C2529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sudah terlihat</w:t>
            </w:r>
          </w:p>
          <w:p w:rsidR="007C2529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saja</w:t>
            </w:r>
          </w:p>
          <w:p w:rsidR="007C2529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</w:p>
          <w:p w:rsidR="007C2529" w:rsidRDefault="007C2529" w:rsidP="007C252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4763C4">
            <w:r>
              <w:t>4</w:t>
            </w:r>
          </w:p>
        </w:tc>
        <w:tc>
          <w:tcPr>
            <w:tcW w:w="1842" w:type="dxa"/>
          </w:tcPr>
          <w:p w:rsidR="00263FF7" w:rsidRDefault="007C2529">
            <w:r>
              <w:t xml:space="preserve">Nidha (454) </w:t>
            </w:r>
          </w:p>
        </w:tc>
        <w:tc>
          <w:tcPr>
            <w:tcW w:w="8505" w:type="dxa"/>
          </w:tcPr>
          <w:p w:rsidR="00263FF7" w:rsidRPr="00707E9A" w:rsidRDefault="00707E9A" w:rsidP="00707E9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tert</w:t>
            </w:r>
            <w:r w:rsidRPr="00707E9A">
              <w:t xml:space="preserve">era kegiatan motivasi </w:t>
            </w:r>
          </w:p>
          <w:p w:rsidR="00707E9A" w:rsidRPr="00707E9A" w:rsidRDefault="00707E9A" w:rsidP="00707E9A">
            <w:pPr>
              <w:pStyle w:val="ListParagraph"/>
              <w:numPr>
                <w:ilvl w:val="0"/>
                <w:numId w:val="2"/>
              </w:numPr>
              <w:ind w:left="175" w:hanging="283"/>
              <w:rPr>
                <w:b/>
              </w:rPr>
            </w:pPr>
            <w:r w:rsidRPr="00707E9A">
              <w:t>Lanjutkan</w:t>
            </w:r>
            <w:r>
              <w:t>…</w:t>
            </w:r>
            <w:proofErr w:type="gramStart"/>
            <w:r>
              <w:t>Good  job</w:t>
            </w:r>
            <w:proofErr w:type="gramEnd"/>
            <w:r>
              <w:t>. Keep Mooving!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5</w:t>
            </w:r>
          </w:p>
        </w:tc>
        <w:tc>
          <w:tcPr>
            <w:tcW w:w="1842" w:type="dxa"/>
          </w:tcPr>
          <w:p w:rsidR="00263FF7" w:rsidRDefault="00707E9A">
            <w:r>
              <w:t>Sofiatul (455)</w:t>
            </w:r>
          </w:p>
        </w:tc>
        <w:tc>
          <w:tcPr>
            <w:tcW w:w="8505" w:type="dxa"/>
          </w:tcPr>
          <w:p w:rsidR="00707E9A" w:rsidRDefault="00707E9A" w:rsidP="00707E9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707E9A" w:rsidRDefault="00707E9A" w:rsidP="00707E9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263FF7" w:rsidRDefault="00707E9A" w:rsidP="00707E9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Teks role playing tidak usah di letakkan pada RPP. Masukan pada lampiran bahan </w:t>
            </w:r>
            <w:proofErr w:type="gramStart"/>
            <w:r>
              <w:t>ajar</w:t>
            </w:r>
            <w:proofErr w:type="gramEnd"/>
            <w:r>
              <w:t xml:space="preserve"> atau LKPD.</w:t>
            </w:r>
          </w:p>
          <w:p w:rsidR="00707E9A" w:rsidRDefault="00707E9A" w:rsidP="00707E9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6</w:t>
            </w:r>
          </w:p>
        </w:tc>
        <w:tc>
          <w:tcPr>
            <w:tcW w:w="1842" w:type="dxa"/>
          </w:tcPr>
          <w:p w:rsidR="00263FF7" w:rsidRDefault="00707E9A">
            <w:r>
              <w:t>Rachma Y (457)</w:t>
            </w:r>
          </w:p>
        </w:tc>
        <w:tc>
          <w:tcPr>
            <w:tcW w:w="8505" w:type="dxa"/>
          </w:tcPr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sudah tampak, Good job!</w:t>
            </w:r>
          </w:p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saja</w:t>
            </w:r>
          </w:p>
          <w:p w:rsidR="00691AD0" w:rsidRDefault="00B850B1" w:rsidP="00691AD0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263FF7" w:rsidTr="002475C0">
        <w:tc>
          <w:tcPr>
            <w:tcW w:w="480" w:type="dxa"/>
          </w:tcPr>
          <w:p w:rsidR="00263FF7" w:rsidRDefault="00691AD0">
            <w:r>
              <w:t>7</w:t>
            </w:r>
          </w:p>
        </w:tc>
        <w:tc>
          <w:tcPr>
            <w:tcW w:w="1842" w:type="dxa"/>
          </w:tcPr>
          <w:p w:rsidR="00263FF7" w:rsidRDefault="00B850B1">
            <w:r>
              <w:t>Dewi I (458)</w:t>
            </w:r>
          </w:p>
        </w:tc>
        <w:tc>
          <w:tcPr>
            <w:tcW w:w="8505" w:type="dxa"/>
          </w:tcPr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KD PjOK tidak usah dimasukan kedalam RPP</w:t>
            </w:r>
          </w:p>
          <w:p w:rsidR="00C9172E" w:rsidRDefault="00B850B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Webbed bukan model pembelajaran, namun model pembelajaran terpadu</w:t>
            </w:r>
          </w:p>
          <w:p w:rsidR="00B850B1" w:rsidRDefault="00B850B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belum Nampak, perbaiki sintak dan model pembelajarannya</w:t>
            </w:r>
          </w:p>
          <w:p w:rsidR="00B850B1" w:rsidRDefault="00B850B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Lengkapi lampiran perangkat pembelajaran</w:t>
            </w:r>
          </w:p>
          <w:p w:rsidR="00B850B1" w:rsidRDefault="00B850B1" w:rsidP="00B850B1">
            <w:pPr>
              <w:pStyle w:val="ListParagraph"/>
              <w:ind w:left="175"/>
            </w:pPr>
          </w:p>
        </w:tc>
      </w:tr>
      <w:tr w:rsidR="00691AD0" w:rsidTr="002475C0">
        <w:tc>
          <w:tcPr>
            <w:tcW w:w="480" w:type="dxa"/>
          </w:tcPr>
          <w:p w:rsidR="00691AD0" w:rsidRDefault="00C9172E">
            <w:r>
              <w:lastRenderedPageBreak/>
              <w:t>8</w:t>
            </w:r>
          </w:p>
        </w:tc>
        <w:tc>
          <w:tcPr>
            <w:tcW w:w="1842" w:type="dxa"/>
          </w:tcPr>
          <w:p w:rsidR="00691AD0" w:rsidRDefault="00B850B1">
            <w:r>
              <w:t>Lisa (459)</w:t>
            </w:r>
          </w:p>
        </w:tc>
        <w:tc>
          <w:tcPr>
            <w:tcW w:w="8505" w:type="dxa"/>
          </w:tcPr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B850B1" w:rsidRDefault="00B850B1" w:rsidP="00B850B1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Webbed bukan model pembelajaran, namun model pembelajaran terpadu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belum Nampak, perbaiki sintak dan model pembelajarannya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  <w:p w:rsidR="00C9172E" w:rsidRDefault="00486A7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</w:tc>
      </w:tr>
      <w:tr w:rsidR="00691AD0" w:rsidTr="002475C0">
        <w:tc>
          <w:tcPr>
            <w:tcW w:w="480" w:type="dxa"/>
          </w:tcPr>
          <w:p w:rsidR="00691AD0" w:rsidRDefault="00C9172E">
            <w:r>
              <w:t>9</w:t>
            </w:r>
          </w:p>
        </w:tc>
        <w:tc>
          <w:tcPr>
            <w:tcW w:w="1842" w:type="dxa"/>
          </w:tcPr>
          <w:p w:rsidR="00691AD0" w:rsidRDefault="00486A7C">
            <w:r>
              <w:t>Rizqi (460)</w:t>
            </w:r>
          </w:p>
        </w:tc>
        <w:tc>
          <w:tcPr>
            <w:tcW w:w="8505" w:type="dxa"/>
          </w:tcPr>
          <w:p w:rsidR="005B73CA" w:rsidRDefault="00486A7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Penyajian KD dan Indokator pada point terpisah</w:t>
            </w:r>
          </w:p>
          <w:p w:rsidR="00486A7C" w:rsidRDefault="00486A7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Pendekatan dan model pembelajaraannya belum tertera</w:t>
            </w:r>
          </w:p>
          <w:p w:rsidR="00486A7C" w:rsidRDefault="00486A7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pembelajaran belum termuat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gambar saja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Model diletakan di depan</w:t>
            </w:r>
          </w:p>
        </w:tc>
      </w:tr>
      <w:tr w:rsidR="00691AD0" w:rsidTr="002475C0">
        <w:tc>
          <w:tcPr>
            <w:tcW w:w="480" w:type="dxa"/>
          </w:tcPr>
          <w:p w:rsidR="00691AD0" w:rsidRDefault="005B73CA">
            <w:r>
              <w:t>10</w:t>
            </w:r>
          </w:p>
        </w:tc>
        <w:tc>
          <w:tcPr>
            <w:tcW w:w="1842" w:type="dxa"/>
          </w:tcPr>
          <w:p w:rsidR="00691AD0" w:rsidRDefault="00486A7C">
            <w:r>
              <w:t>Ahmad S (461)</w:t>
            </w:r>
          </w:p>
        </w:tc>
        <w:tc>
          <w:tcPr>
            <w:tcW w:w="8505" w:type="dxa"/>
          </w:tcPr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486A7C" w:rsidRDefault="00486A7C" w:rsidP="00486A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5B73CA" w:rsidRDefault="008847DB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pada RPP</w:t>
            </w:r>
          </w:p>
          <w:p w:rsidR="008847DB" w:rsidRDefault="008847DB" w:rsidP="008847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 termasuk rubric penilaian</w:t>
            </w:r>
          </w:p>
          <w:p w:rsidR="008847DB" w:rsidRDefault="008847DB" w:rsidP="008847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inovatif, jangan hanya teks dan gambar saja</w:t>
            </w:r>
          </w:p>
        </w:tc>
      </w:tr>
      <w:tr w:rsidR="00691AD0" w:rsidTr="002475C0">
        <w:tc>
          <w:tcPr>
            <w:tcW w:w="480" w:type="dxa"/>
          </w:tcPr>
          <w:p w:rsidR="00691AD0" w:rsidRDefault="005B73CA">
            <w:r>
              <w:t>11</w:t>
            </w:r>
          </w:p>
        </w:tc>
        <w:tc>
          <w:tcPr>
            <w:tcW w:w="1842" w:type="dxa"/>
          </w:tcPr>
          <w:p w:rsidR="00691AD0" w:rsidRDefault="00A07344">
            <w:r>
              <w:t>Feni (462)</w:t>
            </w:r>
          </w:p>
        </w:tc>
        <w:tc>
          <w:tcPr>
            <w:tcW w:w="8505" w:type="dxa"/>
          </w:tcPr>
          <w:p w:rsidR="00BF47B3" w:rsidRDefault="00A07344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 Lanjutkan</w:t>
            </w:r>
          </w:p>
          <w:p w:rsidR="00A07344" w:rsidRDefault="00A07344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Rancang media puzzle yang inovatif dan kreatif</w:t>
            </w:r>
          </w:p>
          <w:p w:rsidR="00A07344" w:rsidRDefault="00A07344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Ketika menjelaskan cermin cekung dan cembung, gunakan benda kongkret, jangan abstrak</w:t>
            </w:r>
          </w:p>
        </w:tc>
      </w:tr>
      <w:tr w:rsidR="00691AD0" w:rsidTr="002475C0">
        <w:tc>
          <w:tcPr>
            <w:tcW w:w="480" w:type="dxa"/>
          </w:tcPr>
          <w:p w:rsidR="00691AD0" w:rsidRDefault="00BF47B3">
            <w:r>
              <w:t>12</w:t>
            </w:r>
          </w:p>
        </w:tc>
        <w:tc>
          <w:tcPr>
            <w:tcW w:w="1842" w:type="dxa"/>
          </w:tcPr>
          <w:p w:rsidR="00691AD0" w:rsidRDefault="00A07344">
            <w:r>
              <w:t>Evi (464)</w:t>
            </w:r>
          </w:p>
        </w:tc>
        <w:tc>
          <w:tcPr>
            <w:tcW w:w="8505" w:type="dxa"/>
          </w:tcPr>
          <w:p w:rsidR="00A07344" w:rsidRDefault="00A07344" w:rsidP="00A0734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A07344" w:rsidRDefault="00A07344" w:rsidP="00A0734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691AD0" w:rsidRDefault="00DB300A" w:rsidP="00DB300A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BF47B3">
            <w:r>
              <w:t>13</w:t>
            </w:r>
          </w:p>
        </w:tc>
        <w:tc>
          <w:tcPr>
            <w:tcW w:w="1842" w:type="dxa"/>
          </w:tcPr>
          <w:p w:rsidR="00691AD0" w:rsidRDefault="00134C41">
            <w:r>
              <w:t>Erwin (465)</w:t>
            </w:r>
          </w:p>
        </w:tc>
        <w:tc>
          <w:tcPr>
            <w:tcW w:w="8505" w:type="dxa"/>
          </w:tcPr>
          <w:p w:rsidR="004C3AC4" w:rsidRDefault="00134C4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KD PjOK tidak usah dimasukan kedalam RPP</w:t>
            </w:r>
          </w:p>
          <w:p w:rsidR="00134C41" w:rsidRDefault="00134C41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Model pembelajaran belum tercantum</w:t>
            </w:r>
          </w:p>
          <w:p w:rsidR="00134C41" w:rsidRDefault="006168B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Materi belum semua termuat</w:t>
            </w:r>
          </w:p>
          <w:p w:rsidR="006168BC" w:rsidRDefault="006168B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Pendahuluan belum termuat apersepsi, orientasi, dan motivasi</w:t>
            </w:r>
          </w:p>
          <w:p w:rsidR="006168BC" w:rsidRDefault="006168BC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Saintifik pada kegiata</w:t>
            </w:r>
            <w:r w:rsidR="0020369D">
              <w:t>n</w:t>
            </w:r>
            <w:r>
              <w:t xml:space="preserve"> pembelajaran belum Nampak</w:t>
            </w:r>
          </w:p>
          <w:p w:rsidR="006168BC" w:rsidRDefault="006168BC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 </w:t>
            </w:r>
            <w:r w:rsidR="0020369D">
              <w:t>Pada bagian penilaian hanya disebutkan teknik, bentuk dan instrument penilaian</w:t>
            </w:r>
          </w:p>
          <w:p w:rsidR="00134C41" w:rsidRDefault="0020369D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4C3AC4">
            <w:r>
              <w:t>14</w:t>
            </w:r>
          </w:p>
        </w:tc>
        <w:tc>
          <w:tcPr>
            <w:tcW w:w="1842" w:type="dxa"/>
          </w:tcPr>
          <w:p w:rsidR="00691AD0" w:rsidRDefault="0020369D">
            <w:r>
              <w:t>Hendi (466)</w:t>
            </w:r>
          </w:p>
        </w:tc>
        <w:tc>
          <w:tcPr>
            <w:tcW w:w="8505" w:type="dxa"/>
          </w:tcPr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4C3AC4" w:rsidRDefault="0020369D" w:rsidP="004C3A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menggunakan model inquiry</w:t>
            </w:r>
          </w:p>
          <w:p w:rsidR="0020369D" w:rsidRDefault="0020369D" w:rsidP="004C3AC4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Belum tertera sintak model pembelajaran 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nampak, buat kaitan antara bung tomo dengan sudut, jangan langsung lompat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4C3AC4">
            <w:r>
              <w:t>15</w:t>
            </w:r>
          </w:p>
        </w:tc>
        <w:tc>
          <w:tcPr>
            <w:tcW w:w="1842" w:type="dxa"/>
          </w:tcPr>
          <w:p w:rsidR="00691AD0" w:rsidRDefault="0020369D">
            <w:r>
              <w:t>Aprilia (467)</w:t>
            </w:r>
          </w:p>
        </w:tc>
        <w:tc>
          <w:tcPr>
            <w:tcW w:w="8505" w:type="dxa"/>
          </w:tcPr>
          <w:p w:rsidR="0099347C" w:rsidRDefault="0020369D" w:rsidP="009934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sintaks pembelajaran. Lengkapi.</w:t>
            </w:r>
          </w:p>
          <w:p w:rsidR="0033544E" w:rsidRDefault="0033544E" w:rsidP="009934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sudah nampak</w:t>
            </w:r>
          </w:p>
          <w:p w:rsidR="0033544E" w:rsidRDefault="0033544E" w:rsidP="0099347C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Model belum nampak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</w:p>
          <w:p w:rsidR="0020369D" w:rsidRDefault="0020369D" w:rsidP="0020369D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99347C">
            <w:r>
              <w:t>16</w:t>
            </w:r>
          </w:p>
        </w:tc>
        <w:tc>
          <w:tcPr>
            <w:tcW w:w="1842" w:type="dxa"/>
          </w:tcPr>
          <w:p w:rsidR="00691AD0" w:rsidRDefault="0033544E">
            <w:r>
              <w:t>Titis (468)</w:t>
            </w:r>
          </w:p>
        </w:tc>
        <w:tc>
          <w:tcPr>
            <w:tcW w:w="8505" w:type="dxa"/>
          </w:tcPr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F03815" w:rsidRDefault="0033544E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Alokasi waktu belum tertera</w:t>
            </w:r>
          </w:p>
          <w:p w:rsidR="0033544E" w:rsidRDefault="0033544E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33544E" w:rsidRDefault="0033544E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 w:rsidRPr="0033544E">
              <w:rPr>
                <w:color w:val="FF0000"/>
              </w:rPr>
              <w:t>RPP belum selesai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lastRenderedPageBreak/>
              <w:t>17</w:t>
            </w:r>
          </w:p>
        </w:tc>
        <w:tc>
          <w:tcPr>
            <w:tcW w:w="1842" w:type="dxa"/>
          </w:tcPr>
          <w:p w:rsidR="00691AD0" w:rsidRDefault="00691AD0"/>
        </w:tc>
        <w:tc>
          <w:tcPr>
            <w:tcW w:w="8505" w:type="dxa"/>
          </w:tcPr>
          <w:p w:rsidR="00F03815" w:rsidRDefault="0033544E" w:rsidP="00F038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Bagian sumber ditulis daftar pustaka referensi yang digunakan</w:t>
            </w:r>
          </w:p>
          <w:p w:rsidR="0033544E" w:rsidRDefault="0033544E" w:rsidP="00F0381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Media jangan hanya gambar, buat yang inovatif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18</w:t>
            </w:r>
          </w:p>
        </w:tc>
        <w:tc>
          <w:tcPr>
            <w:tcW w:w="1842" w:type="dxa"/>
          </w:tcPr>
          <w:p w:rsidR="00691AD0" w:rsidRDefault="0033544E">
            <w:r>
              <w:t>Dea (472)</w:t>
            </w:r>
          </w:p>
        </w:tc>
        <w:tc>
          <w:tcPr>
            <w:tcW w:w="8505" w:type="dxa"/>
          </w:tcPr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F03815" w:rsidRDefault="0033544E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tematik sudah nampak. Keep moving!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</w:t>
            </w:r>
            <w:r>
              <w:t>. Rubrik penilaian letakan di lampiran.</w:t>
            </w:r>
          </w:p>
          <w:p w:rsidR="0033544E" w:rsidRDefault="0033544E" w:rsidP="0033544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Lampiran</w:t>
            </w:r>
            <w:r>
              <w:t xml:space="preserve"> perangkat pembelajaran</w:t>
            </w:r>
            <w:r>
              <w:t xml:space="preserve"> sudah hampir lengkap, tambahkan LKPD, dan Kisi-kisi, dan Instrumen Tes.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19</w:t>
            </w:r>
          </w:p>
        </w:tc>
        <w:tc>
          <w:tcPr>
            <w:tcW w:w="1842" w:type="dxa"/>
          </w:tcPr>
          <w:p w:rsidR="00691AD0" w:rsidRDefault="0033544E">
            <w:r>
              <w:t>Ata (473)</w:t>
            </w:r>
          </w:p>
        </w:tc>
        <w:tc>
          <w:tcPr>
            <w:tcW w:w="8505" w:type="dxa"/>
          </w:tcPr>
          <w:p w:rsidR="00F03815" w:rsidRDefault="0033544E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yang inovatif</w:t>
            </w:r>
          </w:p>
          <w:p w:rsidR="0033544E" w:rsidRDefault="0033544E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F03815">
            <w:r>
              <w:t>20</w:t>
            </w:r>
          </w:p>
        </w:tc>
        <w:tc>
          <w:tcPr>
            <w:tcW w:w="1842" w:type="dxa"/>
          </w:tcPr>
          <w:p w:rsidR="00691AD0" w:rsidRDefault="006B5BB2">
            <w:r>
              <w:t>Dimas (474)</w:t>
            </w:r>
          </w:p>
        </w:tc>
        <w:tc>
          <w:tcPr>
            <w:tcW w:w="8505" w:type="dxa"/>
          </w:tcPr>
          <w:p w:rsidR="00D918F3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Point KD dan indikator dipisah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menggunakan model pembelajaran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Tematik belum namak, dari kegiatan membuat poster langsung masuk pada </w:t>
            </w:r>
            <w:proofErr w:type="gramStart"/>
            <w:r>
              <w:t>kegiatan  hitung</w:t>
            </w:r>
            <w:proofErr w:type="gramEnd"/>
            <w:r>
              <w:t xml:space="preserve"> campur. Buat penghubung.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D918F3">
            <w:r>
              <w:t>21</w:t>
            </w:r>
          </w:p>
        </w:tc>
        <w:tc>
          <w:tcPr>
            <w:tcW w:w="1842" w:type="dxa"/>
          </w:tcPr>
          <w:p w:rsidR="00691AD0" w:rsidRDefault="006B5BB2">
            <w:r>
              <w:t>Ulil (476)</w:t>
            </w:r>
          </w:p>
        </w:tc>
        <w:tc>
          <w:tcPr>
            <w:tcW w:w="8505" w:type="dxa"/>
          </w:tcPr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KD PPkN, tambahkan Indikator dan tunjuan dari KD 1 dan 2 juga ya</w:t>
            </w:r>
          </w:p>
          <w:p w:rsidR="006B5BB2" w:rsidRDefault="006B5BB2" w:rsidP="006B5BB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</w:t>
            </w:r>
            <w:r>
              <w:t>endahuuan terdiri dari kegiatan apersepsi, orientasi, motivasi,</w:t>
            </w:r>
          </w:p>
          <w:p w:rsidR="006B5BB2" w:rsidRDefault="006B5BB2" w:rsidP="009B02D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Kolom sintak model pembelajaran belum nampak</w:t>
            </w:r>
          </w:p>
          <w:p w:rsidR="006B5BB2" w:rsidRDefault="006B5BB2" w:rsidP="009B02D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  <w:p w:rsidR="006B5BB2" w:rsidRDefault="006B5BB2" w:rsidP="009B02D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Tematik belum nampak, dari tumbuhan vegetative langsung masuk ke bagian nilai sila pancasila. Lalu dari sila pancasila, langsung lombat ke bagian hitung campur. Buat penghubung. </w:t>
            </w:r>
          </w:p>
          <w:p w:rsidR="006B5BB2" w:rsidRDefault="006B5BB2" w:rsidP="009B02D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9B02D9">
            <w:r>
              <w:t>22</w:t>
            </w:r>
          </w:p>
        </w:tc>
        <w:tc>
          <w:tcPr>
            <w:tcW w:w="1842" w:type="dxa"/>
          </w:tcPr>
          <w:p w:rsidR="00691AD0" w:rsidRDefault="006B5BB2">
            <w:r>
              <w:t>Dewi (477)</w:t>
            </w:r>
          </w:p>
        </w:tc>
        <w:tc>
          <w:tcPr>
            <w:tcW w:w="8505" w:type="dxa"/>
          </w:tcPr>
          <w:p w:rsidR="0003321E" w:rsidRDefault="00624C86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NHT?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624C86" w:rsidRDefault="00624C86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Diperbaiki lagi RPP nya.</w:t>
            </w:r>
          </w:p>
          <w:p w:rsidR="00624C86" w:rsidRDefault="00624C86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03321E">
            <w:r>
              <w:t>21</w:t>
            </w:r>
          </w:p>
        </w:tc>
        <w:tc>
          <w:tcPr>
            <w:tcW w:w="1842" w:type="dxa"/>
          </w:tcPr>
          <w:p w:rsidR="00691AD0" w:rsidRDefault="00624C86">
            <w:r>
              <w:t>Ririn (478)</w:t>
            </w:r>
          </w:p>
        </w:tc>
        <w:tc>
          <w:tcPr>
            <w:tcW w:w="8505" w:type="dxa"/>
          </w:tcPr>
          <w:p w:rsidR="0003321E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sesuai</w:t>
            </w:r>
          </w:p>
          <w:p w:rsidR="00624C86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model pembelajaran</w:t>
            </w:r>
          </w:p>
          <w:p w:rsidR="00624C86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inovatif.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Media organ pencernaan sapi? Dalam bentuk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03321E">
            <w:r>
              <w:t>22</w:t>
            </w:r>
          </w:p>
        </w:tc>
        <w:tc>
          <w:tcPr>
            <w:tcW w:w="1842" w:type="dxa"/>
          </w:tcPr>
          <w:p w:rsidR="00691AD0" w:rsidRDefault="00624C86" w:rsidP="00624C86">
            <w:r>
              <w:t>Tsausand (479)</w:t>
            </w:r>
          </w:p>
        </w:tc>
        <w:tc>
          <w:tcPr>
            <w:tcW w:w="8505" w:type="dxa"/>
          </w:tcPr>
          <w:p w:rsidR="0003321E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belum sesuai</w:t>
            </w:r>
          </w:p>
          <w:p w:rsidR="00624C86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Model Cooperative learning tipe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624C86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Kegiatan motivasi mana?</w:t>
            </w:r>
          </w:p>
          <w:p w:rsidR="00624C86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inovatif.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624C86" w:rsidRDefault="00624C86" w:rsidP="0003321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097CEF">
            <w:r>
              <w:t>23</w:t>
            </w:r>
          </w:p>
        </w:tc>
        <w:tc>
          <w:tcPr>
            <w:tcW w:w="1842" w:type="dxa"/>
          </w:tcPr>
          <w:p w:rsidR="00691AD0" w:rsidRDefault="00624C86">
            <w:r>
              <w:t>Dhita (480)</w:t>
            </w:r>
          </w:p>
        </w:tc>
        <w:tc>
          <w:tcPr>
            <w:tcW w:w="8505" w:type="dxa"/>
          </w:tcPr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sesuai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model pembelajaran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097CEF" w:rsidRDefault="00624C86" w:rsidP="00097CE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Alokasi waktu belum tertera</w:t>
            </w:r>
          </w:p>
          <w:p w:rsidR="00624C86" w:rsidRDefault="00624C86" w:rsidP="00097CE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Tematik belum nampak</w:t>
            </w:r>
          </w:p>
          <w:p w:rsidR="00624C86" w:rsidRDefault="00624C86" w:rsidP="00097CE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Penilaian belum ada</w:t>
            </w:r>
          </w:p>
          <w:p w:rsidR="00624C86" w:rsidRDefault="00624C86" w:rsidP="00097CE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097CEF">
            <w:r>
              <w:lastRenderedPageBreak/>
              <w:t>24</w:t>
            </w:r>
          </w:p>
        </w:tc>
        <w:tc>
          <w:tcPr>
            <w:tcW w:w="1842" w:type="dxa"/>
          </w:tcPr>
          <w:p w:rsidR="00691AD0" w:rsidRDefault="00624C86">
            <w:r>
              <w:t>Hadiah (481)</w:t>
            </w:r>
          </w:p>
        </w:tc>
        <w:tc>
          <w:tcPr>
            <w:tcW w:w="8505" w:type="dxa"/>
          </w:tcPr>
          <w:p w:rsidR="00FD2ABB" w:rsidRDefault="00624C86" w:rsidP="00C9172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Tulis RPP sesuai format, jangan buat format sendiri</w:t>
            </w:r>
          </w:p>
          <w:p w:rsidR="00624C86" w:rsidRDefault="002D15BE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</w:t>
            </w:r>
            <w:r w:rsidR="00624C86">
              <w:t xml:space="preserve">odel </w:t>
            </w:r>
            <w:r>
              <w:t xml:space="preserve">cooperative learning tipe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kolom sintak pembelajaran</w:t>
            </w:r>
          </w:p>
          <w:p w:rsidR="00624C86" w:rsidRPr="00624C86" w:rsidRDefault="00624C86" w:rsidP="00C9172E">
            <w:pPr>
              <w:pStyle w:val="ListParagraph"/>
              <w:numPr>
                <w:ilvl w:val="0"/>
                <w:numId w:val="2"/>
              </w:numPr>
              <w:ind w:left="175" w:hanging="283"/>
              <w:rPr>
                <w:b/>
                <w:color w:val="FF0000"/>
              </w:rPr>
            </w:pPr>
            <w:r w:rsidRPr="00624C86">
              <w:rPr>
                <w:b/>
                <w:color w:val="FF0000"/>
              </w:rPr>
              <w:t>Buat RPP itu bukan mengcopy paste buku guru dipindah ke RPP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Kerjakan dengan serius</w:t>
            </w:r>
          </w:p>
          <w:p w:rsidR="00624C86" w:rsidRDefault="00624C86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Perbaiki lagi ya RPP nya</w:t>
            </w:r>
          </w:p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2D15BE" w:rsidRDefault="002D15BE" w:rsidP="00624C86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691AD0" w:rsidTr="002475C0">
        <w:tc>
          <w:tcPr>
            <w:tcW w:w="480" w:type="dxa"/>
          </w:tcPr>
          <w:p w:rsidR="00691AD0" w:rsidRDefault="00FD2ABB">
            <w:r>
              <w:t>25</w:t>
            </w:r>
          </w:p>
        </w:tc>
        <w:tc>
          <w:tcPr>
            <w:tcW w:w="1842" w:type="dxa"/>
          </w:tcPr>
          <w:p w:rsidR="00691AD0" w:rsidRDefault="002D15BE">
            <w:r>
              <w:t>Eptantyas (483)</w:t>
            </w:r>
          </w:p>
        </w:tc>
        <w:tc>
          <w:tcPr>
            <w:tcW w:w="8505" w:type="dxa"/>
          </w:tcPr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job. Ini contoh RPP yang baik dan bagus.</w:t>
            </w:r>
          </w:p>
        </w:tc>
      </w:tr>
      <w:tr w:rsidR="00691AD0" w:rsidTr="002475C0">
        <w:tc>
          <w:tcPr>
            <w:tcW w:w="480" w:type="dxa"/>
          </w:tcPr>
          <w:p w:rsidR="00691AD0" w:rsidRDefault="00FD2ABB">
            <w:r>
              <w:t>26</w:t>
            </w:r>
          </w:p>
        </w:tc>
        <w:tc>
          <w:tcPr>
            <w:tcW w:w="1842" w:type="dxa"/>
          </w:tcPr>
          <w:p w:rsidR="00691AD0" w:rsidRDefault="002D15BE">
            <w:r>
              <w:t>Andriani (484)</w:t>
            </w:r>
          </w:p>
        </w:tc>
        <w:tc>
          <w:tcPr>
            <w:tcW w:w="8505" w:type="dxa"/>
          </w:tcPr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</w:t>
            </w:r>
          </w:p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FD2ABB" w:rsidRDefault="002D15BE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penilaian.</w:t>
            </w:r>
          </w:p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inovatif.</w:t>
            </w:r>
          </w:p>
          <w:p w:rsidR="002D15BE" w:rsidRDefault="002D15BE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FD2ABB">
            <w:r>
              <w:t>27</w:t>
            </w:r>
          </w:p>
        </w:tc>
        <w:tc>
          <w:tcPr>
            <w:tcW w:w="1842" w:type="dxa"/>
          </w:tcPr>
          <w:p w:rsidR="00FD2ABB" w:rsidRDefault="002D15BE">
            <w:r>
              <w:t>Hanif (487)</w:t>
            </w:r>
          </w:p>
        </w:tc>
        <w:tc>
          <w:tcPr>
            <w:tcW w:w="8505" w:type="dxa"/>
          </w:tcPr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2D15BE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inovatif.</w:t>
            </w:r>
          </w:p>
          <w:p w:rsidR="00FD2ABB" w:rsidRDefault="002D15BE" w:rsidP="002D15BE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011741">
            <w:r>
              <w:t>28</w:t>
            </w:r>
          </w:p>
        </w:tc>
        <w:tc>
          <w:tcPr>
            <w:tcW w:w="1842" w:type="dxa"/>
          </w:tcPr>
          <w:p w:rsidR="00FD2ABB" w:rsidRDefault="003337D5">
            <w:r>
              <w:t>Wahyu (489)</w:t>
            </w:r>
          </w:p>
        </w:tc>
        <w:tc>
          <w:tcPr>
            <w:tcW w:w="8505" w:type="dxa"/>
          </w:tcPr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penilaian.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inovatif.</w:t>
            </w:r>
          </w:p>
          <w:p w:rsidR="00460D12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29</w:t>
            </w:r>
          </w:p>
        </w:tc>
        <w:tc>
          <w:tcPr>
            <w:tcW w:w="1842" w:type="dxa"/>
          </w:tcPr>
          <w:p w:rsidR="00FD2ABB" w:rsidRDefault="003337D5">
            <w:r>
              <w:t>Melida (491)</w:t>
            </w:r>
          </w:p>
        </w:tc>
        <w:tc>
          <w:tcPr>
            <w:tcW w:w="8505" w:type="dxa"/>
          </w:tcPr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penilaian.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  <w:r>
              <w:t xml:space="preserve"> jangan hanya gambar</w:t>
            </w:r>
            <w:r>
              <w:t>.</w:t>
            </w:r>
          </w:p>
          <w:p w:rsidR="00460D12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30</w:t>
            </w:r>
          </w:p>
        </w:tc>
        <w:tc>
          <w:tcPr>
            <w:tcW w:w="1842" w:type="dxa"/>
          </w:tcPr>
          <w:p w:rsidR="00FD2ABB" w:rsidRDefault="003337D5">
            <w:r>
              <w:t>Eka N (493)</w:t>
            </w:r>
          </w:p>
        </w:tc>
        <w:tc>
          <w:tcPr>
            <w:tcW w:w="8505" w:type="dxa"/>
          </w:tcPr>
          <w:p w:rsidR="00460D12" w:rsidRDefault="003337D5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Kembangkan media KORPEN</w:t>
            </w:r>
          </w:p>
          <w:p w:rsidR="003337D5" w:rsidRDefault="003337D5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 Keep Moving</w:t>
            </w:r>
          </w:p>
          <w:p w:rsidR="003337D5" w:rsidRDefault="003337D5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3337D5">
        <w:tc>
          <w:tcPr>
            <w:tcW w:w="480" w:type="dxa"/>
            <w:shd w:val="clear" w:color="auto" w:fill="auto"/>
          </w:tcPr>
          <w:p w:rsidR="00FD2ABB" w:rsidRDefault="00460D12">
            <w:r>
              <w:t>31</w:t>
            </w:r>
          </w:p>
        </w:tc>
        <w:tc>
          <w:tcPr>
            <w:tcW w:w="1842" w:type="dxa"/>
            <w:shd w:val="clear" w:color="auto" w:fill="auto"/>
          </w:tcPr>
          <w:p w:rsidR="00FD2ABB" w:rsidRDefault="003337D5">
            <w:r>
              <w:t>RIsna (494)</w:t>
            </w:r>
          </w:p>
        </w:tc>
        <w:tc>
          <w:tcPr>
            <w:tcW w:w="8505" w:type="dxa"/>
            <w:shd w:val="clear" w:color="auto" w:fill="auto"/>
          </w:tcPr>
          <w:p w:rsidR="00460D12" w:rsidRDefault="003337D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Good Job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3337D5" w:rsidRDefault="003337D5" w:rsidP="00460D12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Lanjutkan dengan l</w:t>
            </w:r>
            <w:r>
              <w:t>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460D12">
            <w:r>
              <w:t>32</w:t>
            </w:r>
          </w:p>
        </w:tc>
        <w:tc>
          <w:tcPr>
            <w:tcW w:w="1842" w:type="dxa"/>
          </w:tcPr>
          <w:p w:rsidR="00FD2ABB" w:rsidRDefault="003337D5">
            <w:r>
              <w:t>Elsa (496)</w:t>
            </w:r>
          </w:p>
        </w:tc>
        <w:tc>
          <w:tcPr>
            <w:tcW w:w="8505" w:type="dxa"/>
          </w:tcPr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sesuai</w:t>
            </w:r>
          </w:p>
          <w:p w:rsidR="009430DB" w:rsidRDefault="003337D5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 xml:space="preserve">Alat dan Bahan dan Medianya </w:t>
            </w:r>
            <w:proofErr w:type="gramStart"/>
            <w:r>
              <w:t>apa</w:t>
            </w:r>
            <w:proofErr w:type="gramEnd"/>
            <w:r>
              <w:t>?</w:t>
            </w:r>
          </w:p>
          <w:p w:rsidR="003337D5" w:rsidRDefault="003337D5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3337D5" w:rsidRDefault="003337D5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t>33</w:t>
            </w:r>
          </w:p>
        </w:tc>
        <w:tc>
          <w:tcPr>
            <w:tcW w:w="1842" w:type="dxa"/>
          </w:tcPr>
          <w:p w:rsidR="00FD2ABB" w:rsidRDefault="003337D5">
            <w:r>
              <w:t>Khusna (498)</w:t>
            </w:r>
          </w:p>
        </w:tc>
        <w:tc>
          <w:tcPr>
            <w:tcW w:w="8505" w:type="dxa"/>
          </w:tcPr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</w:t>
            </w:r>
            <w:r>
              <w:t xml:space="preserve"> serta  </w:t>
            </w:r>
            <w:r>
              <w:t>indicator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3337D5" w:rsidRDefault="003337D5" w:rsidP="003337D5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sesuai</w:t>
            </w:r>
          </w:p>
          <w:p w:rsidR="009430DB" w:rsidRDefault="003337D5" w:rsidP="009430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Indikator banyak tapi tujuan sedikit</w:t>
            </w:r>
          </w:p>
          <w:p w:rsidR="003337D5" w:rsidRDefault="003337D5" w:rsidP="009430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Masukan juga sikap spiritual dan social pada kegiatan pembelajaran, lalu masukan pula pada penilaian</w:t>
            </w:r>
          </w:p>
          <w:p w:rsidR="003337D5" w:rsidRDefault="003337D5" w:rsidP="009430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Kembangkan media miniature pasarnya ya</w:t>
            </w:r>
          </w:p>
          <w:p w:rsidR="003337D5" w:rsidRDefault="003337D5" w:rsidP="009430D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lastRenderedPageBreak/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lastRenderedPageBreak/>
              <w:t>34</w:t>
            </w:r>
          </w:p>
        </w:tc>
        <w:tc>
          <w:tcPr>
            <w:tcW w:w="1842" w:type="dxa"/>
          </w:tcPr>
          <w:p w:rsidR="00FD2ABB" w:rsidRDefault="008A2F5F">
            <w:r>
              <w:t>Uji F (500)</w:t>
            </w:r>
          </w:p>
        </w:tc>
        <w:tc>
          <w:tcPr>
            <w:tcW w:w="8505" w:type="dxa"/>
          </w:tcPr>
          <w:p w:rsidR="009430DB" w:rsidRDefault="008A2F5F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Kerjakan pada posisi kertas portrait ya</w:t>
            </w:r>
          </w:p>
          <w:p w:rsidR="008A2F5F" w:rsidRP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  <w:rPr>
                <w:color w:val="FF0000"/>
              </w:rPr>
            </w:pPr>
            <w:r w:rsidRPr="008A2F5F">
              <w:rPr>
                <w:color w:val="FF0000"/>
              </w:rPr>
              <w:t>Screenshoot Buku jangan sebesar itu ya, cukup bagian yang ingin diunjukkan, jangan memindahkan isi BG pada RPP.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Perbaiki lagi RPP nya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9430DB">
            <w:r>
              <w:t>35</w:t>
            </w:r>
          </w:p>
        </w:tc>
        <w:tc>
          <w:tcPr>
            <w:tcW w:w="1842" w:type="dxa"/>
          </w:tcPr>
          <w:p w:rsidR="00FD2ABB" w:rsidRDefault="008A2F5F">
            <w:r>
              <w:t>Tian (501)</w:t>
            </w:r>
          </w:p>
        </w:tc>
        <w:tc>
          <w:tcPr>
            <w:tcW w:w="8505" w:type="dxa"/>
          </w:tcPr>
          <w:p w:rsidR="00107BE3" w:rsidRDefault="008A2F5F" w:rsidP="00107BE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belum nampak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8A2F5F" w:rsidRDefault="008A2F5F" w:rsidP="00107BE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8A2F5F" w:rsidRDefault="008A2F5F" w:rsidP="00107BE3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FD2ABB" w:rsidTr="002475C0">
        <w:tc>
          <w:tcPr>
            <w:tcW w:w="480" w:type="dxa"/>
          </w:tcPr>
          <w:p w:rsidR="00FD2ABB" w:rsidRDefault="00107BE3">
            <w:r>
              <w:t>36</w:t>
            </w:r>
          </w:p>
        </w:tc>
        <w:tc>
          <w:tcPr>
            <w:tcW w:w="1842" w:type="dxa"/>
          </w:tcPr>
          <w:p w:rsidR="00FD2ABB" w:rsidRDefault="008A2F5F">
            <w:r>
              <w:t>Aminatus (502)</w:t>
            </w:r>
          </w:p>
        </w:tc>
        <w:tc>
          <w:tcPr>
            <w:tcW w:w="8505" w:type="dxa"/>
          </w:tcPr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Sudah ada muatan pelajaran PPKn dan sudah ditambahkan KD 1 dan KD 2 serta  indicator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tujuan dari KD 1 dan KD 2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Jumlah indikator dan tujuan harus sesuai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Indikator banyak tapi tujuan sedikit</w:t>
            </w:r>
          </w:p>
          <w:p w:rsidR="00FD2ABB" w:rsidRDefault="008A2F5F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Alokasi waktu belum ada</w:t>
            </w:r>
          </w:p>
          <w:p w:rsidR="008A2F5F" w:rsidRDefault="008A2F5F" w:rsidP="00FD2ABB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Sintak belum terlihat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107BE3" w:rsidTr="002475C0">
        <w:tc>
          <w:tcPr>
            <w:tcW w:w="480" w:type="dxa"/>
          </w:tcPr>
          <w:p w:rsidR="00107BE3" w:rsidRDefault="00107BE3">
            <w:r>
              <w:t>37</w:t>
            </w:r>
          </w:p>
        </w:tc>
        <w:tc>
          <w:tcPr>
            <w:tcW w:w="1842" w:type="dxa"/>
          </w:tcPr>
          <w:p w:rsidR="00107BE3" w:rsidRDefault="008A2F5F">
            <w:r>
              <w:t>Aulia (505)</w:t>
            </w:r>
          </w:p>
        </w:tc>
        <w:tc>
          <w:tcPr>
            <w:tcW w:w="8505" w:type="dxa"/>
          </w:tcPr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Pendahuuan terdiri dari kegiatan apersepsi, orientasi, motivasi,</w:t>
            </w:r>
          </w:p>
          <w:p w:rsidR="007D3199" w:rsidRDefault="008A2F5F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model pembelajaran</w:t>
            </w:r>
          </w:p>
          <w:p w:rsidR="008A2F5F" w:rsidRDefault="008A2F5F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Kolom Sintak model pembelajaran belum ada</w:t>
            </w:r>
          </w:p>
          <w:p w:rsidR="008A2F5F" w:rsidRDefault="008A2F5F" w:rsidP="007D3199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38</w:t>
            </w:r>
          </w:p>
        </w:tc>
        <w:tc>
          <w:tcPr>
            <w:tcW w:w="1842" w:type="dxa"/>
          </w:tcPr>
          <w:p w:rsidR="00107BE3" w:rsidRDefault="008A2F5F">
            <w:r>
              <w:t>Reshendy (506)</w:t>
            </w:r>
          </w:p>
        </w:tc>
        <w:tc>
          <w:tcPr>
            <w:tcW w:w="8505" w:type="dxa"/>
          </w:tcPr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Jika ada muatan pelajaran PPKn, maka tambahkan KD 1 dan KD 2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Tambahkan pula indicator dan  tujuan dari KD 1 dan KD 2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Belum ada model pembelajaran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Kolom Sintak model pembelajaran belum ada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Tematik belum nampak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Buat media inovatif</w:t>
            </w:r>
          </w:p>
          <w:p w:rsidR="008A2F5F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Pada bagian penilaian hanya disebutkan teknik, bentuk dan instrument penilaian. Rubrik penilaian letakan di lampiran.</w:t>
            </w:r>
          </w:p>
          <w:p w:rsidR="007A4E4E" w:rsidRDefault="008A2F5F" w:rsidP="008A2F5F">
            <w:pPr>
              <w:pStyle w:val="ListParagraph"/>
              <w:numPr>
                <w:ilvl w:val="0"/>
                <w:numId w:val="2"/>
              </w:numPr>
              <w:ind w:left="175" w:hanging="283"/>
            </w:pPr>
            <w:r>
              <w:t>Lengkapi lampiran perangkat pembelajaran</w:t>
            </w:r>
            <w:bookmarkStart w:id="0" w:name="_GoBack"/>
            <w:bookmarkEnd w:id="0"/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39</w:t>
            </w:r>
          </w:p>
        </w:tc>
        <w:tc>
          <w:tcPr>
            <w:tcW w:w="1842" w:type="dxa"/>
          </w:tcPr>
          <w:p w:rsidR="00107BE3" w:rsidRDefault="00107BE3"/>
        </w:tc>
        <w:tc>
          <w:tcPr>
            <w:tcW w:w="8505" w:type="dxa"/>
          </w:tcPr>
          <w:p w:rsidR="002475C0" w:rsidRDefault="002475C0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</w:p>
        </w:tc>
      </w:tr>
      <w:tr w:rsidR="00107BE3" w:rsidTr="002475C0">
        <w:tc>
          <w:tcPr>
            <w:tcW w:w="480" w:type="dxa"/>
          </w:tcPr>
          <w:p w:rsidR="00107BE3" w:rsidRDefault="007D3199">
            <w:r>
              <w:t>40</w:t>
            </w:r>
          </w:p>
        </w:tc>
        <w:tc>
          <w:tcPr>
            <w:tcW w:w="1842" w:type="dxa"/>
          </w:tcPr>
          <w:p w:rsidR="00107BE3" w:rsidRDefault="00107BE3"/>
        </w:tc>
        <w:tc>
          <w:tcPr>
            <w:tcW w:w="8505" w:type="dxa"/>
          </w:tcPr>
          <w:p w:rsidR="002475C0" w:rsidRDefault="002475C0" w:rsidP="002475C0">
            <w:pPr>
              <w:pStyle w:val="ListParagraph"/>
              <w:numPr>
                <w:ilvl w:val="0"/>
                <w:numId w:val="2"/>
              </w:numPr>
              <w:ind w:left="175" w:hanging="283"/>
            </w:pPr>
          </w:p>
        </w:tc>
      </w:tr>
    </w:tbl>
    <w:p w:rsidR="00263FF7" w:rsidRDefault="00263FF7"/>
    <w:sectPr w:rsidR="00263FF7" w:rsidSect="00C917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0C8C"/>
    <w:multiLevelType w:val="hybridMultilevel"/>
    <w:tmpl w:val="28DAA214"/>
    <w:lvl w:ilvl="0" w:tplc="C532868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B51C2"/>
    <w:multiLevelType w:val="hybridMultilevel"/>
    <w:tmpl w:val="97BEC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5938C8"/>
    <w:multiLevelType w:val="hybridMultilevel"/>
    <w:tmpl w:val="10C82AE8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F7"/>
    <w:rsid w:val="00011741"/>
    <w:rsid w:val="0003321E"/>
    <w:rsid w:val="00097CEF"/>
    <w:rsid w:val="000D4A83"/>
    <w:rsid w:val="00107BE3"/>
    <w:rsid w:val="0011409E"/>
    <w:rsid w:val="00134C41"/>
    <w:rsid w:val="001600A5"/>
    <w:rsid w:val="0020369D"/>
    <w:rsid w:val="002268DB"/>
    <w:rsid w:val="002416B4"/>
    <w:rsid w:val="002475C0"/>
    <w:rsid w:val="002508C2"/>
    <w:rsid w:val="00263FF7"/>
    <w:rsid w:val="002D15BE"/>
    <w:rsid w:val="002D4E6D"/>
    <w:rsid w:val="003307EC"/>
    <w:rsid w:val="003337D5"/>
    <w:rsid w:val="0033544E"/>
    <w:rsid w:val="003417BE"/>
    <w:rsid w:val="003E65B2"/>
    <w:rsid w:val="00460D12"/>
    <w:rsid w:val="004763C4"/>
    <w:rsid w:val="00477293"/>
    <w:rsid w:val="00486A7C"/>
    <w:rsid w:val="004C3AC4"/>
    <w:rsid w:val="00561C02"/>
    <w:rsid w:val="00571349"/>
    <w:rsid w:val="005B73CA"/>
    <w:rsid w:val="005C6D2F"/>
    <w:rsid w:val="006168BC"/>
    <w:rsid w:val="00624C86"/>
    <w:rsid w:val="00691AD0"/>
    <w:rsid w:val="006B5BB2"/>
    <w:rsid w:val="00707E9A"/>
    <w:rsid w:val="00710B69"/>
    <w:rsid w:val="007A4E4E"/>
    <w:rsid w:val="007C2529"/>
    <w:rsid w:val="007D3199"/>
    <w:rsid w:val="008847DB"/>
    <w:rsid w:val="008A2F5F"/>
    <w:rsid w:val="008C5DCF"/>
    <w:rsid w:val="009430DB"/>
    <w:rsid w:val="0099347C"/>
    <w:rsid w:val="009B02D9"/>
    <w:rsid w:val="009F0E63"/>
    <w:rsid w:val="009F226C"/>
    <w:rsid w:val="00A07344"/>
    <w:rsid w:val="00A54B9E"/>
    <w:rsid w:val="00AD2C9E"/>
    <w:rsid w:val="00B850B1"/>
    <w:rsid w:val="00BF47B3"/>
    <w:rsid w:val="00C9172E"/>
    <w:rsid w:val="00D43BEB"/>
    <w:rsid w:val="00D66AF4"/>
    <w:rsid w:val="00D918F3"/>
    <w:rsid w:val="00DB300A"/>
    <w:rsid w:val="00E72CBA"/>
    <w:rsid w:val="00F03815"/>
    <w:rsid w:val="00F8225E"/>
    <w:rsid w:val="00FD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F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5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20</cp:revision>
  <dcterms:created xsi:type="dcterms:W3CDTF">2017-11-10T01:24:00Z</dcterms:created>
  <dcterms:modified xsi:type="dcterms:W3CDTF">2017-11-14T09:50:00Z</dcterms:modified>
</cp:coreProperties>
</file>