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72C" w:rsidRPr="00BB472C" w:rsidRDefault="00BB472C" w:rsidP="00BB472C">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BB472C">
        <w:rPr>
          <w:rFonts w:ascii="Times New Roman" w:eastAsia="Times New Roman" w:hAnsi="Times New Roman" w:cs="Times New Roman"/>
          <w:b/>
          <w:bCs/>
          <w:color w:val="339966"/>
          <w:sz w:val="36"/>
          <w:szCs w:val="36"/>
        </w:rPr>
        <w:t>MORFOLOGI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p>
    <w:p w:rsidR="00BB472C" w:rsidRPr="00BB472C" w:rsidRDefault="00BB472C" w:rsidP="00BB472C">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BB472C">
        <w:rPr>
          <w:rFonts w:ascii="Times New Roman" w:eastAsia="Times New Roman" w:hAnsi="Times New Roman" w:cs="Times New Roman"/>
          <w:b/>
          <w:bCs/>
          <w:color w:val="339966"/>
          <w:sz w:val="36"/>
          <w:szCs w:val="36"/>
        </w:rPr>
        <w:t>A</w:t>
      </w:r>
      <w:r w:rsidRPr="00BB472C">
        <w:rPr>
          <w:rFonts w:ascii="Times New Roman" w:eastAsia="Times New Roman" w:hAnsi="Times New Roman" w:cs="Times New Roman"/>
          <w:b/>
          <w:bCs/>
          <w:sz w:val="36"/>
          <w:szCs w:val="36"/>
        </w:rPr>
        <w:t xml:space="preserve">. </w:t>
      </w:r>
      <w:r w:rsidRPr="00BB472C">
        <w:rPr>
          <w:rFonts w:ascii="Times New Roman" w:eastAsia="Times New Roman" w:hAnsi="Times New Roman" w:cs="Times New Roman"/>
          <w:b/>
          <w:bCs/>
          <w:color w:val="0000FF"/>
          <w:sz w:val="36"/>
          <w:szCs w:val="36"/>
        </w:rPr>
        <w:t>Pengertian</w:t>
      </w:r>
      <w:r w:rsidRPr="00BB472C">
        <w:rPr>
          <w:rFonts w:ascii="Times New Roman" w:eastAsia="Times New Roman" w:hAnsi="Times New Roman" w:cs="Times New Roman"/>
          <w:b/>
          <w:bCs/>
          <w:sz w:val="36"/>
          <w:szCs w:val="36"/>
        </w:rPr>
        <w:t xml:space="preserve"> </w:t>
      </w:r>
      <w:r w:rsidRPr="00BB472C">
        <w:rPr>
          <w:rFonts w:ascii="Times New Roman" w:eastAsia="Times New Roman" w:hAnsi="Times New Roman" w:cs="Times New Roman"/>
          <w:b/>
          <w:bCs/>
          <w:color w:val="FF6600"/>
          <w:sz w:val="36"/>
          <w:szCs w:val="36"/>
        </w:rPr>
        <w:t>Morfologi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Morfologi adalah cabang </w:t>
      </w:r>
      <w:hyperlink r:id="rId6" w:history="1">
        <w:r w:rsidRPr="00BB472C">
          <w:rPr>
            <w:rFonts w:ascii="Times New Roman" w:eastAsia="Times New Roman" w:hAnsi="Times New Roman" w:cs="Times New Roman"/>
            <w:color w:val="0000FF"/>
            <w:sz w:val="24"/>
            <w:szCs w:val="24"/>
            <w:u w:val="single"/>
          </w:rPr>
          <w:t>linguistik</w:t>
        </w:r>
      </w:hyperlink>
      <w:r w:rsidRPr="00BB472C">
        <w:rPr>
          <w:rFonts w:ascii="Times New Roman" w:eastAsia="Times New Roman" w:hAnsi="Times New Roman" w:cs="Times New Roman"/>
          <w:sz w:val="24"/>
          <w:szCs w:val="24"/>
        </w:rPr>
        <w:t xml:space="preserve"> yang mengidentifikasi satuan-satuan dasar </w:t>
      </w:r>
      <w:hyperlink r:id="rId7" w:history="1">
        <w:r w:rsidRPr="00BB472C">
          <w:rPr>
            <w:rFonts w:ascii="Times New Roman" w:eastAsia="Times New Roman" w:hAnsi="Times New Roman" w:cs="Times New Roman"/>
            <w:color w:val="0000FF"/>
            <w:sz w:val="24"/>
            <w:szCs w:val="24"/>
            <w:u w:val="single"/>
          </w:rPr>
          <w:t>bahasa</w:t>
        </w:r>
      </w:hyperlink>
      <w:r w:rsidRPr="00BB472C">
        <w:rPr>
          <w:rFonts w:ascii="Times New Roman" w:eastAsia="Times New Roman" w:hAnsi="Times New Roman" w:cs="Times New Roman"/>
          <w:sz w:val="24"/>
          <w:szCs w:val="24"/>
        </w:rPr>
        <w:t xml:space="preserve"> sebagai satuan </w:t>
      </w:r>
      <w:hyperlink r:id="rId8" w:history="1">
        <w:r w:rsidRPr="00BB472C">
          <w:rPr>
            <w:rFonts w:ascii="Times New Roman" w:eastAsia="Times New Roman" w:hAnsi="Times New Roman" w:cs="Times New Roman"/>
            <w:color w:val="0000FF"/>
            <w:sz w:val="24"/>
            <w:szCs w:val="24"/>
            <w:u w:val="single"/>
          </w:rPr>
          <w:t>gramatikal</w:t>
        </w:r>
      </w:hyperlink>
      <w:r w:rsidRPr="00BB472C">
        <w:rPr>
          <w:rFonts w:ascii="Times New Roman" w:eastAsia="Times New Roman" w:hAnsi="Times New Roman" w:cs="Times New Roman"/>
          <w:sz w:val="24"/>
          <w:szCs w:val="24"/>
        </w:rPr>
        <w:t xml:space="preserve">. Morfologi mempelajari seluk-beluk bentuk kata serta pengaruh perubahan-perubahan bentuk kata terhadap golongan dan arti kata. Atau dengan kata lain dapat dikatakan bahwa morfologi mempelajari seluk-beluk bentuk kata serta fungsi perubahan-perubahan bentuk kata itu, baik fungsi gramatik maupun fungsi </w:t>
      </w:r>
      <w:hyperlink r:id="rId9" w:history="1">
        <w:r w:rsidRPr="00BB472C">
          <w:rPr>
            <w:rFonts w:ascii="Times New Roman" w:eastAsia="Times New Roman" w:hAnsi="Times New Roman" w:cs="Times New Roman"/>
            <w:color w:val="0000FF"/>
            <w:sz w:val="24"/>
            <w:szCs w:val="24"/>
            <w:u w:val="single"/>
          </w:rPr>
          <w:t>semantik</w:t>
        </w:r>
      </w:hyperlink>
      <w:r w:rsidRPr="00BB472C">
        <w:rPr>
          <w:rFonts w:ascii="Times New Roman" w:eastAsia="Times New Roman" w:hAnsi="Times New Roman" w:cs="Times New Roman"/>
          <w:sz w:val="24"/>
          <w:szCs w:val="24"/>
        </w:rPr>
        <w:t>. (</w:t>
      </w:r>
      <w:hyperlink r:id="rId10" w:history="1">
        <w:r w:rsidRPr="00BB472C">
          <w:rPr>
            <w:rFonts w:ascii="Times New Roman" w:eastAsia="Times New Roman" w:hAnsi="Times New Roman" w:cs="Times New Roman"/>
            <w:color w:val="0000FF"/>
            <w:sz w:val="24"/>
            <w:szCs w:val="24"/>
            <w:u w:val="single"/>
          </w:rPr>
          <w:t>http://id.wikipedia.org/wiki/linguistik</w:t>
        </w:r>
      </w:hyperlink>
      <w:r w:rsidRPr="00BB472C">
        <w:rPr>
          <w:rFonts w:ascii="Times New Roman" w:eastAsia="Times New Roman" w:hAnsi="Times New Roman" w:cs="Times New Roman"/>
          <w:sz w:val="24"/>
          <w:szCs w:val="24"/>
        </w:rPr>
        <w: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Kata Morfologi berasal dari kata morphologie. Kata morphologie berasal dari bahasa Yunani morphe yang digabungkan dengan logos. Morphe berarti bentuk dan dan logos berarti ilmu. Bunyi [o] yang terdapat diantara morphed an logos ialah bunyi yang biasa muncul diantara dua kata yang digabungkan. Jadi, berdasarkan makna unsur-unsur pembentukannya itu, kata morfologi berarti ilmu tentang bentuk.</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Dalam kaitannya dengan kebahasaan, yang dipelajari dalam morfologi ialah bentuk kata. Selain itu, perubahan bentuk kata dan makna (arti) yang muncul serta perubahan kelas kata yang disebabkan perubahan bentuk kata itu, juga menjadi objek pembicaraan dalam morfologi. Dengan kata lain, secara struktural objek pembicaraan dalam morfologi adalah morfem pada tingkat terendah dan kata pada tingkat tertinggi.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Itulah sebabnya, dikatakan bahwa morfologi adalah ilmu yang mempelajari seluk beluk kata (struktur kata) serta pengaruh perubahan-perubahan bentuk kata terhadap makna (arti) dan kelas kata.</w:t>
      </w:r>
      <w:r w:rsidRPr="00BB472C">
        <w:rPr>
          <w:rFonts w:ascii="Times New Roman" w:eastAsia="Times New Roman" w:hAnsi="Times New Roman" w:cs="Times New Roman"/>
          <w:b/>
          <w:bCs/>
          <w:sz w:val="24"/>
          <w:szCs w:val="24"/>
        </w:rPr>
        <w:t xml:space="preserve"> </w:t>
      </w:r>
    </w:p>
    <w:p w:rsidR="00BB472C" w:rsidRPr="00BB472C" w:rsidRDefault="00BB472C" w:rsidP="00BB472C">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BB472C">
        <w:rPr>
          <w:rFonts w:ascii="Times New Roman" w:eastAsia="Times New Roman" w:hAnsi="Times New Roman" w:cs="Times New Roman"/>
          <w:b/>
          <w:bCs/>
          <w:sz w:val="36"/>
          <w:szCs w:val="36"/>
        </w:rPr>
        <w:t xml:space="preserve">B. Morfem </w:t>
      </w:r>
    </w:p>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t>1. Pengertian Morfem</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adalah suatu bentuk bahasa yang tidak mengandung bagian-bagian yang mirip dengan bentuk lain, baik bunyi maupun maknanya. (Bloomfield, 1974: 6).</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adalah unsur-unsur terkecil yang memiliki makna dalam tutur suatu bahasa (Hookett dalam Sutawijaya, dkk.). Kalau dihubungkan dengan konsep satuan gramatik, maka unsur yang dimaksud oleh Hockett itu, tergolong  ke dalam satuan gramatik yang paling kecil.</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Morfem</w:t>
      </w:r>
      <w:r w:rsidRPr="00BB472C">
        <w:rPr>
          <w:rFonts w:ascii="Times New Roman" w:eastAsia="Times New Roman" w:hAnsi="Times New Roman" w:cs="Times New Roman"/>
          <w:sz w:val="24"/>
          <w:szCs w:val="24"/>
        </w:rPr>
        <w:t xml:space="preserve">, dapat juga dikatakan unsur terkecil dari pembentukan kata dan disesuaikan dengan aturan suatu bahasa. Pada bahasa Indonesia morfem dapat berbentuk imbuhan. Misalnya kata praduga memiliki dua morfem yaitu /pra/ dan /duga/. Kata </w:t>
      </w:r>
      <w:r w:rsidRPr="00BB472C">
        <w:rPr>
          <w:rFonts w:ascii="Times New Roman" w:eastAsia="Times New Roman" w:hAnsi="Times New Roman" w:cs="Times New Roman"/>
          <w:i/>
          <w:iCs/>
          <w:sz w:val="24"/>
          <w:szCs w:val="24"/>
        </w:rPr>
        <w:t>duga</w:t>
      </w:r>
      <w:r w:rsidRPr="00BB472C">
        <w:rPr>
          <w:rFonts w:ascii="Times New Roman" w:eastAsia="Times New Roman" w:hAnsi="Times New Roman" w:cs="Times New Roman"/>
          <w:sz w:val="24"/>
          <w:szCs w:val="24"/>
        </w:rPr>
        <w:t xml:space="preserve"> merupakan kata dasar </w:t>
      </w:r>
      <w:r w:rsidRPr="00BB472C">
        <w:rPr>
          <w:rFonts w:ascii="Times New Roman" w:eastAsia="Times New Roman" w:hAnsi="Times New Roman" w:cs="Times New Roman"/>
          <w:sz w:val="24"/>
          <w:szCs w:val="24"/>
        </w:rPr>
        <w:lastRenderedPageBreak/>
        <w:t xml:space="preserve">penambahan morfem /pra/ menyebabkan perubahan arti pada kata </w:t>
      </w:r>
      <w:r w:rsidRPr="00BB472C">
        <w:rPr>
          <w:rFonts w:ascii="Times New Roman" w:eastAsia="Times New Roman" w:hAnsi="Times New Roman" w:cs="Times New Roman"/>
          <w:i/>
          <w:iCs/>
          <w:sz w:val="24"/>
          <w:szCs w:val="24"/>
        </w:rPr>
        <w:t>duga</w:t>
      </w:r>
      <w:r w:rsidRPr="00BB472C">
        <w:rPr>
          <w:rFonts w:ascii="Times New Roman" w:eastAsia="Times New Roman" w:hAnsi="Times New Roman" w:cs="Times New Roman"/>
          <w:sz w:val="24"/>
          <w:szCs w:val="24"/>
        </w:rPr>
        <w:t>. (</w:t>
      </w:r>
      <w:hyperlink r:id="rId11" w:history="1">
        <w:r w:rsidRPr="00BB472C">
          <w:rPr>
            <w:rFonts w:ascii="Times New Roman" w:eastAsia="Times New Roman" w:hAnsi="Times New Roman" w:cs="Times New Roman"/>
            <w:color w:val="0000FF"/>
            <w:sz w:val="24"/>
            <w:szCs w:val="24"/>
            <w:u w:val="single"/>
          </w:rPr>
          <w:t>http://id.wikipedia.org/wiki/linguistik</w:t>
        </w:r>
      </w:hyperlink>
      <w:r w:rsidRPr="00BB472C">
        <w:rPr>
          <w:rFonts w:ascii="Times New Roman" w:eastAsia="Times New Roman" w:hAnsi="Times New Roman" w:cs="Times New Roman"/>
          <w:sz w:val="24"/>
          <w:szCs w:val="24"/>
        </w:rPr>
        <w: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Berdasarkan konsep-konsep di atas di atas dapat dikatakan bahwa morfem adalah satuan gramatik yang terkecil yang mempunyai makna, baik makna leksikal maupun makna gramatikal.</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Kata </w:t>
      </w:r>
      <w:r w:rsidRPr="00BB472C">
        <w:rPr>
          <w:rFonts w:ascii="Times New Roman" w:eastAsia="Times New Roman" w:hAnsi="Times New Roman" w:cs="Times New Roman"/>
          <w:i/>
          <w:iCs/>
          <w:sz w:val="24"/>
          <w:szCs w:val="24"/>
        </w:rPr>
        <w:t>memperbesar</w:t>
      </w:r>
      <w:r w:rsidRPr="00BB472C">
        <w:rPr>
          <w:rFonts w:ascii="Times New Roman" w:eastAsia="Times New Roman" w:hAnsi="Times New Roman" w:cs="Times New Roman"/>
          <w:sz w:val="24"/>
          <w:szCs w:val="24"/>
        </w:rPr>
        <w:t xml:space="preserve"> misalnya, dapat kita potong sebagai berikut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i/>
          <w:iCs/>
          <w:sz w:val="24"/>
          <w:szCs w:val="24"/>
        </w:rPr>
        <w:t>mem</w:t>
      </w:r>
      <w:r w:rsidRPr="00BB472C">
        <w:rPr>
          <w:rFonts w:ascii="Times New Roman" w:eastAsia="Times New Roman" w:hAnsi="Times New Roman" w:cs="Times New Roman"/>
          <w:sz w:val="24"/>
          <w:szCs w:val="24"/>
        </w:rPr>
        <w:t>–</w:t>
      </w:r>
      <w:r w:rsidRPr="00BB472C">
        <w:rPr>
          <w:rFonts w:ascii="Times New Roman" w:eastAsia="Times New Roman" w:hAnsi="Times New Roman" w:cs="Times New Roman"/>
          <w:i/>
          <w:iCs/>
          <w:sz w:val="24"/>
          <w:szCs w:val="24"/>
        </w:rPr>
        <w:t>perbesar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i/>
          <w:iCs/>
          <w:sz w:val="24"/>
          <w:szCs w:val="24"/>
        </w:rPr>
        <w:t>per-besar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Jika besar dipotong lagi, maka </w:t>
      </w:r>
      <w:r w:rsidRPr="00BB472C">
        <w:rPr>
          <w:rFonts w:ascii="Times New Roman" w:eastAsia="Times New Roman" w:hAnsi="Times New Roman" w:cs="Times New Roman"/>
          <w:i/>
          <w:iCs/>
          <w:sz w:val="24"/>
          <w:szCs w:val="24"/>
        </w:rPr>
        <w:t xml:space="preserve">be- </w:t>
      </w:r>
      <w:r w:rsidRPr="00BB472C">
        <w:rPr>
          <w:rFonts w:ascii="Times New Roman" w:eastAsia="Times New Roman" w:hAnsi="Times New Roman" w:cs="Times New Roman"/>
          <w:sz w:val="24"/>
          <w:szCs w:val="24"/>
        </w:rPr>
        <w:t xml:space="preserve">dan </w:t>
      </w:r>
      <w:r w:rsidRPr="00BB472C">
        <w:rPr>
          <w:rFonts w:ascii="Times New Roman" w:eastAsia="Times New Roman" w:hAnsi="Times New Roman" w:cs="Times New Roman"/>
          <w:i/>
          <w:iCs/>
          <w:sz w:val="24"/>
          <w:szCs w:val="24"/>
        </w:rPr>
        <w:t>–sar</w:t>
      </w:r>
      <w:r w:rsidRPr="00BB472C">
        <w:rPr>
          <w:rFonts w:ascii="Times New Roman" w:eastAsia="Times New Roman" w:hAnsi="Times New Roman" w:cs="Times New Roman"/>
          <w:sz w:val="24"/>
          <w:szCs w:val="24"/>
        </w:rPr>
        <w:t xml:space="preserve"> masing-masing tidak mempunyai makna. Bentuk seperti </w:t>
      </w:r>
      <w:r w:rsidRPr="00BB472C">
        <w:rPr>
          <w:rFonts w:ascii="Times New Roman" w:eastAsia="Times New Roman" w:hAnsi="Times New Roman" w:cs="Times New Roman"/>
          <w:i/>
          <w:iCs/>
          <w:sz w:val="24"/>
          <w:szCs w:val="24"/>
        </w:rPr>
        <w:t xml:space="preserve">mem-, per-, </w:t>
      </w:r>
      <w:r w:rsidRPr="00BB472C">
        <w:rPr>
          <w:rFonts w:ascii="Times New Roman" w:eastAsia="Times New Roman" w:hAnsi="Times New Roman" w:cs="Times New Roman"/>
          <w:sz w:val="24"/>
          <w:szCs w:val="24"/>
        </w:rPr>
        <w:t xml:space="preserve">dan </w:t>
      </w:r>
      <w:r w:rsidRPr="00BB472C">
        <w:rPr>
          <w:rFonts w:ascii="Times New Roman" w:eastAsia="Times New Roman" w:hAnsi="Times New Roman" w:cs="Times New Roman"/>
          <w:i/>
          <w:iCs/>
          <w:sz w:val="24"/>
          <w:szCs w:val="24"/>
        </w:rPr>
        <w:t xml:space="preserve">besar </w:t>
      </w:r>
      <w:r w:rsidRPr="00BB472C">
        <w:rPr>
          <w:rFonts w:ascii="Times New Roman" w:eastAsia="Times New Roman" w:hAnsi="Times New Roman" w:cs="Times New Roman"/>
          <w:sz w:val="24"/>
          <w:szCs w:val="24"/>
        </w:rPr>
        <w:t>disebut morfem</w:t>
      </w:r>
      <w:r w:rsidRPr="00BB472C">
        <w:rPr>
          <w:rFonts w:ascii="Times New Roman" w:eastAsia="Times New Roman" w:hAnsi="Times New Roman" w:cs="Times New Roman"/>
          <w:b/>
          <w:bCs/>
          <w:sz w:val="24"/>
          <w:szCs w:val="24"/>
        </w:rPr>
        <w:t xml:space="preserve">. </w:t>
      </w:r>
      <w:r w:rsidRPr="00BB472C">
        <w:rPr>
          <w:rFonts w:ascii="Times New Roman" w:eastAsia="Times New Roman" w:hAnsi="Times New Roman" w:cs="Times New Roman"/>
          <w:sz w:val="24"/>
          <w:szCs w:val="24"/>
        </w:rPr>
        <w:t xml:space="preserve">Morfem yang dapat berdiri sendiri, seperti </w:t>
      </w:r>
      <w:r w:rsidRPr="00BB472C">
        <w:rPr>
          <w:rFonts w:ascii="Times New Roman" w:eastAsia="Times New Roman" w:hAnsi="Times New Roman" w:cs="Times New Roman"/>
          <w:i/>
          <w:iCs/>
          <w:sz w:val="24"/>
          <w:szCs w:val="24"/>
        </w:rPr>
        <w:t>besar</w:t>
      </w:r>
      <w:r w:rsidRPr="00BB472C">
        <w:rPr>
          <w:rFonts w:ascii="Times New Roman" w:eastAsia="Times New Roman" w:hAnsi="Times New Roman" w:cs="Times New Roman"/>
          <w:sz w:val="24"/>
          <w:szCs w:val="24"/>
        </w:rPr>
        <w:t>, dinamakan morfem</w:t>
      </w:r>
      <w:r w:rsidRPr="00BB472C">
        <w:rPr>
          <w:rFonts w:ascii="Times New Roman" w:eastAsia="Times New Roman" w:hAnsi="Times New Roman" w:cs="Times New Roman"/>
          <w:b/>
          <w:bCs/>
          <w:sz w:val="24"/>
          <w:szCs w:val="24"/>
        </w:rPr>
        <w:t xml:space="preserve"> </w:t>
      </w:r>
      <w:r w:rsidRPr="00BB472C">
        <w:rPr>
          <w:rFonts w:ascii="Times New Roman" w:eastAsia="Times New Roman" w:hAnsi="Times New Roman" w:cs="Times New Roman"/>
          <w:sz w:val="24"/>
          <w:szCs w:val="24"/>
        </w:rPr>
        <w:t>bebas</w:t>
      </w:r>
      <w:r w:rsidRPr="00BB472C">
        <w:rPr>
          <w:rFonts w:ascii="Times New Roman" w:eastAsia="Times New Roman" w:hAnsi="Times New Roman" w:cs="Times New Roman"/>
          <w:b/>
          <w:bCs/>
          <w:sz w:val="24"/>
          <w:szCs w:val="24"/>
        </w:rPr>
        <w:t xml:space="preserve">, </w:t>
      </w:r>
      <w:r w:rsidRPr="00BB472C">
        <w:rPr>
          <w:rFonts w:ascii="Times New Roman" w:eastAsia="Times New Roman" w:hAnsi="Times New Roman" w:cs="Times New Roman"/>
          <w:sz w:val="24"/>
          <w:szCs w:val="24"/>
        </w:rPr>
        <w:t xml:space="preserve">sedangkan yang melekat pada bentuk lain, seperti </w:t>
      </w:r>
      <w:r w:rsidRPr="00BB472C">
        <w:rPr>
          <w:rFonts w:ascii="Times New Roman" w:eastAsia="Times New Roman" w:hAnsi="Times New Roman" w:cs="Times New Roman"/>
          <w:i/>
          <w:iCs/>
          <w:sz w:val="24"/>
          <w:szCs w:val="24"/>
        </w:rPr>
        <w:t xml:space="preserve">mem- </w:t>
      </w:r>
      <w:r w:rsidRPr="00BB472C">
        <w:rPr>
          <w:rFonts w:ascii="Times New Roman" w:eastAsia="Times New Roman" w:hAnsi="Times New Roman" w:cs="Times New Roman"/>
          <w:sz w:val="24"/>
          <w:szCs w:val="24"/>
        </w:rPr>
        <w:t xml:space="preserve">dan </w:t>
      </w:r>
      <w:r w:rsidRPr="00BB472C">
        <w:rPr>
          <w:rFonts w:ascii="Times New Roman" w:eastAsia="Times New Roman" w:hAnsi="Times New Roman" w:cs="Times New Roman"/>
          <w:i/>
          <w:iCs/>
          <w:sz w:val="24"/>
          <w:szCs w:val="24"/>
        </w:rPr>
        <w:t>per-</w:t>
      </w:r>
      <w:r w:rsidRPr="00BB472C">
        <w:rPr>
          <w:rFonts w:ascii="Times New Roman" w:eastAsia="Times New Roman" w:hAnsi="Times New Roman" w:cs="Times New Roman"/>
          <w:sz w:val="24"/>
          <w:szCs w:val="24"/>
        </w:rPr>
        <w:t>, dinamakan morfem</w:t>
      </w:r>
      <w:r w:rsidRPr="00BB472C">
        <w:rPr>
          <w:rFonts w:ascii="Times New Roman" w:eastAsia="Times New Roman" w:hAnsi="Times New Roman" w:cs="Times New Roman"/>
          <w:b/>
          <w:bCs/>
          <w:sz w:val="24"/>
          <w:szCs w:val="24"/>
        </w:rPr>
        <w:t xml:space="preserve"> </w:t>
      </w:r>
      <w:r w:rsidRPr="00BB472C">
        <w:rPr>
          <w:rFonts w:ascii="Times New Roman" w:eastAsia="Times New Roman" w:hAnsi="Times New Roman" w:cs="Times New Roman"/>
          <w:sz w:val="24"/>
          <w:szCs w:val="24"/>
        </w:rPr>
        <w:t xml:space="preserve">terikat. Contoh </w:t>
      </w:r>
      <w:r w:rsidRPr="00BB472C">
        <w:rPr>
          <w:rFonts w:ascii="Times New Roman" w:eastAsia="Times New Roman" w:hAnsi="Times New Roman" w:cs="Times New Roman"/>
          <w:i/>
          <w:iCs/>
          <w:sz w:val="24"/>
          <w:szCs w:val="24"/>
        </w:rPr>
        <w:t xml:space="preserve">memperbesar </w:t>
      </w:r>
      <w:r w:rsidRPr="00BB472C">
        <w:rPr>
          <w:rFonts w:ascii="Times New Roman" w:eastAsia="Times New Roman" w:hAnsi="Times New Roman" w:cs="Times New Roman"/>
          <w:sz w:val="24"/>
          <w:szCs w:val="24"/>
        </w:rPr>
        <w:t xml:space="preserve">di atas adalah satu kata yang terdiri atas tiga morfem, yakni dua morfem terikat  </w:t>
      </w:r>
      <w:r w:rsidRPr="00BB472C">
        <w:rPr>
          <w:rFonts w:ascii="Times New Roman" w:eastAsia="Times New Roman" w:hAnsi="Times New Roman" w:cs="Times New Roman"/>
          <w:i/>
          <w:iCs/>
          <w:sz w:val="24"/>
          <w:szCs w:val="24"/>
        </w:rPr>
        <w:t xml:space="preserve">mem- </w:t>
      </w:r>
      <w:r w:rsidRPr="00BB472C">
        <w:rPr>
          <w:rFonts w:ascii="Times New Roman" w:eastAsia="Times New Roman" w:hAnsi="Times New Roman" w:cs="Times New Roman"/>
          <w:sz w:val="24"/>
          <w:szCs w:val="24"/>
        </w:rPr>
        <w:t xml:space="preserve">dan </w:t>
      </w:r>
      <w:r w:rsidRPr="00BB472C">
        <w:rPr>
          <w:rFonts w:ascii="Times New Roman" w:eastAsia="Times New Roman" w:hAnsi="Times New Roman" w:cs="Times New Roman"/>
          <w:i/>
          <w:iCs/>
          <w:sz w:val="24"/>
          <w:szCs w:val="24"/>
        </w:rPr>
        <w:t xml:space="preserve">per- </w:t>
      </w:r>
      <w:r w:rsidRPr="00BB472C">
        <w:rPr>
          <w:rFonts w:ascii="Times New Roman" w:eastAsia="Times New Roman" w:hAnsi="Times New Roman" w:cs="Times New Roman"/>
          <w:sz w:val="24"/>
          <w:szCs w:val="24"/>
        </w:rPr>
        <w:t xml:space="preserve">serta satu morfem bebas, </w:t>
      </w:r>
      <w:r w:rsidRPr="00BB472C">
        <w:rPr>
          <w:rFonts w:ascii="Times New Roman" w:eastAsia="Times New Roman" w:hAnsi="Times New Roman" w:cs="Times New Roman"/>
          <w:i/>
          <w:iCs/>
          <w:sz w:val="24"/>
          <w:szCs w:val="24"/>
        </w:rPr>
        <w:t>besar.</w:t>
      </w:r>
      <w:r w:rsidRPr="00BB472C">
        <w:rPr>
          <w:rFonts w:ascii="Times New Roman" w:eastAsia="Times New Roman" w:hAnsi="Times New Roman" w:cs="Times New Roman"/>
          <w:b/>
          <w:bCs/>
          <w:sz w:val="24"/>
          <w:szCs w:val="24"/>
        </w:rPr>
        <w:t xml:space="preserve"> </w:t>
      </w:r>
    </w:p>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t>2. Morf dan Alomorf</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Morf dan alomorf adalah dua buah nama untuk untuk sebuah bentuk yang sama. Morf adalah nama untuk sebuah bentuk yang belum diketahui statusnya (misal: {i} pada </w:t>
      </w:r>
      <w:r w:rsidRPr="00BB472C">
        <w:rPr>
          <w:rFonts w:ascii="Times New Roman" w:eastAsia="Times New Roman" w:hAnsi="Times New Roman" w:cs="Times New Roman"/>
          <w:i/>
          <w:iCs/>
          <w:sz w:val="24"/>
          <w:szCs w:val="24"/>
        </w:rPr>
        <w:t>kenai</w:t>
      </w:r>
      <w:r w:rsidRPr="00BB472C">
        <w:rPr>
          <w:rFonts w:ascii="Times New Roman" w:eastAsia="Times New Roman" w:hAnsi="Times New Roman" w:cs="Times New Roman"/>
          <w:sz w:val="24"/>
          <w:szCs w:val="24"/>
        </w:rPr>
        <w:t>); sedangkan alomorf adalah nama untuk bentuk tersebut kalau sudah diketahui statusnya (misal [b¶r], [b¶], [b¶l] adalah alomorf dari morfem ber-.</w:t>
      </w:r>
      <w:r w:rsidRPr="00BB472C">
        <w:rPr>
          <w:rFonts w:ascii="Times New Roman" w:eastAsia="Times New Roman" w:hAnsi="Times New Roman" w:cs="Times New Roman"/>
          <w:b/>
          <w:bCs/>
          <w:sz w:val="24"/>
          <w:szCs w:val="24"/>
        </w:rPr>
        <w:t xml:space="preserve"> </w:t>
      </w:r>
      <w:r w:rsidRPr="00BB472C">
        <w:rPr>
          <w:rFonts w:ascii="Times New Roman" w:eastAsia="Times New Roman" w:hAnsi="Times New Roman" w:cs="Times New Roman"/>
          <w:sz w:val="24"/>
          <w:szCs w:val="24"/>
        </w:rPr>
        <w:t>Atau bias dikatakan bahwa anggota satu morfem yang wujudnya berbeda, tetapi yang mempunyai fungsi dan makna yang sama dinamakan alomorf. Dengan kata lain alomorf adalah perwujudan konkret (di dalam penuturan) dari sebuah morfem. Jadi setiap morfem tentu mempunyai almorf, entah satu, dua, atau enam buah. Contohnya,  morfem meN- (dibaca: me nasal): me-, mem- men-, meny-, meng-, dan menge-. Secara fonologis, bentuk me- berdistribusi, antara lain, pada bentuk dasar yang fonem awalnya  konsonan /I/ dan /r/; bentuk mem- berdistribusi pada bentuk dasar yang fonem awalnya konsonan /b/ dan juga /p/; bentuk men- berdistribusi pada bentuk dasar yang fonem awalnya /d/ dan juga /t/; bentuk meny- berdistribusi pada bentuk dasar yang fonem awalnya /s/; bentuk meng- berdistribusi pada bentuk dasar yang fonem awalnya, antara lain konsonan /g/ dan /k/; dan bentuk menge- berdistribusi pada bentuk dasar yang ekasuku, contohnya {menge}+{cat}= mengecat. Bentuk-bentuk realisasi yang berlainan dari morfem yang sama tersebut  disebut alomorf.</w:t>
      </w:r>
    </w:p>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t>3.  Prinsip-prinsip Pengenalan Morfem</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Untuk mengenal morfem secara jeli dalam bahasa Indonesia, diperlukan petunjuk sebagai pegangan. Ada enam prinsip yang saling melengkapi untuk memudahkan pengenalan morfem (Lihat Ramlan, 1980), yakni sebagai berikut: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3.1  Prinsip pertama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lastRenderedPageBreak/>
        <w:t>Bentuk-bentuk yang mempunyai struktur fonologis dan arti atau makna yang sama merupakan satu morfem.</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membaca                                        kemanusiaan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baca                                                   ke-an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pembaca                                          kecepatan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bacaan                                              kedutaan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membacakan                                 kedengaran</w:t>
      </w:r>
    </w:p>
    <w:p w:rsidR="00BB472C" w:rsidRPr="00BB472C" w:rsidRDefault="00BB472C" w:rsidP="00BB472C">
      <w:pPr>
        <w:spacing w:before="100" w:beforeAutospacing="1" w:after="100" w:afterAutospacing="1" w:line="240" w:lineRule="auto"/>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_</w:t>
      </w:r>
    </w:p>
    <w:tbl>
      <w:tblPr>
        <w:tblW w:w="300" w:type="dxa"/>
        <w:tblCellSpacing w:w="0" w:type="dxa"/>
        <w:tblCellMar>
          <w:left w:w="0" w:type="dxa"/>
          <w:right w:w="0" w:type="dxa"/>
        </w:tblCellMar>
        <w:tblLook w:val="04A0" w:firstRow="1" w:lastRow="0" w:firstColumn="1" w:lastColumn="0" w:noHBand="0" w:noVBand="1"/>
      </w:tblPr>
      <w:tblGrid>
        <w:gridCol w:w="145"/>
        <w:gridCol w:w="13"/>
        <w:gridCol w:w="129"/>
        <w:gridCol w:w="13"/>
      </w:tblGrid>
      <w:tr w:rsidR="00BB472C" w:rsidRPr="00BB472C" w:rsidTr="00BB472C">
        <w:trPr>
          <w:trHeight w:val="195"/>
          <w:tblCellSpacing w:w="0" w:type="dxa"/>
        </w:trPr>
        <w:tc>
          <w:tcPr>
            <w:tcW w:w="3885"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0"/>
                <w:szCs w:val="24"/>
              </w:rPr>
            </w:pPr>
          </w:p>
        </w:tc>
        <w:tc>
          <w:tcPr>
            <w:tcW w:w="195"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0"/>
                <w:szCs w:val="24"/>
              </w:rPr>
            </w:pPr>
          </w:p>
        </w:tc>
        <w:tc>
          <w:tcPr>
            <w:tcW w:w="3450"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0"/>
                <w:szCs w:val="24"/>
              </w:rPr>
            </w:pPr>
          </w:p>
        </w:tc>
        <w:tc>
          <w:tcPr>
            <w:tcW w:w="195"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0"/>
                <w:szCs w:val="24"/>
              </w:rPr>
            </w:pPr>
          </w:p>
        </w:tc>
      </w:tr>
      <w:tr w:rsidR="00BB472C" w:rsidRPr="00BB472C" w:rsidTr="00BB472C">
        <w:trPr>
          <w:trHeight w:val="720"/>
          <w:tblCellSpacing w:w="0" w:type="dxa"/>
        </w:trPr>
        <w:tc>
          <w:tcPr>
            <w:tcW w:w="0" w:type="auto"/>
            <w:vAlign w:val="center"/>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p>
        </w:tc>
        <w:tc>
          <w:tcPr>
            <w:tcW w:w="0" w:type="auto"/>
            <w:hideMark/>
          </w:tcPr>
          <w:p w:rsidR="00BB472C" w:rsidRPr="00BB472C" w:rsidRDefault="00BB472C" w:rsidP="00BB472C">
            <w:pPr>
              <w:spacing w:after="0" w:line="240" w:lineRule="auto"/>
              <w:rPr>
                <w:rFonts w:ascii="Times New Roman" w:eastAsia="Times New Roman" w:hAnsi="Times New Roman" w:cs="Times New Roman"/>
                <w:sz w:val="24"/>
                <w:szCs w:val="24"/>
              </w:rPr>
            </w:pPr>
          </w:p>
        </w:tc>
        <w:tc>
          <w:tcPr>
            <w:tcW w:w="0" w:type="auto"/>
            <w:vAlign w:val="center"/>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p>
        </w:tc>
        <w:tc>
          <w:tcPr>
            <w:tcW w:w="0" w:type="auto"/>
            <w:hideMark/>
          </w:tcPr>
          <w:p w:rsidR="00BB472C" w:rsidRPr="00BB472C" w:rsidRDefault="00BB472C" w:rsidP="00BB472C">
            <w:pPr>
              <w:spacing w:after="0" w:line="240" w:lineRule="auto"/>
              <w:rPr>
                <w:rFonts w:ascii="Times New Roman" w:eastAsia="Times New Roman" w:hAnsi="Times New Roman" w:cs="Times New Roman"/>
                <w:sz w:val="24"/>
                <w:szCs w:val="24"/>
              </w:rPr>
            </w:pPr>
          </w:p>
        </w:tc>
      </w:tr>
    </w:tbl>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Karena struktur fonologis dan              Satuan tersebut walaupun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maknanya sama, maka satuan               struktur fonologisnya sama,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tersebut merupakan morfem                 bukan merupak morfem</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yang sama.                                                     yang sama karena makna gramatikalnya berbeda.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 xml:space="preserve">3.2  Prinsip Kedua </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Bentuk-bentuk yang mempunyai struktur fonolis yang berbeda, merupakan satu morfem apabila bentuk-bentuk itu mempunyai arti atau makna yang sama, dan perbedaan struktur fonologisnya dapat dijelaskan secara fonologis. Perubahan setiap morf itu bergantung kepada fonem awal morfem yang dilekatinya.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mem –             :  membawa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  –              :  menulis</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meny  –            :   menyisir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lastRenderedPageBreak/>
        <w:t>meng  –            :   menggambar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                   :   melempar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Perubahan setiap morf itu bergantung kepada fonem awal morfem yang dilekatinya.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3.3  Prinsip Ketiga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Bentuk-bentuk yang mempunyai struktur ontologis yang berbeda, sekalipun perbedaannya tidak dapat dijelaskan secara fonologis, masih dapat dianggap sebagai satu morfem apabila mempunyai makna yang sama, dan mempunyai distribusi yang komplementer. Perhatikan contoh berikut: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ber-       :  berkarya, bertani, bercabang</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bel-        :  belajar, belunjur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         :  bekerja, berteriak, beserta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Kedudukan afiks ber- yang tidak dapat bertukar tempat itulah yang disebut distribusi komplementer.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3.4  Prinsip Keempat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Apabila dalam deretan struktur, suatu bentuk berpararel dengan suatu kekosongan, maka kekosongan itu merupakan morfem, ialah yang disebut morfem zero.</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Misalnya:</w:t>
      </w:r>
    </w:p>
    <w:p w:rsidR="00BB472C" w:rsidRPr="00BB472C" w:rsidRDefault="00BB472C" w:rsidP="00BB472C">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Rina membeli sepatu</w:t>
      </w:r>
    </w:p>
    <w:p w:rsidR="00BB472C" w:rsidRPr="00BB472C" w:rsidRDefault="00BB472C" w:rsidP="00BB472C">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Rina menulis surat</w:t>
      </w:r>
    </w:p>
    <w:p w:rsidR="00BB472C" w:rsidRPr="00BB472C" w:rsidRDefault="00BB472C" w:rsidP="00BB472C">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Rina membaca novel</w:t>
      </w:r>
    </w:p>
    <w:p w:rsidR="00BB472C" w:rsidRPr="00BB472C" w:rsidRDefault="00BB472C" w:rsidP="00BB472C">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Rina menggulai ikan</w:t>
      </w:r>
    </w:p>
    <w:p w:rsidR="00BB472C" w:rsidRPr="00BB472C" w:rsidRDefault="00BB472C" w:rsidP="00BB472C">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Rina makan pecal</w:t>
      </w:r>
    </w:p>
    <w:p w:rsidR="00BB472C" w:rsidRPr="00BB472C" w:rsidRDefault="00BB472C" w:rsidP="00BB472C">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Rina minum susu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Semua kalimat itu berstruktur SPO. Predikatnya tergolong ke dalam verba aktif transitif. Lau pada kalimat a, b. c, dan d, verba aktif transitif tersebut ditandai oleh meN-, sedangkan pada kalimat e dan f verba aktif transitif itu ditandai kekosongan (meN- tidak ada), kekosongan itu merupakan morfem, yang disebut morfem zero.</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3.5  Prinsip Kelima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Bentuk-bentuk yang mempunyai struktur fonologis yang sama mungkin merupakan satu morfem, mungkin pula merupakan morfem yang berbeda. Apabila bentuk yang mempunyai </w:t>
      </w:r>
      <w:r w:rsidRPr="00BB472C">
        <w:rPr>
          <w:rFonts w:ascii="Times New Roman" w:eastAsia="Times New Roman" w:hAnsi="Times New Roman" w:cs="Times New Roman"/>
          <w:sz w:val="24"/>
          <w:szCs w:val="24"/>
        </w:rPr>
        <w:lastRenderedPageBreak/>
        <w:t>struktur fonologis yang sama itu berbeda maknanya, maka tentu saja merupakan fonem yang berbeda.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w:t>
      </w:r>
    </w:p>
    <w:p w:rsidR="00BB472C" w:rsidRPr="00BB472C" w:rsidRDefault="00BB472C" w:rsidP="00BB472C">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a.   Jubiar membeli </w:t>
      </w:r>
      <w:r w:rsidRPr="00BB472C">
        <w:rPr>
          <w:rFonts w:ascii="Times New Roman" w:eastAsia="Times New Roman" w:hAnsi="Times New Roman" w:cs="Times New Roman"/>
          <w:sz w:val="24"/>
          <w:szCs w:val="24"/>
          <w:u w:val="single"/>
        </w:rPr>
        <w:t>buku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  Buku itu sangat mahal</w:t>
      </w:r>
    </w:p>
    <w:p w:rsidR="00BB472C" w:rsidRPr="00BB472C" w:rsidRDefault="00BB472C" w:rsidP="00BB472C">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a.   Juniar membaca </w:t>
      </w:r>
      <w:r w:rsidRPr="00BB472C">
        <w:rPr>
          <w:rFonts w:ascii="Times New Roman" w:eastAsia="Times New Roman" w:hAnsi="Times New Roman" w:cs="Times New Roman"/>
          <w:sz w:val="24"/>
          <w:szCs w:val="24"/>
          <w:u w:val="single"/>
        </w:rPr>
        <w:t>buku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b.   Juniar makan </w:t>
      </w:r>
      <w:r w:rsidRPr="00BB472C">
        <w:rPr>
          <w:rFonts w:ascii="Times New Roman" w:eastAsia="Times New Roman" w:hAnsi="Times New Roman" w:cs="Times New Roman"/>
          <w:sz w:val="24"/>
          <w:szCs w:val="24"/>
          <w:u w:val="single"/>
        </w:rPr>
        <w:t>buku</w:t>
      </w:r>
      <w:r w:rsidRPr="00BB472C">
        <w:rPr>
          <w:rFonts w:ascii="Times New Roman" w:eastAsia="Times New Roman" w:hAnsi="Times New Roman" w:cs="Times New Roman"/>
          <w:sz w:val="24"/>
          <w:szCs w:val="24"/>
        </w:rPr>
        <w:t xml:space="preserve"> tebu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Satuan </w:t>
      </w:r>
      <w:r w:rsidRPr="00BB472C">
        <w:rPr>
          <w:rFonts w:ascii="Times New Roman" w:eastAsia="Times New Roman" w:hAnsi="Times New Roman" w:cs="Times New Roman"/>
          <w:sz w:val="24"/>
          <w:szCs w:val="24"/>
          <w:u w:val="single"/>
        </w:rPr>
        <w:t>buku</w:t>
      </w:r>
      <w:r w:rsidRPr="00BB472C">
        <w:rPr>
          <w:rFonts w:ascii="Times New Roman" w:eastAsia="Times New Roman" w:hAnsi="Times New Roman" w:cs="Times New Roman"/>
          <w:sz w:val="24"/>
          <w:szCs w:val="24"/>
        </w:rPr>
        <w:t xml:space="preserve"> pada kalimat 1. a dan 1. b merupakan morfem yang sama karena maknanya sama. Satuan buku pada kalimat kalimat 2. a dan 2. b bukanlah morfem yang sama karena maknanya berbeda.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3.6 Prinsip Keenam</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Setiap bentuk yang tidak dapat dipisahkan merupakan morfem. Ini berarti bahwa setiap satuan gramatik yang tidak dapat dipisahkan lagi atas satuan-satuan gramatik yang lebih kecil, adalah morfem. Misalnya, satuan </w:t>
      </w:r>
      <w:r w:rsidRPr="00BB472C">
        <w:rPr>
          <w:rFonts w:ascii="Times New Roman" w:eastAsia="Times New Roman" w:hAnsi="Times New Roman" w:cs="Times New Roman"/>
          <w:i/>
          <w:iCs/>
          <w:sz w:val="24"/>
          <w:szCs w:val="24"/>
        </w:rPr>
        <w:t>ber</w:t>
      </w:r>
      <w:r w:rsidRPr="00BB472C">
        <w:rPr>
          <w:rFonts w:ascii="Times New Roman" w:eastAsia="Times New Roman" w:hAnsi="Times New Roman" w:cs="Times New Roman"/>
          <w:sz w:val="24"/>
          <w:szCs w:val="24"/>
        </w:rPr>
        <w:t xml:space="preserve">– dan </w:t>
      </w:r>
      <w:r w:rsidRPr="00BB472C">
        <w:rPr>
          <w:rFonts w:ascii="Times New Roman" w:eastAsia="Times New Roman" w:hAnsi="Times New Roman" w:cs="Times New Roman"/>
          <w:i/>
          <w:iCs/>
          <w:sz w:val="24"/>
          <w:szCs w:val="24"/>
        </w:rPr>
        <w:t xml:space="preserve">lari </w:t>
      </w:r>
      <w:r w:rsidRPr="00BB472C">
        <w:rPr>
          <w:rFonts w:ascii="Times New Roman" w:eastAsia="Times New Roman" w:hAnsi="Times New Roman" w:cs="Times New Roman"/>
          <w:sz w:val="24"/>
          <w:szCs w:val="24"/>
        </w:rPr>
        <w:t xml:space="preserve">pada </w:t>
      </w:r>
      <w:r w:rsidRPr="00BB472C">
        <w:rPr>
          <w:rFonts w:ascii="Times New Roman" w:eastAsia="Times New Roman" w:hAnsi="Times New Roman" w:cs="Times New Roman"/>
          <w:i/>
          <w:iCs/>
          <w:sz w:val="24"/>
          <w:szCs w:val="24"/>
        </w:rPr>
        <w:t>berlari, ter</w:t>
      </w:r>
      <w:r w:rsidRPr="00BB472C">
        <w:rPr>
          <w:rFonts w:ascii="Times New Roman" w:eastAsia="Times New Roman" w:hAnsi="Times New Roman" w:cs="Times New Roman"/>
          <w:sz w:val="24"/>
          <w:szCs w:val="24"/>
        </w:rPr>
        <w:t xml:space="preserve">– dan </w:t>
      </w:r>
      <w:r w:rsidRPr="00BB472C">
        <w:rPr>
          <w:rFonts w:ascii="Times New Roman" w:eastAsia="Times New Roman" w:hAnsi="Times New Roman" w:cs="Times New Roman"/>
          <w:i/>
          <w:iCs/>
          <w:sz w:val="24"/>
          <w:szCs w:val="24"/>
        </w:rPr>
        <w:t>tinggi</w:t>
      </w:r>
      <w:r w:rsidRPr="00BB472C">
        <w:rPr>
          <w:rFonts w:ascii="Times New Roman" w:eastAsia="Times New Roman" w:hAnsi="Times New Roman" w:cs="Times New Roman"/>
          <w:sz w:val="24"/>
          <w:szCs w:val="24"/>
        </w:rPr>
        <w:t xml:space="preserve"> pada </w:t>
      </w:r>
      <w:r w:rsidRPr="00BB472C">
        <w:rPr>
          <w:rFonts w:ascii="Times New Roman" w:eastAsia="Times New Roman" w:hAnsi="Times New Roman" w:cs="Times New Roman"/>
          <w:i/>
          <w:iCs/>
          <w:sz w:val="24"/>
          <w:szCs w:val="24"/>
        </w:rPr>
        <w:t>tertinggi</w:t>
      </w:r>
      <w:r w:rsidRPr="00BB472C">
        <w:rPr>
          <w:rFonts w:ascii="Times New Roman" w:eastAsia="Times New Roman" w:hAnsi="Times New Roman" w:cs="Times New Roman"/>
          <w:sz w:val="24"/>
          <w:szCs w:val="24"/>
        </w:rPr>
        <w:t xml:space="preserve"> tidak dapat dipisahkan lagiatas satuan-satuan yang lebih kecil. oleh karena itu, </w:t>
      </w:r>
      <w:r w:rsidRPr="00BB472C">
        <w:rPr>
          <w:rFonts w:ascii="Times New Roman" w:eastAsia="Times New Roman" w:hAnsi="Times New Roman" w:cs="Times New Roman"/>
          <w:i/>
          <w:iCs/>
          <w:sz w:val="24"/>
          <w:szCs w:val="24"/>
        </w:rPr>
        <w:t>ber</w:t>
      </w:r>
      <w:r w:rsidRPr="00BB472C">
        <w:rPr>
          <w:rFonts w:ascii="Times New Roman" w:eastAsia="Times New Roman" w:hAnsi="Times New Roman" w:cs="Times New Roman"/>
          <w:sz w:val="24"/>
          <w:szCs w:val="24"/>
        </w:rPr>
        <w:t xml:space="preserve">-, </w:t>
      </w:r>
      <w:r w:rsidRPr="00BB472C">
        <w:rPr>
          <w:rFonts w:ascii="Times New Roman" w:eastAsia="Times New Roman" w:hAnsi="Times New Roman" w:cs="Times New Roman"/>
          <w:i/>
          <w:iCs/>
          <w:sz w:val="24"/>
          <w:szCs w:val="24"/>
        </w:rPr>
        <w:t>lari</w:t>
      </w:r>
      <w:r w:rsidRPr="00BB472C">
        <w:rPr>
          <w:rFonts w:ascii="Times New Roman" w:eastAsia="Times New Roman" w:hAnsi="Times New Roman" w:cs="Times New Roman"/>
          <w:sz w:val="24"/>
          <w:szCs w:val="24"/>
        </w:rPr>
        <w:t xml:space="preserve">, </w:t>
      </w:r>
      <w:r w:rsidRPr="00BB472C">
        <w:rPr>
          <w:rFonts w:ascii="Times New Roman" w:eastAsia="Times New Roman" w:hAnsi="Times New Roman" w:cs="Times New Roman"/>
          <w:i/>
          <w:iCs/>
          <w:sz w:val="24"/>
          <w:szCs w:val="24"/>
        </w:rPr>
        <w:t>ter</w:t>
      </w:r>
      <w:r w:rsidRPr="00BB472C">
        <w:rPr>
          <w:rFonts w:ascii="Times New Roman" w:eastAsia="Times New Roman" w:hAnsi="Times New Roman" w:cs="Times New Roman"/>
          <w:sz w:val="24"/>
          <w:szCs w:val="24"/>
        </w:rPr>
        <w:t xml:space="preserve">, dan </w:t>
      </w:r>
      <w:r w:rsidRPr="00BB472C">
        <w:rPr>
          <w:rFonts w:ascii="Times New Roman" w:eastAsia="Times New Roman" w:hAnsi="Times New Roman" w:cs="Times New Roman"/>
          <w:i/>
          <w:iCs/>
          <w:sz w:val="24"/>
          <w:szCs w:val="24"/>
        </w:rPr>
        <w:t>tinggi</w:t>
      </w:r>
      <w:r w:rsidRPr="00BB472C">
        <w:rPr>
          <w:rFonts w:ascii="Times New Roman" w:eastAsia="Times New Roman" w:hAnsi="Times New Roman" w:cs="Times New Roman"/>
          <w:sz w:val="24"/>
          <w:szCs w:val="24"/>
        </w:rPr>
        <w:t xml:space="preserve"> adalah morfem.</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4.   Klasifikasi Morfem</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4.1  Morfem Bebas dan Morfem Terikat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ada yang bersifat bebas dan ada yang bersifat terikat. Dikatakan morfem bebas karena ia dapat berdiri sendiri, dan dikatakan terikat jika ia tidak dapat berdiri sendiri.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Misalnya:</w:t>
      </w:r>
    </w:p>
    <w:p w:rsidR="00BB472C" w:rsidRPr="00BB472C" w:rsidRDefault="00BB472C" w:rsidP="00BB472C">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bebas – “saya”, “buku”, dsb.</w:t>
      </w:r>
    </w:p>
    <w:p w:rsidR="00BB472C" w:rsidRPr="00BB472C" w:rsidRDefault="00BB472C" w:rsidP="00BB472C">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terikat – “ber-“, “kan-“, “me-“, “juang”, “henti”, “gaul”, dsb.</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4.2 Morfem Segmental dan Morfem Supra Segmental</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segmental adalah morfem yang terjadi dari fonem atau susunan fonem segmental. Sebagai contoh, morfem {</w:t>
      </w:r>
      <w:r w:rsidRPr="00BB472C">
        <w:rPr>
          <w:rFonts w:ascii="Times New Roman" w:eastAsia="Times New Roman" w:hAnsi="Times New Roman" w:cs="Times New Roman"/>
          <w:sz w:val="24"/>
          <w:szCs w:val="24"/>
          <w:u w:val="single"/>
        </w:rPr>
        <w:t>rumah}</w:t>
      </w:r>
      <w:r w:rsidRPr="00BB472C">
        <w:rPr>
          <w:rFonts w:ascii="Times New Roman" w:eastAsia="Times New Roman" w:hAnsi="Times New Roman" w:cs="Times New Roman"/>
          <w:sz w:val="24"/>
          <w:szCs w:val="24"/>
        </w:rPr>
        <w:t>, dapat dianalisis ke dalam segmen-segmen yang berupa fonem [r,u,m,a,h]. Fonem-fonem itu tergolong ke dalam fonem segmental. oleh karena itu, morfem {rumah} tergolong ke dalam jenis morfem segmental.</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supra segmental adalah morfem  yang terjadi dari fonem suprasegmental. Misal, jeda dalam bahasa Indonesia. Contoh:</w:t>
      </w:r>
    </w:p>
    <w:p w:rsidR="00BB472C" w:rsidRPr="00BB472C" w:rsidRDefault="00BB472C" w:rsidP="00BB472C">
      <w:pPr>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lastRenderedPageBreak/>
        <w:t>bapak wartawan               bapak//wartawan</w:t>
      </w:r>
    </w:p>
    <w:p w:rsidR="00BB472C" w:rsidRPr="00BB472C" w:rsidRDefault="00BB472C" w:rsidP="00BB472C">
      <w:pPr>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ibu guru                               ibu//guru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4.3  Morfem Bermakna Leksikal dan Morfem Tak Bermakna Leksikal</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yang bermakna leksikal merupakan satuan dasar bagi terbentuknya kata. morfem yang bermakna leksikal itu merupakan leksem, yakni bahan dasar yzng setelah mengalami pengolahan gramatikal menjadi kata ke dalam subsistem gramatika. Contoh: morfem {sekolah}. berarti ‘tempat belajar’.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yang tak bermakna leksikal dapat berupa morfem imbuhan, seperti {ber-}, {ter-}, dan {se-}. morfem-morfem tersebut baru bermakna jika berada dalam pemakaian. Contoh: {bersepatu} berarti ‘memakai sepatu’.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 xml:space="preserve">4.4  Morfem Utuh dan Morfem Terbelah </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utuh merupakan morfem-morfem yang unsur-unsurnya bersambungan secara langsung. Contoh: {makan}, {tidur}, dan {pergi}.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terbelah morfem-morfem yang tidak tergantung menjadi satu keutuhan. morfem-morfem itu terbelah oleh morfem yang lain. Contoh: {kehabisan} dan {berlarian} terdapat imbuhan ke-an atau {ke….an} dan imbuhan ber-an atau {ber….an}. contoh lain adalah morfem{gerigi} dan {gemetar}. Masing-masing morfem memilki morf /g..igi/ dan /g..etar/. Jadi, ciri terbelahnya terletak pada morfnya, tidak terletak pada morfemnya itu sendiri. morfem itu direalisasikan menjadi morf terbelah jika mendapatkan sisipan, yakni morfem sisipan {-er-} pada morfem {gigi} dan sisipan {-em-} pada morfem {getar}.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 xml:space="preserve">4.5  Morfem Monofonemis  dan Morfem Polifonemis </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Morfem monofonemis merupakan morfem yang terdiri dari satu fonem. Dalam bahasa Indonesia pada dapat dilihat pada morfem {-i} kata </w:t>
      </w:r>
      <w:r w:rsidRPr="00BB472C">
        <w:rPr>
          <w:rFonts w:ascii="Times New Roman" w:eastAsia="Times New Roman" w:hAnsi="Times New Roman" w:cs="Times New Roman"/>
          <w:i/>
          <w:iCs/>
          <w:sz w:val="24"/>
          <w:szCs w:val="24"/>
        </w:rPr>
        <w:t xml:space="preserve">datangi </w:t>
      </w:r>
      <w:r w:rsidRPr="00BB472C">
        <w:rPr>
          <w:rFonts w:ascii="Times New Roman" w:eastAsia="Times New Roman" w:hAnsi="Times New Roman" w:cs="Times New Roman"/>
          <w:sz w:val="24"/>
          <w:szCs w:val="24"/>
        </w:rPr>
        <w:t xml:space="preserve">atau morfem{a} dalam bahasa Inggris pada seperti pada kata </w:t>
      </w:r>
      <w:r w:rsidRPr="00BB472C">
        <w:rPr>
          <w:rFonts w:ascii="Times New Roman" w:eastAsia="Times New Roman" w:hAnsi="Times New Roman" w:cs="Times New Roman"/>
          <w:i/>
          <w:iCs/>
          <w:sz w:val="24"/>
          <w:szCs w:val="24"/>
        </w:rPr>
        <w:t>asystematic.</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polifonemis merupakan morfem yang terdiri dari dua, tiga, dan empat fonem. Contoh, dalam bahasa Inggris morfem {un-} berarti ‘tidak’ dan dalam bahasa Indonesia morfem {se-} berarti ‘satu, sama’.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4.6  Morfem Aditif, Morfem Replasif, dan Morfem Substraktif</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aditif adalah morfem yang ditambah atau ditambahkan. kata-kata yang mengalami afiksasi, seperti yang terdapat pada contoh-contoh berikut merupakan kata-kata yang terbentuk dari morfem aditif itu.</w:t>
      </w:r>
    </w:p>
    <w:p w:rsidR="00BB472C" w:rsidRPr="00BB472C" w:rsidRDefault="00BB472C" w:rsidP="00BB472C">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mengaji       2.  childhood</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berbaju            houses</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lastRenderedPageBreak/>
        <w:t>Morfem replasif merupakan morfem yang bersifat penggantian. dalam bahasa Inggris, misalnya, terdapat morfem penggantian yang menandai jamak. Contoh: {fut} à {fi:t}.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Morfem substraktif adalah morfem yang alomorfnya terbentuk dari hasil pengurangan terhadap unsur (fonem) yang terdapat morf yang lain. Biasanya terdapat dalam bahasa Perancis.</w:t>
      </w:r>
      <w:r w:rsidRPr="00BB472C">
        <w:rPr>
          <w:rFonts w:ascii="Times New Roman" w:eastAsia="Times New Roman" w:hAnsi="Times New Roman" w:cs="Times New Roman"/>
          <w:b/>
          <w:bCs/>
          <w:sz w:val="24"/>
          <w:szCs w:val="24"/>
        </w:rPr>
        <w:t xml:space="preserve"> </w:t>
      </w:r>
    </w:p>
    <w:p w:rsidR="00BB472C" w:rsidRPr="00BB472C" w:rsidRDefault="00BB472C" w:rsidP="00BB472C">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BB472C">
        <w:rPr>
          <w:rFonts w:ascii="Times New Roman" w:eastAsia="Times New Roman" w:hAnsi="Times New Roman" w:cs="Times New Roman"/>
          <w:b/>
          <w:bCs/>
          <w:sz w:val="36"/>
          <w:szCs w:val="36"/>
        </w:rPr>
        <w:t>C. Proses Morfologis</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Proses morfologis dapat dikatakan sebagai proses pembentukan kata dengan menghubungkan morfem yang satu dengan morfem  yang lain yang merupakan bentuk dasar (Cahyono, 1995: 145). Dalam proses morfologis ini terdapat tiga proses yaitu: pengafiksan, pengulangan atau reduplikasi, dan pemajemukan atau penggabungan.</w:t>
      </w:r>
      <w:r w:rsidRPr="00BB472C">
        <w:rPr>
          <w:rFonts w:ascii="Times New Roman" w:eastAsia="Times New Roman" w:hAnsi="Times New Roman" w:cs="Times New Roman"/>
          <w:b/>
          <w:bCs/>
          <w:sz w:val="24"/>
          <w:szCs w:val="24"/>
        </w:rPr>
        <w:t xml:space="preserve"> </w:t>
      </w:r>
    </w:p>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t>1. Pengafiksan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Bentuk (atau morfem) terikat yang dipakai untuk menurunkan kata disebut afiks atau imbuhan (Alwi dkk., 2003: 31). Pengertian lain proses pembubuhan imbuhan pada suatu satuan, baik satuan itu berupa bentuk tunggal maupun bentuk kompleks, untuk membentuk kata (Cahyono, 1995:145). Contoh:</w:t>
      </w:r>
    </w:p>
    <w:p w:rsidR="00BB472C" w:rsidRPr="00BB472C" w:rsidRDefault="00BB472C" w:rsidP="00BB472C">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Berbaju</w:t>
      </w:r>
    </w:p>
    <w:p w:rsidR="00BB472C" w:rsidRPr="00BB472C" w:rsidRDefault="00BB472C" w:rsidP="00BB472C">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Menemukan</w:t>
      </w:r>
    </w:p>
    <w:p w:rsidR="00BB472C" w:rsidRPr="00BB472C" w:rsidRDefault="00BB472C" w:rsidP="00BB472C">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Ditemukan</w:t>
      </w:r>
    </w:p>
    <w:p w:rsidR="00BB472C" w:rsidRPr="00BB472C" w:rsidRDefault="00BB472C" w:rsidP="00BB472C">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Jawaban.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Bila dilihat pada contoh, berdasarkan letak morfem terikat dengan morfem bebas pembubuhan dapat dibagi menjadi empat, yaitu pembubuhan depan (prefiks), pembubuhan tengah (infiks), pembubuhan akhir (sufiks), dan pembubuhan terbelah (konfiks).</w:t>
      </w:r>
    </w:p>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t>2. Reduplikasi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Reduplikasi adalah pengulangan satuan gramatikal, baik seluruhnya maupun sebagian, baik disertai variasi fonem maupun tidak (Cahyono, 1995:145).</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berbulan-bulan, satu-satu, seseorang, compang-camping, sayur-mayur.</w:t>
      </w:r>
    </w:p>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t>3. Penggabungan atau Pemajemukan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Proses pembentukan kata dari dua morfem bermakna leksikal (Oka dan Suparno, 1994:181).</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w:t>
      </w:r>
    </w:p>
    <w:p w:rsidR="00BB472C" w:rsidRPr="00BB472C" w:rsidRDefault="00BB472C" w:rsidP="00BB472C">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Sapu tangan</w:t>
      </w:r>
    </w:p>
    <w:p w:rsidR="00BB472C" w:rsidRPr="00BB472C" w:rsidRDefault="00BB472C" w:rsidP="00BB472C">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Rumah sakit</w:t>
      </w:r>
    </w:p>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lastRenderedPageBreak/>
        <w:t>4. Perubahan Intern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Perubahan intern adalah perubahan bentuk morfem yang terdapat dalam morfem itu  sendiri.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dalam bahasa Inggris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0"/>
        <w:gridCol w:w="2265"/>
      </w:tblGrid>
      <w:tr w:rsidR="00BB472C" w:rsidRPr="00BB472C" w:rsidTr="00BB472C">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Singular</w:t>
            </w:r>
          </w:p>
        </w:tc>
        <w:tc>
          <w:tcPr>
            <w:tcW w:w="2265" w:type="dxa"/>
            <w:tcBorders>
              <w:top w:val="outset" w:sz="6" w:space="0" w:color="auto"/>
              <w:left w:val="outset" w:sz="6" w:space="0" w:color="auto"/>
              <w:bottom w:val="outset" w:sz="6" w:space="0" w:color="auto"/>
              <w:right w:val="outset" w:sz="6" w:space="0" w:color="auto"/>
            </w:tcBorders>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plural</w:t>
            </w:r>
          </w:p>
        </w:tc>
      </w:tr>
      <w:tr w:rsidR="00BB472C" w:rsidRPr="00BB472C" w:rsidTr="00BB472C">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Foot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Mouse</w:t>
            </w:r>
          </w:p>
        </w:tc>
        <w:tc>
          <w:tcPr>
            <w:tcW w:w="2265" w:type="dxa"/>
            <w:tcBorders>
              <w:top w:val="outset" w:sz="6" w:space="0" w:color="auto"/>
              <w:left w:val="outset" w:sz="6" w:space="0" w:color="auto"/>
              <w:bottom w:val="outset" w:sz="6" w:space="0" w:color="auto"/>
              <w:right w:val="outset" w:sz="6" w:space="0" w:color="auto"/>
            </w:tcBorders>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Feet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mice</w:t>
            </w:r>
          </w:p>
        </w:tc>
      </w:tr>
    </w:tbl>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t>5. Suplisi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Suplisi adalah proses morfologis yang menyebabkan adanya bentuk sama sekali baru.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dalam bahasa Inggris</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Go              went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sing</w:t>
      </w:r>
      <w:r w:rsidRPr="00BB472C">
        <w:rPr>
          <w:rFonts w:ascii="Times New Roman" w:eastAsia="Times New Roman" w:hAnsi="Times New Roman" w:cs="Times New Roman"/>
          <w:sz w:val="24"/>
          <w:szCs w:val="24"/>
        </w:rPr>
        <w:softHyphen/>
      </w:r>
      <w:r w:rsidRPr="00BB472C">
        <w:rPr>
          <w:rFonts w:ascii="Times New Roman" w:eastAsia="Times New Roman" w:hAnsi="Times New Roman" w:cs="Times New Roman"/>
          <w:sz w:val="24"/>
          <w:szCs w:val="24"/>
        </w:rPr>
        <w:softHyphen/>
      </w:r>
      <w:r w:rsidRPr="00BB472C">
        <w:rPr>
          <w:rFonts w:ascii="Times New Roman" w:eastAsia="Times New Roman" w:hAnsi="Times New Roman" w:cs="Times New Roman"/>
          <w:sz w:val="24"/>
          <w:szCs w:val="24"/>
        </w:rPr>
        <w:softHyphen/>
      </w:r>
      <w:r w:rsidRPr="00BB472C">
        <w:rPr>
          <w:rFonts w:ascii="Times New Roman" w:eastAsia="Times New Roman" w:hAnsi="Times New Roman" w:cs="Times New Roman"/>
          <w:sz w:val="24"/>
          <w:szCs w:val="24"/>
        </w:rPr>
        <w:softHyphen/>
        <w:t>             sang</w:t>
      </w:r>
    </w:p>
    <w:p w:rsidR="00BB472C" w:rsidRPr="00BB472C" w:rsidRDefault="00BB472C" w:rsidP="00BB472C">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B472C">
        <w:rPr>
          <w:rFonts w:ascii="Times New Roman" w:eastAsia="Times New Roman" w:hAnsi="Times New Roman" w:cs="Times New Roman"/>
          <w:b/>
          <w:bCs/>
          <w:sz w:val="27"/>
          <w:szCs w:val="27"/>
        </w:rPr>
        <w:t xml:space="preserve">6. Modifikasi kosong </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Modifikasi kosong ialah proses morfologis yang tidak menimbulkan perubahan pada bentuknya tetapi konsepnya saja yang berubah.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read- read-read</w:t>
      </w:r>
    </w:p>
    <w:p w:rsidR="00BB472C" w:rsidRPr="00BB472C" w:rsidRDefault="00BB472C" w:rsidP="00BB472C">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BB472C">
        <w:rPr>
          <w:rFonts w:ascii="Times New Roman" w:eastAsia="Times New Roman" w:hAnsi="Times New Roman" w:cs="Times New Roman"/>
          <w:b/>
          <w:bCs/>
          <w:sz w:val="36"/>
          <w:szCs w:val="36"/>
        </w:rPr>
        <w:t>D. Proses Morfofonemik</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Proses perubahan fonem sebuah morfem yang digunakan untuk mempermudah ucapan.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Perubahan prefiks meng-</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meng  + asah = mengasah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meng + lihat = melihat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menga + datangkan = mendatangkan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meng + terjemah = menerjemahkan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meng + patuhi = mematuhi</w:t>
      </w:r>
      <w:r w:rsidRPr="00BB472C">
        <w:rPr>
          <w:rFonts w:ascii="Times New Roman" w:eastAsia="Times New Roman" w:hAnsi="Times New Roman" w:cs="Times New Roman"/>
          <w:b/>
          <w:bCs/>
          <w:sz w:val="24"/>
          <w:szCs w:val="24"/>
        </w:rPr>
        <w:t xml:space="preserve"> </w:t>
      </w:r>
    </w:p>
    <w:p w:rsidR="00BB472C" w:rsidRPr="00BB472C" w:rsidRDefault="00BB472C" w:rsidP="00BB472C">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BB472C">
        <w:rPr>
          <w:rFonts w:ascii="Times New Roman" w:eastAsia="Times New Roman" w:hAnsi="Times New Roman" w:cs="Times New Roman"/>
          <w:b/>
          <w:bCs/>
          <w:sz w:val="36"/>
          <w:szCs w:val="36"/>
        </w:rPr>
        <w:lastRenderedPageBreak/>
        <w:t>E. Proses morfemis menurut Verhaar</w:t>
      </w:r>
    </w:p>
    <w:p w:rsidR="00BB472C" w:rsidRPr="00BB472C" w:rsidRDefault="00BB472C" w:rsidP="00BB472C">
      <w:pPr>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Afiksasi adalah pengimbuhan afiks</w:t>
      </w:r>
    </w:p>
    <w:p w:rsidR="00BB472C" w:rsidRPr="00BB472C" w:rsidRDefault="00BB472C" w:rsidP="00BB472C">
      <w:pPr>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Prefix adalah imbuhan di sebelah kiri bentuk dasar.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Contoh:  </w:t>
      </w:r>
      <w:r w:rsidRPr="00BB472C">
        <w:rPr>
          <w:rFonts w:ascii="Times New Roman" w:eastAsia="Times New Roman" w:hAnsi="Times New Roman" w:cs="Times New Roman"/>
          <w:i/>
          <w:iCs/>
          <w:sz w:val="24"/>
          <w:szCs w:val="24"/>
        </w:rPr>
        <w:t>me</w:t>
      </w:r>
      <w:r w:rsidRPr="00BB472C">
        <w:rPr>
          <w:rFonts w:ascii="Times New Roman" w:eastAsia="Times New Roman" w:hAnsi="Times New Roman" w:cs="Times New Roman"/>
          <w:sz w:val="24"/>
          <w:szCs w:val="24"/>
        </w:rPr>
        <w:t>ngajar</w:t>
      </w:r>
    </w:p>
    <w:p w:rsidR="00BB472C" w:rsidRPr="00BB472C" w:rsidRDefault="00BB472C" w:rsidP="00BB472C">
      <w:pPr>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Sufiks adalah imbuhan di sebelah kanan bentuk dasar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ajar</w:t>
      </w:r>
      <w:r w:rsidRPr="00BB472C">
        <w:rPr>
          <w:rFonts w:ascii="Times New Roman" w:eastAsia="Times New Roman" w:hAnsi="Times New Roman" w:cs="Times New Roman"/>
          <w:i/>
          <w:iCs/>
          <w:sz w:val="24"/>
          <w:szCs w:val="24"/>
        </w:rPr>
        <w:t>kan</w:t>
      </w:r>
    </w:p>
    <w:p w:rsidR="00BB472C" w:rsidRPr="00BB472C" w:rsidRDefault="00BB472C" w:rsidP="00BB472C">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Infiks adalah imbuhan yang disisipkan dalam kata dasar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g</w:t>
      </w:r>
      <w:r w:rsidRPr="00BB472C">
        <w:rPr>
          <w:rFonts w:ascii="Times New Roman" w:eastAsia="Times New Roman" w:hAnsi="Times New Roman" w:cs="Times New Roman"/>
          <w:i/>
          <w:iCs/>
          <w:sz w:val="24"/>
          <w:szCs w:val="24"/>
        </w:rPr>
        <w:t>er</w:t>
      </w:r>
      <w:r w:rsidRPr="00BB472C">
        <w:rPr>
          <w:rFonts w:ascii="Times New Roman" w:eastAsia="Times New Roman" w:hAnsi="Times New Roman" w:cs="Times New Roman"/>
          <w:sz w:val="24"/>
          <w:szCs w:val="24"/>
        </w:rPr>
        <w:t>igi</w:t>
      </w:r>
    </w:p>
    <w:p w:rsidR="00BB472C" w:rsidRPr="00BB472C" w:rsidRDefault="00BB472C" w:rsidP="00BB472C">
      <w:pPr>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Konfiks adalah imbuhan dan akhiran pada sebuah bentuk dasar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Contoh: </w:t>
      </w:r>
      <w:r w:rsidRPr="00BB472C">
        <w:rPr>
          <w:rFonts w:ascii="Times New Roman" w:eastAsia="Times New Roman" w:hAnsi="Times New Roman" w:cs="Times New Roman"/>
          <w:i/>
          <w:iCs/>
          <w:sz w:val="24"/>
          <w:szCs w:val="24"/>
        </w:rPr>
        <w:t>per</w:t>
      </w:r>
      <w:r w:rsidRPr="00BB472C">
        <w:rPr>
          <w:rFonts w:ascii="Times New Roman" w:eastAsia="Times New Roman" w:hAnsi="Times New Roman" w:cs="Times New Roman"/>
          <w:sz w:val="24"/>
          <w:szCs w:val="24"/>
        </w:rPr>
        <w:t>cerai</w:t>
      </w:r>
      <w:r w:rsidRPr="00BB472C">
        <w:rPr>
          <w:rFonts w:ascii="Times New Roman" w:eastAsia="Times New Roman" w:hAnsi="Times New Roman" w:cs="Times New Roman"/>
          <w:i/>
          <w:iCs/>
          <w:sz w:val="24"/>
          <w:szCs w:val="24"/>
        </w:rPr>
        <w:t xml:space="preserve">an </w:t>
      </w:r>
    </w:p>
    <w:p w:rsidR="00BB472C" w:rsidRPr="00BB472C" w:rsidRDefault="00BB472C" w:rsidP="00BB472C">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Fleksi adalah afiksasai yang terdiri atas golongan kata yang sama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mengajar – diajar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3.  Derifasi adalah afiksasi yang terdiri atas golongan kata yang tidak sama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mengajar – pengajar</w:t>
      </w:r>
    </w:p>
    <w:p w:rsidR="00BB472C" w:rsidRPr="00BB472C" w:rsidRDefault="00BB472C" w:rsidP="00BB472C">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Klitika adalah morfem pendek yang tidak dapat diberi aksen atau tekanan melekat pada kata atau frasa lain dan meiliki arti yang tidak mudah untuk dideskripsikan secara leksikal, serta tidak melekat pada kelas kata tertentu.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Contoh: -pun, -lah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sekalipun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apalah</w:t>
      </w:r>
    </w:p>
    <w:p w:rsidR="00BB472C" w:rsidRPr="00BB472C" w:rsidRDefault="00BB472C" w:rsidP="00BB472C">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BB472C">
        <w:rPr>
          <w:rFonts w:ascii="Times New Roman" w:eastAsia="Times New Roman" w:hAnsi="Times New Roman" w:cs="Times New Roman"/>
          <w:b/>
          <w:bCs/>
          <w:sz w:val="36"/>
          <w:szCs w:val="36"/>
        </w:rPr>
        <w:t>F. Kata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1. Hakikat Kata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Para linguis yang sehari-hari bergelut dengan kata ini, hingga dewasa ini, kiranya tidak pernah mempunyai kesamaan pendapat mengenai konsep apa yang di sebut dengan kata itu. Satu masalah lagi mengenai kata ini adalah mengenai kata sebagai satuan gramatikal. Menurut verhaar (1978) bentuk-bentuk kata bahasa Indonesia, misalnya: mengajar, di ajar, kauajar, terjar, </w:t>
      </w:r>
      <w:r w:rsidRPr="00BB472C">
        <w:rPr>
          <w:rFonts w:ascii="Times New Roman" w:eastAsia="Times New Roman" w:hAnsi="Times New Roman" w:cs="Times New Roman"/>
          <w:sz w:val="24"/>
          <w:szCs w:val="24"/>
        </w:rPr>
        <w:lastRenderedPageBreak/>
        <w:t>dan ajarlah bukanlah lima buah kata yang berbeda, melainkan varian dari sebuah kata yang sama. Tetapi bentuk-bentuk, mengajar, pengajar, pengajaran, dan ajarlah adalah lima kata yang berlainan.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Kata adalah satuan terkecil dari kalimat yang dapat berdiri sendiri dan mempunyai makna. Kata-kata yang terbentuk dari gabungan huruf  atau morfem baru kita akui sebagai kata bila bentuk itu sudah mempunyai makna. (Lahmudin Finoza).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Kata ialah morfem atau kombinasi morfem yang oleh bahasawan dianggap sebagai satuan terkecil yang dapat diujarkan sebagai bentuk yang bebas. (Kridalaksana). Perhatikan kata-kata di bawah ini.</w:t>
      </w:r>
    </w:p>
    <w:p w:rsidR="00BB472C" w:rsidRPr="00BB472C" w:rsidRDefault="00BB472C" w:rsidP="00BB472C">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Mobil</w:t>
      </w:r>
    </w:p>
    <w:p w:rsidR="00BB472C" w:rsidRPr="00BB472C" w:rsidRDefault="00BB472C" w:rsidP="00BB472C">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Rumah</w:t>
      </w:r>
    </w:p>
    <w:p w:rsidR="00BB472C" w:rsidRPr="00BB472C" w:rsidRDefault="00BB472C" w:rsidP="00BB472C">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Sepeda</w:t>
      </w:r>
    </w:p>
    <w:p w:rsidR="00BB472C" w:rsidRPr="00BB472C" w:rsidRDefault="00BB472C" w:rsidP="00BB472C">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Ambil</w:t>
      </w:r>
    </w:p>
    <w:p w:rsidR="00BB472C" w:rsidRPr="00BB472C" w:rsidRDefault="00BB472C" w:rsidP="00BB472C">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Dingin</w:t>
      </w:r>
    </w:p>
    <w:p w:rsidR="00BB472C" w:rsidRPr="00BB472C" w:rsidRDefault="00BB472C" w:rsidP="00BB472C">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Kuliah.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Keenam kata yang kita ambil secara acak itu kita akui sebagai kata karena setiap kata mempunyai makna. Kita pasti akan meragukan, bahkan memastikan bahwa </w:t>
      </w:r>
      <w:r w:rsidRPr="00BB472C">
        <w:rPr>
          <w:rFonts w:ascii="Times New Roman" w:eastAsia="Times New Roman" w:hAnsi="Times New Roman" w:cs="Times New Roman"/>
          <w:i/>
          <w:iCs/>
          <w:sz w:val="24"/>
          <w:szCs w:val="24"/>
        </w:rPr>
        <w:t xml:space="preserve">adepes, libma, ninggib, haklab </w:t>
      </w:r>
      <w:r w:rsidRPr="00BB472C">
        <w:rPr>
          <w:rFonts w:ascii="Times New Roman" w:eastAsia="Times New Roman" w:hAnsi="Times New Roman" w:cs="Times New Roman"/>
          <w:sz w:val="24"/>
          <w:szCs w:val="24"/>
        </w:rPr>
        <w:t>bukan kata dari bahasa Indonesia karena tidak mempunyai makna.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Dari segi bentuknya kata dapat dibedakan atas dua macam, yaitu (1) </w:t>
      </w:r>
      <w:r w:rsidRPr="00BB472C">
        <w:rPr>
          <w:rFonts w:ascii="Times New Roman" w:eastAsia="Times New Roman" w:hAnsi="Times New Roman" w:cs="Times New Roman"/>
          <w:i/>
          <w:iCs/>
          <w:sz w:val="24"/>
          <w:szCs w:val="24"/>
        </w:rPr>
        <w:t>kata yang bermofem tunggal</w:t>
      </w:r>
      <w:r w:rsidRPr="00BB472C">
        <w:rPr>
          <w:rFonts w:ascii="Times New Roman" w:eastAsia="Times New Roman" w:hAnsi="Times New Roman" w:cs="Times New Roman"/>
          <w:sz w:val="24"/>
          <w:szCs w:val="24"/>
        </w:rPr>
        <w:t xml:space="preserve">, dan (2) </w:t>
      </w:r>
      <w:r w:rsidRPr="00BB472C">
        <w:rPr>
          <w:rFonts w:ascii="Times New Roman" w:eastAsia="Times New Roman" w:hAnsi="Times New Roman" w:cs="Times New Roman"/>
          <w:i/>
          <w:iCs/>
          <w:sz w:val="24"/>
          <w:szCs w:val="24"/>
        </w:rPr>
        <w:t xml:space="preserve">kata yang bermorfem banyak. </w:t>
      </w:r>
      <w:r w:rsidRPr="00BB472C">
        <w:rPr>
          <w:rFonts w:ascii="Times New Roman" w:eastAsia="Times New Roman" w:hAnsi="Times New Roman" w:cs="Times New Roman"/>
          <w:sz w:val="24"/>
          <w:szCs w:val="24"/>
        </w:rPr>
        <w:t>Kata yang bermorfem tunggal disebut juga kata dasar atau kata yang tidak berimbuhan. Kata dasar pada umumnya berpotensi untuk dikembangkan menjadi kata turunan atau kata berimbuhan. Perhatikan perubahan kata dasar menjadi kata turunan dalam tabel di bawah ini.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2. Pembentukan Kata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Pembentukan kata ini mempunyai dua sifat, yaitu membentuk kata-kata yang inflektif, dan kedua yang bersifat derivatif. Apa yang dimaksud dengan inflektif dan derivatif akan dibicarakan berikut ini.</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 xml:space="preserve">1).  Inflektif </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Kata-kata dalam bahasa-bahasa berfleksi, seprti bahasa arab, bahasa latin, bahasa sansekerta, untuk dapat digunakan di dalam kalimat harus disesuaikan dulu bentuknya dengan kategori-kategori gramatikal yang berlaku dalam bahasa itu.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 xml:space="preserve">2).  Derifatif </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Pembentukan kata secara derivatif adalah membentuk kata baru, kata yang identitas leksikalnya tidak sama dengan kata dasarnya, contoh dalam bahasa indonesia dapat diberikan, misalnya, dari </w:t>
      </w:r>
      <w:r w:rsidRPr="00BB472C">
        <w:rPr>
          <w:rFonts w:ascii="Times New Roman" w:eastAsia="Times New Roman" w:hAnsi="Times New Roman" w:cs="Times New Roman"/>
          <w:sz w:val="24"/>
          <w:szCs w:val="24"/>
        </w:rPr>
        <w:lastRenderedPageBreak/>
        <w:t xml:space="preserve">kata </w:t>
      </w:r>
      <w:r w:rsidRPr="00BB472C">
        <w:rPr>
          <w:rFonts w:ascii="Times New Roman" w:eastAsia="Times New Roman" w:hAnsi="Times New Roman" w:cs="Times New Roman"/>
          <w:i/>
          <w:iCs/>
          <w:sz w:val="24"/>
          <w:szCs w:val="24"/>
        </w:rPr>
        <w:t xml:space="preserve">air </w:t>
      </w:r>
      <w:r w:rsidRPr="00BB472C">
        <w:rPr>
          <w:rFonts w:ascii="Times New Roman" w:eastAsia="Times New Roman" w:hAnsi="Times New Roman" w:cs="Times New Roman"/>
          <w:sz w:val="24"/>
          <w:szCs w:val="24"/>
        </w:rPr>
        <w:t xml:space="preserve">yang berkelas nomina dibentuk menjadi </w:t>
      </w:r>
      <w:r w:rsidRPr="00BB472C">
        <w:rPr>
          <w:rFonts w:ascii="Times New Roman" w:eastAsia="Times New Roman" w:hAnsi="Times New Roman" w:cs="Times New Roman"/>
          <w:i/>
          <w:iCs/>
          <w:sz w:val="24"/>
          <w:szCs w:val="24"/>
        </w:rPr>
        <w:t xml:space="preserve">mengairi yang berkelas verba: dari kata makan yang berkelas </w:t>
      </w:r>
      <w:r w:rsidRPr="00BB472C">
        <w:rPr>
          <w:rFonts w:ascii="Times New Roman" w:eastAsia="Times New Roman" w:hAnsi="Times New Roman" w:cs="Times New Roman"/>
          <w:sz w:val="24"/>
          <w:szCs w:val="24"/>
        </w:rPr>
        <w:t xml:space="preserve">verba dibentuk kata </w:t>
      </w:r>
      <w:r w:rsidRPr="00BB472C">
        <w:rPr>
          <w:rFonts w:ascii="Times New Roman" w:eastAsia="Times New Roman" w:hAnsi="Times New Roman" w:cs="Times New Roman"/>
          <w:i/>
          <w:iCs/>
          <w:sz w:val="24"/>
          <w:szCs w:val="24"/>
        </w:rPr>
        <w:t>makanan yang berkelas nomina.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Tabel 1</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Perubahan Kata Dasar Menjadi Kata Turunan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yang Mengandung Berbagai Arti</w:t>
      </w:r>
    </w:p>
    <w:tbl>
      <w:tblPr>
        <w:tblW w:w="0" w:type="auto"/>
        <w:tblCellSpacing w:w="0" w:type="dxa"/>
        <w:tblCellMar>
          <w:left w:w="0" w:type="dxa"/>
          <w:right w:w="0" w:type="dxa"/>
        </w:tblCellMar>
        <w:tblLook w:val="04A0" w:firstRow="1" w:lastRow="0" w:firstColumn="1" w:lastColumn="0" w:noHBand="0" w:noVBand="1"/>
      </w:tblPr>
      <w:tblGrid>
        <w:gridCol w:w="1275"/>
        <w:gridCol w:w="1440"/>
        <w:gridCol w:w="1665"/>
        <w:gridCol w:w="1500"/>
        <w:gridCol w:w="1455"/>
        <w:gridCol w:w="1455"/>
      </w:tblGrid>
      <w:tr w:rsidR="00BB472C" w:rsidRPr="00BB472C" w:rsidTr="00BB472C">
        <w:trPr>
          <w:tblCellSpacing w:w="0" w:type="dxa"/>
        </w:trPr>
        <w:tc>
          <w:tcPr>
            <w:tcW w:w="1275"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Kata Dasar</w:t>
            </w:r>
          </w:p>
        </w:tc>
        <w:tc>
          <w:tcPr>
            <w:tcW w:w="1440"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Pelaku</w:t>
            </w:r>
          </w:p>
        </w:tc>
        <w:tc>
          <w:tcPr>
            <w:tcW w:w="1665"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Proses</w:t>
            </w:r>
          </w:p>
        </w:tc>
        <w:tc>
          <w:tcPr>
            <w:tcW w:w="1500"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Hal/Tempat</w:t>
            </w:r>
          </w:p>
        </w:tc>
        <w:tc>
          <w:tcPr>
            <w:tcW w:w="1455"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Perbuatan</w:t>
            </w:r>
          </w:p>
        </w:tc>
        <w:tc>
          <w:tcPr>
            <w:tcW w:w="1455" w:type="dxa"/>
            <w:vAlign w:val="center"/>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b/>
                <w:bCs/>
                <w:sz w:val="24"/>
                <w:szCs w:val="24"/>
              </w:rPr>
              <w:t>Hasil</w:t>
            </w:r>
          </w:p>
        </w:tc>
      </w:tr>
      <w:tr w:rsidR="00BB472C" w:rsidRPr="00BB472C" w:rsidTr="00BB472C">
        <w:trPr>
          <w:tblCellSpacing w:w="0" w:type="dxa"/>
        </w:trPr>
        <w:tc>
          <w:tcPr>
            <w:tcW w:w="1275" w:type="dxa"/>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Asuh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baca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bangun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buat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cetak</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edar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potong</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sapu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tulis</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ukir</w:t>
            </w:r>
          </w:p>
        </w:tc>
        <w:tc>
          <w:tcPr>
            <w:tcW w:w="1440" w:type="dxa"/>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pengasuh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pembaca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pembangun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pembuat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pencetak</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pengedar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pemotong</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penyapu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penulis</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pengukir</w:t>
            </w:r>
          </w:p>
        </w:tc>
        <w:tc>
          <w:tcPr>
            <w:tcW w:w="1665" w:type="dxa"/>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pengasuhan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pembacaan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pembangunan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pembuatan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pencetakan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pengedaran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pemotongan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penyapuan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penulisan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pengukiran</w:t>
            </w:r>
          </w:p>
        </w:tc>
        <w:tc>
          <w:tcPr>
            <w:tcW w:w="1500" w:type="dxa"/>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perbuatan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percetakan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peredaran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perpotongan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persapuan</w:t>
            </w:r>
          </w:p>
        </w:tc>
        <w:tc>
          <w:tcPr>
            <w:tcW w:w="1455" w:type="dxa"/>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mengasuh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membaca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membangun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membuat</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mencetak</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mengedar</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memotong</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menyapu</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menulis</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mengukir</w:t>
            </w:r>
          </w:p>
        </w:tc>
        <w:tc>
          <w:tcPr>
            <w:tcW w:w="1455" w:type="dxa"/>
            <w:hideMark/>
          </w:tcPr>
          <w:p w:rsidR="00BB472C" w:rsidRPr="00BB472C" w:rsidRDefault="00BB472C" w:rsidP="00BB472C">
            <w:pPr>
              <w:spacing w:after="0"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asuhan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bacaan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bangunan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buatan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cetakan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edaran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potongan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sapuan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tulisan</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ukiran.</w:t>
            </w:r>
          </w:p>
        </w:tc>
      </w:tr>
    </w:tbl>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Dalam tabel 1 itu terlihat perubahan kata dasar menjadi kata turunan selain mengubah bentuk, juga mengubah makna. Selanjutnya, perubahan makna mengakibatkan perubahan jenis atau kelas kata.</w:t>
      </w:r>
    </w:p>
    <w:p w:rsidR="00BB472C" w:rsidRPr="00BB472C" w:rsidRDefault="00BB472C" w:rsidP="00BB472C">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BB472C">
        <w:rPr>
          <w:rFonts w:ascii="Times New Roman" w:eastAsia="Times New Roman" w:hAnsi="Times New Roman" w:cs="Times New Roman"/>
          <w:b/>
          <w:bCs/>
          <w:sz w:val="36"/>
          <w:szCs w:val="36"/>
        </w:rPr>
        <w:t>Daftar Pustaka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Alwi, Hasan, dkk. 2000. </w:t>
      </w:r>
      <w:r w:rsidRPr="00BB472C">
        <w:rPr>
          <w:rFonts w:ascii="Times New Roman" w:eastAsia="Times New Roman" w:hAnsi="Times New Roman" w:cs="Times New Roman"/>
          <w:i/>
          <w:iCs/>
          <w:sz w:val="24"/>
          <w:szCs w:val="24"/>
        </w:rPr>
        <w:t>Tata Bahasa Baku Bahasa Indonesia</w:t>
      </w:r>
      <w:r w:rsidRPr="00BB472C">
        <w:rPr>
          <w:rFonts w:ascii="Times New Roman" w:eastAsia="Times New Roman" w:hAnsi="Times New Roman" w:cs="Times New Roman"/>
          <w:sz w:val="24"/>
          <w:szCs w:val="24"/>
        </w:rPr>
        <w:t>. Jakarta: Balai Pustaka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Chaer, Abdul. 2003. </w:t>
      </w:r>
      <w:r w:rsidRPr="00BB472C">
        <w:rPr>
          <w:rFonts w:ascii="Times New Roman" w:eastAsia="Times New Roman" w:hAnsi="Times New Roman" w:cs="Times New Roman"/>
          <w:i/>
          <w:iCs/>
          <w:sz w:val="24"/>
          <w:szCs w:val="24"/>
        </w:rPr>
        <w:t>Linguistik Umum</w:t>
      </w:r>
      <w:r w:rsidRPr="00BB472C">
        <w:rPr>
          <w:rFonts w:ascii="Times New Roman" w:eastAsia="Times New Roman" w:hAnsi="Times New Roman" w:cs="Times New Roman"/>
          <w:sz w:val="24"/>
          <w:szCs w:val="24"/>
        </w:rPr>
        <w:t>. Jakarta: Rineka Cipta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Finoza, Lamuddin. 2006. </w:t>
      </w:r>
      <w:r w:rsidRPr="00BB472C">
        <w:rPr>
          <w:rFonts w:ascii="Times New Roman" w:eastAsia="Times New Roman" w:hAnsi="Times New Roman" w:cs="Times New Roman"/>
          <w:i/>
          <w:iCs/>
          <w:sz w:val="24"/>
          <w:szCs w:val="24"/>
        </w:rPr>
        <w:t>Komposisi Bahasa Indonesia</w:t>
      </w:r>
      <w:r w:rsidRPr="00BB472C">
        <w:rPr>
          <w:rFonts w:ascii="Times New Roman" w:eastAsia="Times New Roman" w:hAnsi="Times New Roman" w:cs="Times New Roman"/>
          <w:sz w:val="24"/>
          <w:szCs w:val="24"/>
        </w:rPr>
        <w:t>. Jakarta: Diksi Insan Mulia</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 xml:space="preserve">I.G.N. Oka dan Suparno. 1994. </w:t>
      </w:r>
      <w:r w:rsidRPr="00BB472C">
        <w:rPr>
          <w:rFonts w:ascii="Times New Roman" w:eastAsia="Times New Roman" w:hAnsi="Times New Roman" w:cs="Times New Roman"/>
          <w:i/>
          <w:iCs/>
          <w:sz w:val="24"/>
          <w:szCs w:val="24"/>
        </w:rPr>
        <w:t>Linguistik Umum.</w:t>
      </w:r>
      <w:r w:rsidRPr="00BB472C">
        <w:rPr>
          <w:rFonts w:ascii="Times New Roman" w:eastAsia="Times New Roman" w:hAnsi="Times New Roman" w:cs="Times New Roman"/>
          <w:sz w:val="24"/>
          <w:szCs w:val="24"/>
        </w:rPr>
        <w:t xml:space="preserve"> Jakarta: Dirjendikti Depdikbud</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t>Keraf, Gorys. 1993.</w:t>
      </w:r>
      <w:r w:rsidRPr="00BB472C">
        <w:rPr>
          <w:rFonts w:ascii="Times New Roman" w:eastAsia="Times New Roman" w:hAnsi="Times New Roman" w:cs="Times New Roman"/>
          <w:i/>
          <w:iCs/>
          <w:sz w:val="24"/>
          <w:szCs w:val="24"/>
        </w:rPr>
        <w:t xml:space="preserve"> Komposisi</w:t>
      </w:r>
      <w:r w:rsidRPr="00BB472C">
        <w:rPr>
          <w:rFonts w:ascii="Times New Roman" w:eastAsia="Times New Roman" w:hAnsi="Times New Roman" w:cs="Times New Roman"/>
          <w:sz w:val="24"/>
          <w:szCs w:val="24"/>
        </w:rPr>
        <w:t>. Flores: Nusa Indah</w:t>
      </w:r>
    </w:p>
    <w:p w:rsidR="00BB472C" w:rsidRPr="00BB472C" w:rsidRDefault="00BB472C" w:rsidP="00BB472C">
      <w:pPr>
        <w:spacing w:before="100" w:beforeAutospacing="1" w:after="100" w:afterAutospacing="1" w:line="240" w:lineRule="auto"/>
        <w:jc w:val="both"/>
        <w:rPr>
          <w:rFonts w:ascii="Times New Roman" w:eastAsia="Times New Roman" w:hAnsi="Times New Roman" w:cs="Times New Roman"/>
          <w:sz w:val="24"/>
          <w:szCs w:val="24"/>
        </w:rPr>
      </w:pPr>
      <w:r w:rsidRPr="00BB472C">
        <w:rPr>
          <w:rFonts w:ascii="Times New Roman" w:eastAsia="Times New Roman" w:hAnsi="Times New Roman" w:cs="Times New Roman"/>
          <w:sz w:val="24"/>
          <w:szCs w:val="24"/>
        </w:rPr>
        <w:lastRenderedPageBreak/>
        <w:t xml:space="preserve">Verharr, J.W.M. 2008. </w:t>
      </w:r>
      <w:r w:rsidRPr="00BB472C">
        <w:rPr>
          <w:rFonts w:ascii="Times New Roman" w:eastAsia="Times New Roman" w:hAnsi="Times New Roman" w:cs="Times New Roman"/>
          <w:i/>
          <w:iCs/>
          <w:sz w:val="24"/>
          <w:szCs w:val="24"/>
        </w:rPr>
        <w:t>Asas-asas Linguistik Umum.</w:t>
      </w:r>
      <w:r w:rsidRPr="00BB472C">
        <w:rPr>
          <w:rFonts w:ascii="Times New Roman" w:eastAsia="Times New Roman" w:hAnsi="Times New Roman" w:cs="Times New Roman"/>
          <w:sz w:val="24"/>
          <w:szCs w:val="24"/>
        </w:rPr>
        <w:t xml:space="preserve"> Yogyakarta: Gadjah Mada University Press</w:t>
      </w:r>
    </w:p>
    <w:p w:rsidR="00475561" w:rsidRDefault="00475561">
      <w:bookmarkStart w:id="0" w:name="_GoBack"/>
      <w:bookmarkEnd w:id="0"/>
    </w:p>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4B75"/>
    <w:multiLevelType w:val="multilevel"/>
    <w:tmpl w:val="04A45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850005"/>
    <w:multiLevelType w:val="multilevel"/>
    <w:tmpl w:val="EEBE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8872B9"/>
    <w:multiLevelType w:val="multilevel"/>
    <w:tmpl w:val="EA1A7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DF7C79"/>
    <w:multiLevelType w:val="multilevel"/>
    <w:tmpl w:val="1E121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973E9F"/>
    <w:multiLevelType w:val="multilevel"/>
    <w:tmpl w:val="4E241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B6B437A"/>
    <w:multiLevelType w:val="multilevel"/>
    <w:tmpl w:val="D742A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A178CE"/>
    <w:multiLevelType w:val="multilevel"/>
    <w:tmpl w:val="92C4E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3D57F77"/>
    <w:multiLevelType w:val="multilevel"/>
    <w:tmpl w:val="91001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885BD6"/>
    <w:multiLevelType w:val="multilevel"/>
    <w:tmpl w:val="C0D68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857CAA"/>
    <w:multiLevelType w:val="multilevel"/>
    <w:tmpl w:val="BE60F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4550DE5"/>
    <w:multiLevelType w:val="multilevel"/>
    <w:tmpl w:val="84ECE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49C371E"/>
    <w:multiLevelType w:val="multilevel"/>
    <w:tmpl w:val="6DD4C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7213D2D"/>
    <w:multiLevelType w:val="multilevel"/>
    <w:tmpl w:val="412EF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B371D3"/>
    <w:multiLevelType w:val="multilevel"/>
    <w:tmpl w:val="13806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E8F0700"/>
    <w:multiLevelType w:val="multilevel"/>
    <w:tmpl w:val="69ECE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0"/>
  </w:num>
  <w:num w:numId="3">
    <w:abstractNumId w:val="5"/>
  </w:num>
  <w:num w:numId="4">
    <w:abstractNumId w:val="6"/>
  </w:num>
  <w:num w:numId="5">
    <w:abstractNumId w:val="12"/>
  </w:num>
  <w:num w:numId="6">
    <w:abstractNumId w:val="14"/>
  </w:num>
  <w:num w:numId="7">
    <w:abstractNumId w:val="13"/>
  </w:num>
  <w:num w:numId="8">
    <w:abstractNumId w:val="11"/>
  </w:num>
  <w:num w:numId="9">
    <w:abstractNumId w:val="3"/>
  </w:num>
  <w:num w:numId="10">
    <w:abstractNumId w:val="4"/>
  </w:num>
  <w:num w:numId="11">
    <w:abstractNumId w:val="1"/>
  </w:num>
  <w:num w:numId="12">
    <w:abstractNumId w:val="10"/>
  </w:num>
  <w:num w:numId="13">
    <w:abstractNumId w:val="8"/>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72C"/>
    <w:rsid w:val="00475561"/>
    <w:rsid w:val="00BB4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B472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B47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472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B472C"/>
    <w:rPr>
      <w:rFonts w:ascii="Times New Roman" w:eastAsia="Times New Roman" w:hAnsi="Times New Roman" w:cs="Times New Roman"/>
      <w:b/>
      <w:bCs/>
      <w:sz w:val="27"/>
      <w:szCs w:val="27"/>
    </w:rPr>
  </w:style>
  <w:style w:type="character" w:styleId="Strong">
    <w:name w:val="Strong"/>
    <w:basedOn w:val="DefaultParagraphFont"/>
    <w:uiPriority w:val="22"/>
    <w:qFormat/>
    <w:rsid w:val="00BB472C"/>
    <w:rPr>
      <w:b/>
      <w:bCs/>
    </w:rPr>
  </w:style>
  <w:style w:type="paragraph" w:styleId="NormalWeb">
    <w:name w:val="Normal (Web)"/>
    <w:basedOn w:val="Normal"/>
    <w:uiPriority w:val="99"/>
    <w:unhideWhenUsed/>
    <w:rsid w:val="00BB472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B472C"/>
    <w:rPr>
      <w:color w:val="0000FF"/>
      <w:u w:val="single"/>
    </w:rPr>
  </w:style>
  <w:style w:type="character" w:styleId="Emphasis">
    <w:name w:val="Emphasis"/>
    <w:basedOn w:val="DefaultParagraphFont"/>
    <w:uiPriority w:val="20"/>
    <w:qFormat/>
    <w:rsid w:val="00BB472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B472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B47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472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B472C"/>
    <w:rPr>
      <w:rFonts w:ascii="Times New Roman" w:eastAsia="Times New Roman" w:hAnsi="Times New Roman" w:cs="Times New Roman"/>
      <w:b/>
      <w:bCs/>
      <w:sz w:val="27"/>
      <w:szCs w:val="27"/>
    </w:rPr>
  </w:style>
  <w:style w:type="character" w:styleId="Strong">
    <w:name w:val="Strong"/>
    <w:basedOn w:val="DefaultParagraphFont"/>
    <w:uiPriority w:val="22"/>
    <w:qFormat/>
    <w:rsid w:val="00BB472C"/>
    <w:rPr>
      <w:b/>
      <w:bCs/>
    </w:rPr>
  </w:style>
  <w:style w:type="paragraph" w:styleId="NormalWeb">
    <w:name w:val="Normal (Web)"/>
    <w:basedOn w:val="Normal"/>
    <w:uiPriority w:val="99"/>
    <w:unhideWhenUsed/>
    <w:rsid w:val="00BB472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B472C"/>
    <w:rPr>
      <w:color w:val="0000FF"/>
      <w:u w:val="single"/>
    </w:rPr>
  </w:style>
  <w:style w:type="character" w:styleId="Emphasis">
    <w:name w:val="Emphasis"/>
    <w:basedOn w:val="DefaultParagraphFont"/>
    <w:uiPriority w:val="20"/>
    <w:qFormat/>
    <w:rsid w:val="00BB47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13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d.wikipedia.org/w/index.php?title=Gramatikal&amp;action=edit&amp;redlink=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id.wikipedia.org/wiki/Bahas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d.wikipedia.org/wiki/Linguistik" TargetMode="External"/><Relationship Id="rId11" Type="http://schemas.openxmlformats.org/officeDocument/2006/relationships/hyperlink" Target="http://id.wikipedia.org/wiki/linguistik" TargetMode="External"/><Relationship Id="rId5" Type="http://schemas.openxmlformats.org/officeDocument/2006/relationships/webSettings" Target="webSettings.xml"/><Relationship Id="rId10" Type="http://schemas.openxmlformats.org/officeDocument/2006/relationships/hyperlink" Target="http://id.wikipedia.org/wiki/linguistik" TargetMode="External"/><Relationship Id="rId4" Type="http://schemas.openxmlformats.org/officeDocument/2006/relationships/settings" Target="settings.xml"/><Relationship Id="rId9" Type="http://schemas.openxmlformats.org/officeDocument/2006/relationships/hyperlink" Target="http://id.wikipedia.org/wiki/Semant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2762</Words>
  <Characters>15749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2018-11-01T03:58:00Z</dcterms:created>
  <dcterms:modified xsi:type="dcterms:W3CDTF">2018-11-01T04:02:00Z</dcterms:modified>
</cp:coreProperties>
</file>